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FF2" w:rsidRPr="000C44E6" w:rsidRDefault="00297FF2" w:rsidP="00297FF2">
      <w:pPr>
        <w:spacing w:line="240" w:lineRule="auto"/>
        <w:rPr>
          <w:bCs/>
          <w:iCs/>
          <w:sz w:val="24"/>
          <w:szCs w:val="24"/>
        </w:rPr>
      </w:pPr>
      <w:r w:rsidRPr="000C44E6">
        <w:rPr>
          <w:bCs/>
          <w:iCs/>
          <w:sz w:val="24"/>
          <w:szCs w:val="24"/>
        </w:rPr>
        <w:t xml:space="preserve">XVI. gimnazija </w:t>
      </w:r>
      <w:r w:rsidRPr="000C44E6">
        <w:rPr>
          <w:bCs/>
          <w:iCs/>
          <w:sz w:val="24"/>
          <w:szCs w:val="24"/>
        </w:rPr>
        <w:tab/>
      </w:r>
      <w:r w:rsidRPr="000C44E6">
        <w:rPr>
          <w:bCs/>
          <w:iCs/>
          <w:sz w:val="24"/>
          <w:szCs w:val="24"/>
        </w:rPr>
        <w:tab/>
      </w:r>
      <w:r w:rsidRPr="000C44E6">
        <w:rPr>
          <w:bCs/>
          <w:iCs/>
          <w:sz w:val="24"/>
          <w:szCs w:val="24"/>
        </w:rPr>
        <w:tab/>
      </w:r>
      <w:r w:rsidRPr="000C44E6">
        <w:rPr>
          <w:bCs/>
          <w:iCs/>
          <w:sz w:val="24"/>
          <w:szCs w:val="24"/>
        </w:rPr>
        <w:tab/>
      </w:r>
      <w:r w:rsidRPr="000C44E6">
        <w:rPr>
          <w:bCs/>
          <w:iCs/>
          <w:sz w:val="24"/>
          <w:szCs w:val="24"/>
        </w:rPr>
        <w:tab/>
      </w:r>
      <w:r w:rsidRPr="000C44E6">
        <w:rPr>
          <w:bCs/>
          <w:iCs/>
          <w:sz w:val="24"/>
          <w:szCs w:val="24"/>
        </w:rPr>
        <w:tab/>
        <w:t xml:space="preserve">                        </w:t>
      </w:r>
    </w:p>
    <w:p w:rsidR="00297FF2" w:rsidRPr="000C44E6" w:rsidRDefault="00297FF2" w:rsidP="00297FF2">
      <w:pPr>
        <w:spacing w:line="240" w:lineRule="auto"/>
        <w:rPr>
          <w:bCs/>
          <w:iCs/>
          <w:sz w:val="24"/>
          <w:szCs w:val="24"/>
        </w:rPr>
      </w:pPr>
      <w:r w:rsidRPr="000C44E6">
        <w:rPr>
          <w:bCs/>
          <w:iCs/>
          <w:sz w:val="24"/>
          <w:szCs w:val="24"/>
        </w:rPr>
        <w:t>Zagreb, Križanićeva 4a</w:t>
      </w:r>
    </w:p>
    <w:p w:rsidR="00297FF2" w:rsidRPr="000C44E6" w:rsidRDefault="00297FF2" w:rsidP="00297FF2">
      <w:pPr>
        <w:spacing w:line="240" w:lineRule="auto"/>
        <w:rPr>
          <w:bCs/>
          <w:iCs/>
          <w:sz w:val="24"/>
          <w:szCs w:val="24"/>
        </w:rPr>
      </w:pPr>
      <w:r w:rsidRPr="000C44E6">
        <w:rPr>
          <w:bCs/>
          <w:iCs/>
          <w:sz w:val="24"/>
          <w:szCs w:val="24"/>
        </w:rPr>
        <w:t xml:space="preserve"> </w:t>
      </w:r>
    </w:p>
    <w:p w:rsidR="00297FF2" w:rsidRPr="000C44E6" w:rsidRDefault="00297FF2" w:rsidP="00297FF2">
      <w:pPr>
        <w:spacing w:line="240" w:lineRule="auto"/>
        <w:rPr>
          <w:bCs/>
          <w:iCs/>
          <w:sz w:val="24"/>
          <w:szCs w:val="24"/>
        </w:rPr>
      </w:pPr>
      <w:r w:rsidRPr="000C44E6">
        <w:rPr>
          <w:bCs/>
          <w:iCs/>
          <w:sz w:val="24"/>
          <w:szCs w:val="24"/>
        </w:rPr>
        <w:t xml:space="preserve">Tel. 01/ 46 11 516 </w:t>
      </w:r>
    </w:p>
    <w:p w:rsidR="00297FF2" w:rsidRPr="000C44E6" w:rsidRDefault="00297FF2" w:rsidP="00297FF2">
      <w:pPr>
        <w:spacing w:line="240" w:lineRule="auto"/>
      </w:pPr>
      <w:r w:rsidRPr="000C44E6">
        <w:rPr>
          <w:bCs/>
          <w:iCs/>
          <w:sz w:val="24"/>
          <w:szCs w:val="24"/>
        </w:rPr>
        <w:t xml:space="preserve">e-mail: </w:t>
      </w:r>
      <w:hyperlink r:id="rId8" w:history="1">
        <w:r w:rsidRPr="000C44E6">
          <w:rPr>
            <w:rStyle w:val="Hyperlink"/>
            <w:color w:val="auto"/>
            <w:sz w:val="24"/>
            <w:szCs w:val="24"/>
          </w:rPr>
          <w:t>gimnazija-sesnaesta@zg.skole.hr</w:t>
        </w:r>
      </w:hyperlink>
    </w:p>
    <w:p w:rsidR="00297FF2" w:rsidRPr="000C44E6" w:rsidRDefault="00297FF2" w:rsidP="00297FF2">
      <w:pPr>
        <w:spacing w:line="240" w:lineRule="auto"/>
      </w:pPr>
      <w:r w:rsidRPr="000C44E6">
        <w:rPr>
          <w:sz w:val="24"/>
          <w:szCs w:val="24"/>
        </w:rPr>
        <w:t xml:space="preserve">         </w:t>
      </w:r>
      <w:r w:rsidRPr="000C44E6">
        <w:rPr>
          <w:bCs/>
          <w:iCs/>
          <w:sz w:val="24"/>
          <w:szCs w:val="24"/>
        </w:rPr>
        <w:t xml:space="preserve">    </w:t>
      </w:r>
      <w:hyperlink r:id="rId9" w:history="1">
        <w:r w:rsidRPr="000C44E6">
          <w:rPr>
            <w:rStyle w:val="Hyperlink"/>
            <w:bCs/>
            <w:iCs/>
            <w:color w:val="auto"/>
            <w:sz w:val="24"/>
            <w:szCs w:val="24"/>
          </w:rPr>
          <w:t>XVI.gimnazija@zg.t-com.hr</w:t>
        </w:r>
      </w:hyperlink>
      <w:r w:rsidRPr="000C44E6">
        <w:rPr>
          <w:bCs/>
          <w:iCs/>
          <w:sz w:val="24"/>
          <w:szCs w:val="24"/>
        </w:rPr>
        <w:t xml:space="preserve"> </w:t>
      </w:r>
    </w:p>
    <w:p w:rsidR="00297FF2" w:rsidRPr="000C44E6" w:rsidRDefault="00297FF2" w:rsidP="00297FF2">
      <w:pPr>
        <w:spacing w:line="240" w:lineRule="auto"/>
        <w:rPr>
          <w:bCs/>
          <w:iCs/>
          <w:sz w:val="24"/>
          <w:szCs w:val="24"/>
        </w:rPr>
      </w:pPr>
      <w:r w:rsidRPr="000C44E6">
        <w:rPr>
          <w:bCs/>
          <w:iCs/>
          <w:sz w:val="24"/>
          <w:szCs w:val="24"/>
        </w:rPr>
        <w:t>web adresa: 16.gimnazija.hr</w:t>
      </w:r>
    </w:p>
    <w:p w:rsidR="00297FF2" w:rsidRPr="008F6812" w:rsidRDefault="00297FF2" w:rsidP="00297FF2">
      <w:pPr>
        <w:spacing w:line="240" w:lineRule="auto"/>
        <w:rPr>
          <w:bCs/>
          <w:iCs/>
          <w:color w:val="FF0000"/>
          <w:sz w:val="24"/>
          <w:szCs w:val="24"/>
        </w:rPr>
      </w:pPr>
    </w:p>
    <w:p w:rsidR="00297FF2" w:rsidRPr="00986D15" w:rsidRDefault="00986D15" w:rsidP="00297FF2">
      <w:pPr>
        <w:spacing w:line="240" w:lineRule="auto"/>
        <w:rPr>
          <w:bCs/>
          <w:iCs/>
          <w:sz w:val="24"/>
          <w:szCs w:val="24"/>
        </w:rPr>
      </w:pPr>
      <w:r w:rsidRPr="00986D15">
        <w:rPr>
          <w:bCs/>
          <w:iCs/>
          <w:sz w:val="24"/>
          <w:szCs w:val="24"/>
        </w:rPr>
        <w:t>KLASA: 003-05/17-01/02</w:t>
      </w:r>
      <w:r w:rsidR="00297FF2" w:rsidRPr="00986D15">
        <w:rPr>
          <w:bCs/>
          <w:iCs/>
          <w:sz w:val="24"/>
          <w:szCs w:val="24"/>
        </w:rPr>
        <w:t xml:space="preserve"> </w:t>
      </w:r>
    </w:p>
    <w:p w:rsidR="00297FF2" w:rsidRPr="00986D15" w:rsidRDefault="00297FF2" w:rsidP="00297FF2">
      <w:pPr>
        <w:spacing w:line="240" w:lineRule="auto"/>
        <w:rPr>
          <w:bCs/>
          <w:iCs/>
          <w:sz w:val="24"/>
          <w:szCs w:val="24"/>
        </w:rPr>
      </w:pPr>
      <w:r w:rsidRPr="00986D15">
        <w:rPr>
          <w:bCs/>
          <w:iCs/>
          <w:sz w:val="24"/>
          <w:szCs w:val="24"/>
        </w:rPr>
        <w:t>URBROJ: 251-101-02-1</w:t>
      </w:r>
      <w:r w:rsidR="00986D15" w:rsidRPr="00986D15">
        <w:rPr>
          <w:bCs/>
          <w:iCs/>
          <w:sz w:val="24"/>
          <w:szCs w:val="24"/>
        </w:rPr>
        <w:t>7</w:t>
      </w:r>
      <w:r w:rsidRPr="00986D15">
        <w:rPr>
          <w:bCs/>
          <w:iCs/>
          <w:sz w:val="24"/>
          <w:szCs w:val="24"/>
        </w:rPr>
        <w:t xml:space="preserve">-01 </w:t>
      </w:r>
    </w:p>
    <w:p w:rsidR="00297FF2" w:rsidRPr="00986D15" w:rsidRDefault="00D15720" w:rsidP="00297FF2">
      <w:pPr>
        <w:spacing w:line="240" w:lineRule="auto"/>
      </w:pPr>
      <w:r w:rsidRPr="00986D15">
        <w:rPr>
          <w:bCs/>
          <w:iCs/>
          <w:sz w:val="24"/>
          <w:szCs w:val="24"/>
        </w:rPr>
        <w:t>29</w:t>
      </w:r>
      <w:r w:rsidR="000C44E6" w:rsidRPr="00986D15">
        <w:rPr>
          <w:bCs/>
          <w:iCs/>
          <w:sz w:val="24"/>
          <w:szCs w:val="24"/>
        </w:rPr>
        <w:t>. rujna 2017</w:t>
      </w:r>
      <w:r w:rsidR="00297FF2" w:rsidRPr="00986D15">
        <w:rPr>
          <w:bCs/>
          <w:iCs/>
          <w:sz w:val="24"/>
          <w:szCs w:val="24"/>
        </w:rPr>
        <w:t xml:space="preserve">. </w:t>
      </w:r>
    </w:p>
    <w:p w:rsidR="00297FF2" w:rsidRPr="008F6812" w:rsidRDefault="00297FF2" w:rsidP="00297FF2">
      <w:pPr>
        <w:rPr>
          <w:bCs/>
          <w:iCs/>
          <w:color w:val="FF0000"/>
          <w:sz w:val="24"/>
          <w:szCs w:val="24"/>
        </w:rPr>
      </w:pPr>
    </w:p>
    <w:p w:rsidR="00297FF2" w:rsidRPr="00986D15" w:rsidRDefault="00297FF2" w:rsidP="00297FF2">
      <w:r w:rsidRPr="00A86439">
        <w:rPr>
          <w:bCs/>
          <w:iCs/>
          <w:sz w:val="24"/>
          <w:szCs w:val="24"/>
        </w:rPr>
        <w:t>Školski odbor  XVI. gimnazije  temeljem članka 2</w:t>
      </w:r>
      <w:r w:rsidRPr="00A86439">
        <w:rPr>
          <w:sz w:val="24"/>
          <w:szCs w:val="24"/>
        </w:rPr>
        <w:t xml:space="preserve">8. </w:t>
      </w:r>
      <w:r w:rsidRPr="00A86439">
        <w:rPr>
          <w:bCs/>
          <w:iCs/>
          <w:sz w:val="24"/>
          <w:szCs w:val="24"/>
        </w:rPr>
        <w:t xml:space="preserve">Zakona o odgoju i obrazovanju u osnovnoj </w:t>
      </w:r>
      <w:r w:rsidRPr="000C44E6">
        <w:rPr>
          <w:bCs/>
          <w:iCs/>
          <w:sz w:val="24"/>
          <w:szCs w:val="24"/>
        </w:rPr>
        <w:t>i srednjoj školi (</w:t>
      </w:r>
      <w:r w:rsidRPr="000C44E6">
        <w:rPr>
          <w:b/>
        </w:rPr>
        <w:t>(Narodne novine, broj 87/</w:t>
      </w:r>
      <w:r w:rsidRPr="00986D15">
        <w:rPr>
          <w:b/>
        </w:rPr>
        <w:t>08, 86/09, 92/10, 105/10, 90/11, 5/12, 16/12, 86/12, 126/12, 94/13, 152/14</w:t>
      </w:r>
      <w:r w:rsidR="007A709C">
        <w:rPr>
          <w:b/>
        </w:rPr>
        <w:t>, 07/17</w:t>
      </w:r>
      <w:r w:rsidRPr="00986D15">
        <w:rPr>
          <w:bCs/>
          <w:iCs/>
          <w:sz w:val="24"/>
          <w:szCs w:val="24"/>
        </w:rPr>
        <w:t xml:space="preserve">) i </w:t>
      </w:r>
      <w:r w:rsidRPr="00565B09">
        <w:rPr>
          <w:bCs/>
          <w:iCs/>
          <w:sz w:val="24"/>
          <w:szCs w:val="24"/>
        </w:rPr>
        <w:t xml:space="preserve">članka </w:t>
      </w:r>
      <w:r w:rsidR="007A709C" w:rsidRPr="00565B09">
        <w:rPr>
          <w:bCs/>
          <w:iCs/>
          <w:sz w:val="24"/>
          <w:szCs w:val="24"/>
        </w:rPr>
        <w:t>12 i 28</w:t>
      </w:r>
      <w:r w:rsidRPr="00565B09">
        <w:rPr>
          <w:bCs/>
          <w:iCs/>
          <w:sz w:val="24"/>
          <w:szCs w:val="24"/>
        </w:rPr>
        <w:t xml:space="preserve"> Statuta </w:t>
      </w:r>
      <w:r w:rsidRPr="00986D15">
        <w:rPr>
          <w:bCs/>
          <w:iCs/>
          <w:sz w:val="24"/>
          <w:szCs w:val="24"/>
        </w:rPr>
        <w:t xml:space="preserve">na  </w:t>
      </w:r>
      <w:r w:rsidR="00986D15" w:rsidRPr="00986D15">
        <w:rPr>
          <w:bCs/>
          <w:iCs/>
          <w:sz w:val="24"/>
          <w:szCs w:val="24"/>
        </w:rPr>
        <w:t>5.</w:t>
      </w:r>
      <w:r w:rsidR="000C44E6" w:rsidRPr="00986D15">
        <w:rPr>
          <w:bCs/>
          <w:iCs/>
          <w:sz w:val="24"/>
          <w:szCs w:val="24"/>
        </w:rPr>
        <w:t xml:space="preserve"> sjednici održanoj  30.09.2017</w:t>
      </w:r>
      <w:r w:rsidR="00A86439">
        <w:rPr>
          <w:bCs/>
          <w:iCs/>
          <w:sz w:val="24"/>
          <w:szCs w:val="24"/>
        </w:rPr>
        <w:t>.  donos</w:t>
      </w:r>
      <w:r w:rsidRPr="00986D15">
        <w:rPr>
          <w:bCs/>
          <w:iCs/>
          <w:sz w:val="24"/>
          <w:szCs w:val="24"/>
        </w:rPr>
        <w:t xml:space="preserve">i   </w:t>
      </w:r>
    </w:p>
    <w:p w:rsidR="00297FF2" w:rsidRPr="008F6812" w:rsidRDefault="00297FF2" w:rsidP="00297FF2">
      <w:pPr>
        <w:jc w:val="center"/>
        <w:rPr>
          <w:bCs/>
          <w:iCs/>
          <w:color w:val="FF0000"/>
          <w:sz w:val="24"/>
          <w:szCs w:val="24"/>
        </w:rPr>
      </w:pPr>
    </w:p>
    <w:p w:rsidR="00297FF2" w:rsidRPr="008F6812" w:rsidRDefault="00297FF2" w:rsidP="00297FF2">
      <w:pPr>
        <w:rPr>
          <w:bCs/>
          <w:iCs/>
          <w:color w:val="FF0000"/>
          <w:sz w:val="24"/>
          <w:szCs w:val="24"/>
        </w:rPr>
      </w:pPr>
    </w:p>
    <w:p w:rsidR="00297FF2" w:rsidRPr="000C44E6" w:rsidRDefault="00297FF2" w:rsidP="00297FF2">
      <w:pPr>
        <w:pStyle w:val="Title"/>
        <w:jc w:val="center"/>
        <w:rPr>
          <w:rFonts w:ascii="Calibri" w:hAnsi="Calibri"/>
          <w:color w:val="auto"/>
          <w:sz w:val="24"/>
          <w:szCs w:val="24"/>
        </w:rPr>
      </w:pPr>
      <w:r w:rsidRPr="000C44E6">
        <w:rPr>
          <w:rFonts w:ascii="Calibri" w:hAnsi="Calibri"/>
          <w:color w:val="auto"/>
          <w:sz w:val="24"/>
          <w:szCs w:val="24"/>
        </w:rPr>
        <w:t>ŠKOLSKI  KURIKULUM</w:t>
      </w:r>
    </w:p>
    <w:p w:rsidR="00297FF2" w:rsidRPr="000C44E6" w:rsidRDefault="00297FF2" w:rsidP="00297FF2">
      <w:pPr>
        <w:rPr>
          <w:sz w:val="24"/>
          <w:szCs w:val="24"/>
        </w:rPr>
      </w:pPr>
    </w:p>
    <w:p w:rsidR="00297FF2" w:rsidRPr="000C44E6" w:rsidRDefault="00297FF2" w:rsidP="00297FF2">
      <w:pPr>
        <w:pStyle w:val="Heading2"/>
        <w:jc w:val="center"/>
        <w:rPr>
          <w:color w:val="auto"/>
        </w:rPr>
      </w:pPr>
      <w:r w:rsidRPr="000C44E6">
        <w:rPr>
          <w:rStyle w:val="Emphasis"/>
          <w:rFonts w:ascii="Calibri" w:hAnsi="Calibri"/>
          <w:color w:val="auto"/>
          <w:sz w:val="24"/>
          <w:szCs w:val="24"/>
        </w:rPr>
        <w:t xml:space="preserve">XVI. gimnazije </w:t>
      </w:r>
    </w:p>
    <w:p w:rsidR="00297FF2" w:rsidRPr="000C44E6" w:rsidRDefault="00297FF2" w:rsidP="00297FF2"/>
    <w:p w:rsidR="00297FF2" w:rsidRPr="000C44E6" w:rsidRDefault="000C44E6" w:rsidP="00297FF2">
      <w:pPr>
        <w:pStyle w:val="Title"/>
        <w:jc w:val="center"/>
        <w:rPr>
          <w:color w:val="auto"/>
        </w:rPr>
      </w:pPr>
      <w:r w:rsidRPr="000C44E6">
        <w:rPr>
          <w:rStyle w:val="Emphasis"/>
          <w:rFonts w:ascii="Calibri" w:hAnsi="Calibri"/>
          <w:color w:val="auto"/>
          <w:sz w:val="24"/>
          <w:szCs w:val="24"/>
        </w:rPr>
        <w:t>Za školsku godinu 2017./2018</w:t>
      </w:r>
      <w:r w:rsidR="00297FF2" w:rsidRPr="000C44E6">
        <w:rPr>
          <w:rStyle w:val="Emphasis"/>
          <w:rFonts w:ascii="Calibri" w:hAnsi="Calibri"/>
          <w:color w:val="auto"/>
          <w:sz w:val="24"/>
          <w:szCs w:val="24"/>
        </w:rPr>
        <w:t>.</w:t>
      </w:r>
    </w:p>
    <w:p w:rsidR="00297FF2" w:rsidRPr="008F6812" w:rsidRDefault="00297FF2" w:rsidP="00297FF2">
      <w:pPr>
        <w:rPr>
          <w:b/>
          <w:bCs/>
          <w:iCs/>
          <w:color w:val="FF0000"/>
          <w:sz w:val="24"/>
          <w:szCs w:val="24"/>
        </w:rPr>
      </w:pPr>
    </w:p>
    <w:p w:rsidR="00297FF2" w:rsidRPr="008F6812" w:rsidRDefault="00297FF2" w:rsidP="00297FF2">
      <w:pPr>
        <w:rPr>
          <w:b/>
          <w:bCs/>
          <w:iCs/>
          <w:color w:val="FF0000"/>
          <w:sz w:val="24"/>
          <w:szCs w:val="24"/>
        </w:rPr>
      </w:pPr>
    </w:p>
    <w:p w:rsidR="00297FF2" w:rsidRPr="008F6812" w:rsidRDefault="00297FF2" w:rsidP="00297FF2">
      <w:pPr>
        <w:rPr>
          <w:b/>
          <w:bCs/>
          <w:iCs/>
          <w:color w:val="FF0000"/>
          <w:sz w:val="24"/>
          <w:szCs w:val="24"/>
        </w:rPr>
      </w:pPr>
    </w:p>
    <w:p w:rsidR="00297FF2" w:rsidRPr="008F6812" w:rsidRDefault="00297FF2" w:rsidP="00297FF2">
      <w:pPr>
        <w:tabs>
          <w:tab w:val="left" w:pos="6981"/>
          <w:tab w:val="right" w:pos="9072"/>
        </w:tabs>
        <w:rPr>
          <w:b/>
          <w:bCs/>
          <w:iCs/>
          <w:color w:val="FF0000"/>
          <w:sz w:val="24"/>
          <w:szCs w:val="24"/>
        </w:rPr>
      </w:pPr>
      <w:r w:rsidRPr="008F6812">
        <w:rPr>
          <w:b/>
          <w:bCs/>
          <w:iCs/>
          <w:color w:val="FF0000"/>
          <w:sz w:val="24"/>
          <w:szCs w:val="24"/>
        </w:rPr>
        <w:tab/>
      </w:r>
      <w:r w:rsidRPr="008F6812">
        <w:rPr>
          <w:b/>
          <w:bCs/>
          <w:iCs/>
          <w:color w:val="FF0000"/>
          <w:sz w:val="24"/>
          <w:szCs w:val="24"/>
        </w:rPr>
        <w:tab/>
      </w:r>
    </w:p>
    <w:p w:rsidR="00297FF2" w:rsidRPr="008F6812" w:rsidRDefault="00297FF2" w:rsidP="00297FF2">
      <w:pPr>
        <w:rPr>
          <w:b/>
          <w:bCs/>
          <w:iCs/>
          <w:color w:val="FF0000"/>
          <w:sz w:val="24"/>
          <w:szCs w:val="24"/>
        </w:rPr>
      </w:pPr>
    </w:p>
    <w:tbl>
      <w:tblPr>
        <w:tblW w:w="8647" w:type="dxa"/>
        <w:tblLayout w:type="fixed"/>
        <w:tblCellMar>
          <w:left w:w="10" w:type="dxa"/>
          <w:right w:w="10" w:type="dxa"/>
        </w:tblCellMar>
        <w:tblLook w:val="0000" w:firstRow="0" w:lastRow="0" w:firstColumn="0" w:lastColumn="0" w:noHBand="0" w:noVBand="0"/>
      </w:tblPr>
      <w:tblGrid>
        <w:gridCol w:w="8083"/>
        <w:gridCol w:w="564"/>
      </w:tblGrid>
      <w:tr w:rsidR="00297FF2" w:rsidRPr="00D238AB" w:rsidTr="00ED39B5">
        <w:trPr>
          <w:trHeight w:val="543"/>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7FF2" w:rsidRPr="00D238AB" w:rsidRDefault="00297FF2" w:rsidP="00ED39B5">
            <w:pPr>
              <w:spacing w:after="0" w:line="240" w:lineRule="auto"/>
              <w:rPr>
                <w:rFonts w:cs="Calibri"/>
                <w:b/>
                <w:bCs/>
                <w:sz w:val="24"/>
                <w:szCs w:val="24"/>
              </w:rPr>
            </w:pPr>
            <w:r w:rsidRPr="00D238AB">
              <w:rPr>
                <w:rFonts w:cs="Calibri"/>
                <w:b/>
                <w:bCs/>
                <w:sz w:val="24"/>
                <w:szCs w:val="24"/>
              </w:rPr>
              <w:lastRenderedPageBreak/>
              <w:t xml:space="preserve">SADRŽAJ:                                                                                                                     </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7FF2" w:rsidRPr="00D238AB" w:rsidRDefault="00297FF2" w:rsidP="00ED39B5">
            <w:pPr>
              <w:spacing w:after="0" w:line="240" w:lineRule="auto"/>
              <w:rPr>
                <w:rFonts w:cs="Calibri"/>
                <w:bCs/>
                <w:sz w:val="24"/>
                <w:szCs w:val="24"/>
              </w:rPr>
            </w:pPr>
            <w:r w:rsidRPr="00D238AB">
              <w:rPr>
                <w:rFonts w:cs="Calibri"/>
                <w:bCs/>
                <w:sz w:val="24"/>
                <w:szCs w:val="24"/>
              </w:rPr>
              <w:t xml:space="preserve"> 2</w:t>
            </w:r>
          </w:p>
        </w:tc>
      </w:tr>
      <w:tr w:rsidR="00297FF2"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7FF2" w:rsidRPr="00D238AB" w:rsidRDefault="00297FF2" w:rsidP="00ED39B5">
            <w:pPr>
              <w:spacing w:after="0" w:line="240" w:lineRule="auto"/>
              <w:jc w:val="both"/>
              <w:rPr>
                <w:rFonts w:cs="Calibri"/>
                <w:sz w:val="24"/>
                <w:szCs w:val="24"/>
              </w:rPr>
            </w:pPr>
            <w:r w:rsidRPr="00D238AB">
              <w:rPr>
                <w:rFonts w:cs="Calibri"/>
                <w:sz w:val="24"/>
                <w:szCs w:val="24"/>
              </w:rPr>
              <w:t xml:space="preserve">I     Osnovni podatci o ustanovi                                                                                                     </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7FF2" w:rsidRPr="00D238AB" w:rsidRDefault="00514E3D" w:rsidP="00ED39B5">
            <w:pPr>
              <w:spacing w:after="0" w:line="240" w:lineRule="auto"/>
              <w:jc w:val="both"/>
              <w:rPr>
                <w:rFonts w:cs="Calibri"/>
                <w:bCs/>
                <w:sz w:val="24"/>
                <w:szCs w:val="24"/>
              </w:rPr>
            </w:pPr>
            <w:r>
              <w:rPr>
                <w:rFonts w:cs="Calibri"/>
                <w:bCs/>
                <w:sz w:val="24"/>
                <w:szCs w:val="24"/>
              </w:rPr>
              <w:t xml:space="preserve"> 6</w:t>
            </w:r>
          </w:p>
        </w:tc>
      </w:tr>
      <w:tr w:rsidR="00B2154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54D" w:rsidRPr="00D238AB" w:rsidRDefault="00B2154D" w:rsidP="00B2154D">
            <w:pPr>
              <w:spacing w:after="0" w:line="240" w:lineRule="auto"/>
              <w:jc w:val="both"/>
              <w:rPr>
                <w:rFonts w:cs="Calibri"/>
                <w:sz w:val="24"/>
                <w:szCs w:val="24"/>
              </w:rPr>
            </w:pPr>
            <w:r w:rsidRPr="00D238AB">
              <w:rPr>
                <w:rFonts w:cs="Calibri"/>
                <w:sz w:val="24"/>
                <w:szCs w:val="24"/>
              </w:rPr>
              <w:t xml:space="preserve">II.  Vizija i ciljevi školskog kurikuluma                                                                                 </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54D" w:rsidRPr="00D238AB" w:rsidRDefault="00B2154D" w:rsidP="00B2154D">
            <w:pPr>
              <w:spacing w:after="0" w:line="240" w:lineRule="auto"/>
              <w:jc w:val="both"/>
              <w:rPr>
                <w:rFonts w:cs="Calibri"/>
                <w:bCs/>
                <w:sz w:val="24"/>
                <w:szCs w:val="24"/>
              </w:rPr>
            </w:pPr>
            <w:r>
              <w:rPr>
                <w:rFonts w:cs="Calibri"/>
                <w:bCs/>
                <w:sz w:val="24"/>
                <w:szCs w:val="24"/>
              </w:rPr>
              <w:t xml:space="preserve"> 7</w:t>
            </w:r>
          </w:p>
        </w:tc>
      </w:tr>
      <w:tr w:rsidR="00B2154D" w:rsidRPr="00D238AB" w:rsidTr="00ED39B5">
        <w:trPr>
          <w:trHeight w:val="482"/>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54D" w:rsidRPr="00D238AB" w:rsidRDefault="00B2154D" w:rsidP="00B2154D">
            <w:pPr>
              <w:spacing w:after="0" w:line="240" w:lineRule="auto"/>
              <w:jc w:val="both"/>
              <w:rPr>
                <w:sz w:val="24"/>
                <w:szCs w:val="24"/>
              </w:rPr>
            </w:pPr>
            <w:r w:rsidRPr="00D238AB">
              <w:rPr>
                <w:rFonts w:cs="Calibri"/>
                <w:sz w:val="24"/>
                <w:szCs w:val="24"/>
              </w:rPr>
              <w:t>III.  Što se utvrđuje</w:t>
            </w:r>
            <w:r w:rsidRPr="00D238AB">
              <w:rPr>
                <w:rFonts w:cs="Calibri"/>
                <w:b/>
                <w:sz w:val="24"/>
                <w:szCs w:val="24"/>
              </w:rPr>
              <w:t xml:space="preserve"> </w:t>
            </w:r>
            <w:r w:rsidRPr="00D238AB">
              <w:rPr>
                <w:rFonts w:cs="Calibri"/>
                <w:sz w:val="24"/>
                <w:szCs w:val="24"/>
              </w:rPr>
              <w:t>školskim kurikulumom?</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54D" w:rsidRPr="00D238AB" w:rsidRDefault="00B2154D" w:rsidP="00B2154D">
            <w:pPr>
              <w:spacing w:after="0" w:line="240" w:lineRule="auto"/>
              <w:jc w:val="both"/>
              <w:rPr>
                <w:rFonts w:cs="Calibri"/>
                <w:bCs/>
                <w:sz w:val="24"/>
                <w:szCs w:val="24"/>
              </w:rPr>
            </w:pPr>
            <w:r>
              <w:rPr>
                <w:rFonts w:cs="Calibri"/>
                <w:bCs/>
                <w:sz w:val="24"/>
                <w:szCs w:val="24"/>
              </w:rPr>
              <w:t xml:space="preserve"> 8</w:t>
            </w:r>
          </w:p>
        </w:tc>
      </w:tr>
      <w:tr w:rsidR="00B2154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54D" w:rsidRPr="00D238AB" w:rsidRDefault="00B2154D" w:rsidP="00B2154D">
            <w:pPr>
              <w:spacing w:after="0" w:line="240" w:lineRule="auto"/>
              <w:rPr>
                <w:sz w:val="24"/>
                <w:szCs w:val="24"/>
              </w:rPr>
            </w:pPr>
            <w:r w:rsidRPr="00D238AB">
              <w:rPr>
                <w:rFonts w:cs="Calibri"/>
                <w:bCs/>
                <w:iCs/>
                <w:sz w:val="24"/>
                <w:szCs w:val="24"/>
              </w:rPr>
              <w:t>IV</w:t>
            </w:r>
            <w:r w:rsidRPr="00D238AB">
              <w:rPr>
                <w:rFonts w:cs="Calibri"/>
                <w:sz w:val="24"/>
                <w:szCs w:val="24"/>
              </w:rPr>
              <w:t>.  Izvannastavne i izvanškolske aktivnosti, projekti i međunarodna suradnja,</w:t>
            </w:r>
          </w:p>
          <w:p w:rsidR="00B2154D" w:rsidRPr="00D238AB" w:rsidRDefault="00B2154D" w:rsidP="00B2154D">
            <w:pPr>
              <w:spacing w:after="0" w:line="240" w:lineRule="auto"/>
              <w:rPr>
                <w:rFonts w:cs="Calibri"/>
                <w:sz w:val="24"/>
                <w:szCs w:val="24"/>
              </w:rPr>
            </w:pPr>
            <w:r w:rsidRPr="00D238AB">
              <w:rPr>
                <w:rFonts w:cs="Calibri"/>
                <w:sz w:val="24"/>
                <w:szCs w:val="24"/>
              </w:rPr>
              <w:t xml:space="preserve">      terenska nastava i izleti</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54D" w:rsidRPr="00D238AB" w:rsidRDefault="00B2154D" w:rsidP="00B2154D">
            <w:pPr>
              <w:spacing w:after="0" w:line="240" w:lineRule="auto"/>
              <w:jc w:val="both"/>
              <w:rPr>
                <w:rFonts w:cs="Calibri"/>
                <w:bCs/>
                <w:sz w:val="24"/>
                <w:szCs w:val="24"/>
              </w:rPr>
            </w:pPr>
            <w:r>
              <w:rPr>
                <w:rFonts w:cs="Calibri"/>
                <w:bCs/>
                <w:sz w:val="24"/>
                <w:szCs w:val="24"/>
              </w:rPr>
              <w:t xml:space="preserve"> 9</w:t>
            </w:r>
          </w:p>
        </w:tc>
      </w:tr>
      <w:tr w:rsidR="00B2154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54D" w:rsidRPr="00D238AB" w:rsidRDefault="00B2154D" w:rsidP="00B2154D">
            <w:pPr>
              <w:spacing w:after="0" w:line="240" w:lineRule="auto"/>
              <w:jc w:val="both"/>
              <w:rPr>
                <w:sz w:val="24"/>
                <w:szCs w:val="24"/>
              </w:rPr>
            </w:pPr>
            <w:r w:rsidRPr="00D238AB">
              <w:rPr>
                <w:rFonts w:cs="Calibri"/>
                <w:b/>
                <w:sz w:val="24"/>
                <w:szCs w:val="24"/>
              </w:rPr>
              <w:t xml:space="preserve">1. DVOJEZIČNA NASTAVA                                                                                                                </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54D" w:rsidRPr="00D238AB" w:rsidRDefault="00514E3D" w:rsidP="00B2154D">
            <w:pPr>
              <w:spacing w:after="0" w:line="240" w:lineRule="auto"/>
              <w:jc w:val="both"/>
              <w:rPr>
                <w:rFonts w:cs="Calibri"/>
                <w:bCs/>
                <w:sz w:val="24"/>
                <w:szCs w:val="24"/>
              </w:rPr>
            </w:pPr>
            <w:r>
              <w:rPr>
                <w:rFonts w:cs="Calibri"/>
                <w:bCs/>
                <w:sz w:val="24"/>
                <w:szCs w:val="24"/>
              </w:rPr>
              <w:t>10</w:t>
            </w:r>
          </w:p>
        </w:tc>
      </w:tr>
      <w:tr w:rsidR="00B2154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54D" w:rsidRPr="00D238AB" w:rsidRDefault="00B2154D" w:rsidP="00B2154D">
            <w:pPr>
              <w:spacing w:after="0" w:line="240" w:lineRule="auto"/>
              <w:jc w:val="both"/>
              <w:rPr>
                <w:sz w:val="24"/>
                <w:szCs w:val="24"/>
              </w:rPr>
            </w:pPr>
            <w:r w:rsidRPr="00D238AB">
              <w:rPr>
                <w:rFonts w:cs="Calibri"/>
                <w:b/>
                <w:sz w:val="24"/>
                <w:szCs w:val="24"/>
              </w:rPr>
              <w:t xml:space="preserve">2. DODATNA I DOPUNSKA NASTAVA                                                                                          </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54D" w:rsidRPr="00D238AB" w:rsidRDefault="00B2154D" w:rsidP="00B2154D">
            <w:pPr>
              <w:spacing w:after="0" w:line="240" w:lineRule="auto"/>
              <w:jc w:val="both"/>
              <w:rPr>
                <w:rFonts w:cs="Calibri"/>
                <w:bCs/>
                <w:sz w:val="24"/>
                <w:szCs w:val="24"/>
              </w:rPr>
            </w:pPr>
          </w:p>
        </w:tc>
      </w:tr>
      <w:tr w:rsidR="00B2154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54D" w:rsidRPr="00D238AB" w:rsidRDefault="00B2154D" w:rsidP="00B2154D">
            <w:pPr>
              <w:spacing w:after="0" w:line="240" w:lineRule="auto"/>
              <w:jc w:val="both"/>
              <w:rPr>
                <w:sz w:val="24"/>
                <w:szCs w:val="24"/>
              </w:rPr>
            </w:pPr>
            <w:r w:rsidRPr="00D238AB">
              <w:rPr>
                <w:rFonts w:cs="Calibri"/>
                <w:sz w:val="24"/>
                <w:szCs w:val="24"/>
              </w:rPr>
              <w:t>Dodatna nastava iz hrvatskoga jezika:</w:t>
            </w:r>
            <w:r w:rsidRPr="00D238AB">
              <w:rPr>
                <w:rFonts w:cs="Calibri"/>
                <w:b/>
                <w:sz w:val="24"/>
                <w:szCs w:val="24"/>
              </w:rPr>
              <w:t xml:space="preserve"> </w:t>
            </w:r>
            <w:r w:rsidRPr="00D238AB">
              <w:rPr>
                <w:rFonts w:cs="Calibri"/>
                <w:sz w:val="24"/>
                <w:szCs w:val="24"/>
              </w:rPr>
              <w:t>pripreme za maturante</w:t>
            </w:r>
          </w:p>
          <w:p w:rsidR="00B2154D" w:rsidRPr="00D238AB" w:rsidRDefault="00B2154D" w:rsidP="00B2154D">
            <w:pPr>
              <w:spacing w:after="0" w:line="240" w:lineRule="auto"/>
              <w:jc w:val="both"/>
              <w:rPr>
                <w:sz w:val="24"/>
                <w:szCs w:val="24"/>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54D" w:rsidRPr="00D238AB" w:rsidRDefault="00514E3D" w:rsidP="00B2154D">
            <w:pPr>
              <w:spacing w:after="0" w:line="240" w:lineRule="auto"/>
              <w:jc w:val="both"/>
              <w:rPr>
                <w:rFonts w:cs="Calibri"/>
                <w:bCs/>
                <w:sz w:val="24"/>
                <w:szCs w:val="24"/>
              </w:rPr>
            </w:pPr>
            <w:r>
              <w:rPr>
                <w:rFonts w:cs="Calibri"/>
                <w:bCs/>
                <w:sz w:val="24"/>
                <w:szCs w:val="24"/>
              </w:rPr>
              <w:t>11</w:t>
            </w:r>
          </w:p>
        </w:tc>
      </w:tr>
      <w:tr w:rsidR="00B2154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54D" w:rsidRPr="00D238AB" w:rsidRDefault="00B2154D" w:rsidP="00B2154D">
            <w:pPr>
              <w:spacing w:after="0" w:line="240" w:lineRule="auto"/>
              <w:jc w:val="both"/>
              <w:rPr>
                <w:sz w:val="24"/>
                <w:szCs w:val="24"/>
              </w:rPr>
            </w:pPr>
            <w:r w:rsidRPr="00D238AB">
              <w:rPr>
                <w:rFonts w:cs="Calibri"/>
                <w:sz w:val="24"/>
                <w:szCs w:val="24"/>
              </w:rPr>
              <w:t>Dodatna nastava iz matematike:</w:t>
            </w:r>
            <w:r w:rsidRPr="00D238AB">
              <w:rPr>
                <w:rFonts w:cs="Calibri"/>
                <w:b/>
                <w:sz w:val="24"/>
                <w:szCs w:val="24"/>
              </w:rPr>
              <w:t xml:space="preserve"> </w:t>
            </w:r>
            <w:r w:rsidRPr="00D238AB">
              <w:rPr>
                <w:rFonts w:cs="Calibri"/>
                <w:sz w:val="24"/>
                <w:szCs w:val="24"/>
              </w:rPr>
              <w:t>pripreme za maturante</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54D" w:rsidRPr="00D238AB" w:rsidRDefault="00514E3D" w:rsidP="00B2154D">
            <w:pPr>
              <w:spacing w:after="0" w:line="240" w:lineRule="auto"/>
              <w:jc w:val="both"/>
              <w:rPr>
                <w:rFonts w:cs="Calibri"/>
                <w:bCs/>
                <w:sz w:val="24"/>
                <w:szCs w:val="24"/>
              </w:rPr>
            </w:pPr>
            <w:r>
              <w:rPr>
                <w:rFonts w:cs="Calibri"/>
                <w:bCs/>
                <w:sz w:val="24"/>
                <w:szCs w:val="24"/>
              </w:rPr>
              <w:t>12</w:t>
            </w:r>
          </w:p>
        </w:tc>
      </w:tr>
      <w:tr w:rsidR="00B2154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54D" w:rsidRPr="00D238AB" w:rsidRDefault="00B2154D" w:rsidP="00B2154D">
            <w:pPr>
              <w:spacing w:after="0" w:line="240" w:lineRule="auto"/>
              <w:jc w:val="both"/>
              <w:rPr>
                <w:rFonts w:cs="Calibri"/>
                <w:sz w:val="24"/>
                <w:szCs w:val="24"/>
              </w:rPr>
            </w:pPr>
            <w:r w:rsidRPr="00D238AB">
              <w:rPr>
                <w:rFonts w:cs="Calibri"/>
                <w:sz w:val="24"/>
                <w:szCs w:val="24"/>
              </w:rPr>
              <w:t xml:space="preserve">Dodatna nastava iz engleskoga jezika                                                                        </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54D" w:rsidRPr="00D238AB" w:rsidRDefault="00514E3D" w:rsidP="00B2154D">
            <w:pPr>
              <w:spacing w:after="0" w:line="240" w:lineRule="auto"/>
              <w:jc w:val="both"/>
              <w:rPr>
                <w:rFonts w:cs="Calibri"/>
                <w:bCs/>
                <w:sz w:val="24"/>
                <w:szCs w:val="24"/>
              </w:rPr>
            </w:pPr>
            <w:r>
              <w:rPr>
                <w:rFonts w:cs="Calibri"/>
                <w:bCs/>
                <w:sz w:val="24"/>
                <w:szCs w:val="24"/>
              </w:rPr>
              <w:t>12</w:t>
            </w:r>
          </w:p>
        </w:tc>
      </w:tr>
      <w:tr w:rsidR="00B2154D" w:rsidRPr="00D238AB" w:rsidTr="00ED39B5">
        <w:trPr>
          <w:trHeight w:val="482"/>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54D" w:rsidRPr="00D238AB" w:rsidRDefault="00B2154D" w:rsidP="00B2154D">
            <w:pPr>
              <w:spacing w:after="0" w:line="240" w:lineRule="auto"/>
              <w:jc w:val="both"/>
              <w:rPr>
                <w:rFonts w:cs="Calibri"/>
                <w:sz w:val="24"/>
                <w:szCs w:val="24"/>
              </w:rPr>
            </w:pPr>
            <w:r w:rsidRPr="00D238AB">
              <w:rPr>
                <w:rFonts w:cs="Calibri"/>
                <w:sz w:val="24"/>
                <w:szCs w:val="24"/>
              </w:rPr>
              <w:t>Dodatna nastava iz francuskoga jezika</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54D" w:rsidRPr="00D238AB" w:rsidRDefault="00514E3D" w:rsidP="00B2154D">
            <w:pPr>
              <w:spacing w:after="0" w:line="240" w:lineRule="auto"/>
              <w:jc w:val="both"/>
              <w:rPr>
                <w:rFonts w:cs="Calibri"/>
                <w:bCs/>
                <w:sz w:val="24"/>
                <w:szCs w:val="24"/>
              </w:rPr>
            </w:pPr>
            <w:r>
              <w:rPr>
                <w:rFonts w:cs="Calibri"/>
                <w:bCs/>
                <w:sz w:val="24"/>
                <w:szCs w:val="24"/>
              </w:rPr>
              <w:t>13</w:t>
            </w:r>
          </w:p>
        </w:tc>
      </w:tr>
      <w:tr w:rsidR="00B2154D" w:rsidRPr="00D238AB" w:rsidTr="00ED39B5">
        <w:trPr>
          <w:trHeight w:val="541"/>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54D" w:rsidRPr="00D238AB" w:rsidRDefault="00B2154D" w:rsidP="00B2154D">
            <w:pPr>
              <w:spacing w:after="0" w:line="240" w:lineRule="auto"/>
              <w:jc w:val="both"/>
              <w:rPr>
                <w:rFonts w:cs="Calibri"/>
                <w:sz w:val="24"/>
                <w:szCs w:val="24"/>
              </w:rPr>
            </w:pPr>
            <w:r w:rsidRPr="00D238AB">
              <w:rPr>
                <w:rFonts w:cs="Calibri"/>
                <w:sz w:val="24"/>
                <w:szCs w:val="24"/>
              </w:rPr>
              <w:t xml:space="preserve">Dodatna nastava iz talijanskoga jezika                                                                        </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54D" w:rsidRPr="00D238AB" w:rsidRDefault="00514E3D" w:rsidP="00B2154D">
            <w:pPr>
              <w:spacing w:after="0" w:line="240" w:lineRule="auto"/>
              <w:jc w:val="both"/>
              <w:rPr>
                <w:rFonts w:cs="Calibri"/>
                <w:bCs/>
                <w:sz w:val="24"/>
                <w:szCs w:val="24"/>
              </w:rPr>
            </w:pPr>
            <w:r>
              <w:rPr>
                <w:rFonts w:cs="Calibri"/>
                <w:bCs/>
                <w:sz w:val="24"/>
                <w:szCs w:val="24"/>
              </w:rPr>
              <w:t>15</w:t>
            </w:r>
          </w:p>
        </w:tc>
      </w:tr>
      <w:tr w:rsidR="00B2154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54D" w:rsidRPr="00D238AB" w:rsidRDefault="00B2154D" w:rsidP="00B2154D">
            <w:pPr>
              <w:spacing w:after="0" w:line="240" w:lineRule="auto"/>
              <w:jc w:val="both"/>
              <w:rPr>
                <w:rFonts w:cs="Calibri"/>
                <w:sz w:val="24"/>
                <w:szCs w:val="24"/>
              </w:rPr>
            </w:pPr>
            <w:r w:rsidRPr="00D238AB">
              <w:rPr>
                <w:rFonts w:cs="Calibri"/>
                <w:sz w:val="24"/>
                <w:szCs w:val="24"/>
              </w:rPr>
              <w:t xml:space="preserve">Dodatna nastava iz geografije                                                                                      </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54D" w:rsidRPr="00D238AB" w:rsidRDefault="00514E3D" w:rsidP="00B2154D">
            <w:pPr>
              <w:spacing w:after="0" w:line="240" w:lineRule="auto"/>
              <w:jc w:val="both"/>
              <w:rPr>
                <w:rFonts w:cs="Calibri"/>
                <w:bCs/>
                <w:sz w:val="24"/>
                <w:szCs w:val="24"/>
              </w:rPr>
            </w:pPr>
            <w:r>
              <w:rPr>
                <w:rFonts w:cs="Calibri"/>
                <w:bCs/>
                <w:sz w:val="24"/>
                <w:szCs w:val="24"/>
              </w:rPr>
              <w:t>16</w:t>
            </w:r>
          </w:p>
        </w:tc>
      </w:tr>
      <w:tr w:rsidR="00B2154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54D" w:rsidRPr="00D238AB" w:rsidRDefault="00B2154D" w:rsidP="00B2154D">
            <w:pPr>
              <w:spacing w:after="0" w:line="240" w:lineRule="auto"/>
              <w:jc w:val="both"/>
              <w:rPr>
                <w:rFonts w:cs="Calibri"/>
                <w:sz w:val="24"/>
                <w:szCs w:val="24"/>
              </w:rPr>
            </w:pPr>
            <w:r w:rsidRPr="00D238AB">
              <w:rPr>
                <w:rFonts w:cs="Calibri"/>
                <w:sz w:val="24"/>
                <w:szCs w:val="24"/>
              </w:rPr>
              <w:t xml:space="preserve">Dodatna nastava iz povijesti                                                                                      </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54D" w:rsidRPr="00D238AB" w:rsidRDefault="00514E3D" w:rsidP="00B2154D">
            <w:pPr>
              <w:spacing w:after="0" w:line="240" w:lineRule="auto"/>
              <w:jc w:val="both"/>
              <w:rPr>
                <w:rFonts w:cs="Calibri"/>
                <w:bCs/>
                <w:sz w:val="24"/>
                <w:szCs w:val="24"/>
              </w:rPr>
            </w:pPr>
            <w:r>
              <w:rPr>
                <w:rFonts w:cs="Calibri"/>
                <w:bCs/>
                <w:sz w:val="24"/>
                <w:szCs w:val="24"/>
              </w:rPr>
              <w:t>17</w:t>
            </w:r>
          </w:p>
        </w:tc>
      </w:tr>
      <w:tr w:rsidR="00B2154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54D" w:rsidRPr="00D238AB" w:rsidRDefault="00B2154D" w:rsidP="00B2154D">
            <w:pPr>
              <w:spacing w:after="0" w:line="240" w:lineRule="auto"/>
              <w:jc w:val="both"/>
              <w:rPr>
                <w:rFonts w:cs="Calibri"/>
                <w:sz w:val="24"/>
                <w:szCs w:val="24"/>
              </w:rPr>
            </w:pPr>
            <w:r w:rsidRPr="00D238AB">
              <w:rPr>
                <w:rFonts w:cs="Calibri"/>
                <w:sz w:val="24"/>
                <w:szCs w:val="24"/>
              </w:rPr>
              <w:t xml:space="preserve">Dodatna nastava iz informatike                                                                                   </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54D" w:rsidRPr="00D238AB" w:rsidRDefault="00B2154D" w:rsidP="00B2154D">
            <w:pPr>
              <w:spacing w:after="0" w:line="240" w:lineRule="auto"/>
              <w:jc w:val="both"/>
              <w:rPr>
                <w:rFonts w:cs="Calibri"/>
                <w:bCs/>
                <w:sz w:val="24"/>
                <w:szCs w:val="24"/>
              </w:rPr>
            </w:pPr>
            <w:r w:rsidRPr="00D238AB">
              <w:rPr>
                <w:rFonts w:cs="Calibri"/>
                <w:bCs/>
                <w:sz w:val="24"/>
                <w:szCs w:val="24"/>
              </w:rPr>
              <w:t>1</w:t>
            </w:r>
            <w:r w:rsidR="00514E3D">
              <w:rPr>
                <w:rFonts w:cs="Calibri"/>
                <w:bCs/>
                <w:sz w:val="24"/>
                <w:szCs w:val="24"/>
              </w:rPr>
              <w:t>8</w:t>
            </w:r>
          </w:p>
        </w:tc>
      </w:tr>
      <w:tr w:rsidR="00B2154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54D" w:rsidRPr="00D238AB" w:rsidRDefault="00B2154D" w:rsidP="00B2154D">
            <w:pPr>
              <w:spacing w:after="0" w:line="240" w:lineRule="auto"/>
              <w:jc w:val="both"/>
              <w:rPr>
                <w:rFonts w:cs="Calibri"/>
                <w:sz w:val="24"/>
                <w:szCs w:val="24"/>
              </w:rPr>
            </w:pPr>
            <w:r w:rsidRPr="00D238AB">
              <w:rPr>
                <w:rFonts w:cs="Calibri"/>
                <w:sz w:val="24"/>
                <w:szCs w:val="24"/>
              </w:rPr>
              <w:t xml:space="preserve">Dopunska nastava iz hrvatskoga jezika: učenici povratnici iz inozemstva                    </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54D" w:rsidRPr="00D238AB" w:rsidRDefault="00514E3D" w:rsidP="00B2154D">
            <w:pPr>
              <w:spacing w:after="0" w:line="240" w:lineRule="auto"/>
              <w:jc w:val="both"/>
              <w:rPr>
                <w:rFonts w:cs="Calibri"/>
                <w:bCs/>
                <w:sz w:val="24"/>
                <w:szCs w:val="24"/>
              </w:rPr>
            </w:pPr>
            <w:r>
              <w:rPr>
                <w:rFonts w:cs="Calibri"/>
                <w:bCs/>
                <w:sz w:val="24"/>
                <w:szCs w:val="24"/>
              </w:rPr>
              <w:t>19</w:t>
            </w:r>
          </w:p>
        </w:tc>
      </w:tr>
      <w:tr w:rsidR="00B2154D" w:rsidRPr="00D238AB" w:rsidTr="00ED39B5">
        <w:trPr>
          <w:trHeight w:val="482"/>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54D" w:rsidRPr="00D238AB" w:rsidRDefault="00B2154D" w:rsidP="00B2154D">
            <w:pPr>
              <w:spacing w:after="0" w:line="240" w:lineRule="auto"/>
              <w:jc w:val="both"/>
              <w:rPr>
                <w:rFonts w:cs="Calibri"/>
                <w:sz w:val="24"/>
                <w:szCs w:val="24"/>
              </w:rPr>
            </w:pPr>
            <w:r w:rsidRPr="00D238AB">
              <w:rPr>
                <w:rFonts w:cs="Calibri"/>
                <w:sz w:val="24"/>
                <w:szCs w:val="24"/>
              </w:rPr>
              <w:t xml:space="preserve">Dopunska nastava iz matematike  </w:t>
            </w:r>
          </w:p>
          <w:p w:rsidR="00B2154D" w:rsidRPr="00D238AB" w:rsidRDefault="00B2154D" w:rsidP="00B2154D">
            <w:pPr>
              <w:spacing w:after="0" w:line="240" w:lineRule="auto"/>
              <w:jc w:val="both"/>
              <w:rPr>
                <w:rFonts w:cs="Calibri"/>
                <w:sz w:val="24"/>
                <w:szCs w:val="24"/>
              </w:rPr>
            </w:pPr>
            <w:r w:rsidRPr="00D238AB">
              <w:rPr>
                <w:rFonts w:cs="Calibri"/>
                <w:sz w:val="24"/>
                <w:szCs w:val="24"/>
              </w:rPr>
              <w:t xml:space="preserve">                                                                               </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54D" w:rsidRPr="00D238AB" w:rsidRDefault="00514E3D" w:rsidP="00B2154D">
            <w:pPr>
              <w:spacing w:after="0" w:line="240" w:lineRule="auto"/>
              <w:jc w:val="both"/>
              <w:rPr>
                <w:rFonts w:cs="Calibri"/>
                <w:bCs/>
                <w:sz w:val="24"/>
                <w:szCs w:val="24"/>
              </w:rPr>
            </w:pPr>
            <w:r>
              <w:rPr>
                <w:rFonts w:cs="Calibri"/>
                <w:bCs/>
                <w:sz w:val="24"/>
                <w:szCs w:val="24"/>
              </w:rPr>
              <w:t>20</w:t>
            </w:r>
          </w:p>
        </w:tc>
      </w:tr>
      <w:tr w:rsidR="00B2154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54D" w:rsidRPr="00D238AB" w:rsidRDefault="00B2154D" w:rsidP="00B2154D">
            <w:pPr>
              <w:spacing w:after="0" w:line="240" w:lineRule="auto"/>
              <w:jc w:val="both"/>
              <w:rPr>
                <w:rFonts w:cs="Calibri"/>
                <w:b/>
                <w:sz w:val="24"/>
                <w:szCs w:val="24"/>
              </w:rPr>
            </w:pPr>
            <w:r w:rsidRPr="00D238AB">
              <w:rPr>
                <w:rFonts w:cs="Calibri"/>
                <w:b/>
                <w:sz w:val="24"/>
                <w:szCs w:val="24"/>
              </w:rPr>
              <w:t xml:space="preserve">3. FAKULTATIVNA NASTAVA   </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54D" w:rsidRPr="00D238AB" w:rsidRDefault="00B2154D" w:rsidP="00B2154D">
            <w:pPr>
              <w:spacing w:after="0" w:line="240" w:lineRule="auto"/>
              <w:jc w:val="both"/>
              <w:rPr>
                <w:rFonts w:cs="Calibri"/>
                <w:bCs/>
                <w:sz w:val="24"/>
                <w:szCs w:val="24"/>
              </w:rPr>
            </w:pPr>
          </w:p>
        </w:tc>
      </w:tr>
      <w:tr w:rsidR="00B2154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54D" w:rsidRPr="00D238AB" w:rsidRDefault="00B2154D" w:rsidP="00B2154D">
            <w:pPr>
              <w:spacing w:after="0" w:line="240" w:lineRule="auto"/>
              <w:jc w:val="both"/>
              <w:rPr>
                <w:rFonts w:cs="Calibri"/>
                <w:sz w:val="24"/>
                <w:szCs w:val="24"/>
              </w:rPr>
            </w:pPr>
            <w:r w:rsidRPr="00D238AB">
              <w:rPr>
                <w:rFonts w:cs="Calibri"/>
                <w:sz w:val="24"/>
                <w:szCs w:val="24"/>
              </w:rPr>
              <w:t xml:space="preserve">Njemački jezik                                                                                          </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54D" w:rsidRPr="00D238AB" w:rsidRDefault="00514E3D" w:rsidP="00B2154D">
            <w:pPr>
              <w:spacing w:after="0" w:line="240" w:lineRule="auto"/>
              <w:jc w:val="both"/>
              <w:rPr>
                <w:rFonts w:cs="Calibri"/>
                <w:bCs/>
                <w:sz w:val="24"/>
                <w:szCs w:val="24"/>
              </w:rPr>
            </w:pPr>
            <w:r>
              <w:rPr>
                <w:rFonts w:cs="Calibri"/>
                <w:bCs/>
                <w:sz w:val="24"/>
                <w:szCs w:val="24"/>
              </w:rPr>
              <w:t>21</w:t>
            </w:r>
          </w:p>
        </w:tc>
      </w:tr>
      <w:tr w:rsidR="00514E3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4E3D" w:rsidRPr="00D238AB" w:rsidRDefault="00514E3D" w:rsidP="00514E3D">
            <w:pPr>
              <w:spacing w:after="0" w:line="240" w:lineRule="auto"/>
              <w:jc w:val="both"/>
              <w:rPr>
                <w:rFonts w:cs="Calibri"/>
                <w:sz w:val="24"/>
                <w:szCs w:val="24"/>
              </w:rPr>
            </w:pPr>
            <w:r w:rsidRPr="00D238AB">
              <w:rPr>
                <w:rFonts w:cs="Calibri"/>
                <w:sz w:val="24"/>
                <w:szCs w:val="24"/>
              </w:rPr>
              <w:t xml:space="preserve">Francuski jezik                                                                                                             </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4E3D" w:rsidRPr="00D238AB" w:rsidRDefault="00514E3D" w:rsidP="00514E3D">
            <w:pPr>
              <w:spacing w:after="0" w:line="240" w:lineRule="auto"/>
              <w:jc w:val="both"/>
              <w:rPr>
                <w:rFonts w:cs="Calibri"/>
                <w:bCs/>
                <w:sz w:val="24"/>
                <w:szCs w:val="24"/>
              </w:rPr>
            </w:pPr>
            <w:r w:rsidRPr="00D238AB">
              <w:rPr>
                <w:rFonts w:cs="Calibri"/>
                <w:bCs/>
                <w:sz w:val="24"/>
                <w:szCs w:val="24"/>
              </w:rPr>
              <w:t>22</w:t>
            </w:r>
          </w:p>
        </w:tc>
      </w:tr>
      <w:tr w:rsidR="00514E3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4E3D" w:rsidRPr="00D238AB" w:rsidRDefault="00514E3D" w:rsidP="00514E3D">
            <w:pPr>
              <w:spacing w:after="0" w:line="240" w:lineRule="auto"/>
              <w:jc w:val="both"/>
              <w:rPr>
                <w:rFonts w:cs="Calibri"/>
                <w:sz w:val="24"/>
                <w:szCs w:val="24"/>
              </w:rPr>
            </w:pPr>
            <w:r w:rsidRPr="00D238AB">
              <w:rPr>
                <w:rFonts w:cs="Calibri"/>
                <w:sz w:val="24"/>
                <w:szCs w:val="24"/>
              </w:rPr>
              <w:t xml:space="preserve">Talijanski jezik                                                                                                             </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4E3D" w:rsidRPr="00D238AB" w:rsidRDefault="00514E3D" w:rsidP="00514E3D">
            <w:pPr>
              <w:spacing w:after="0" w:line="240" w:lineRule="auto"/>
              <w:jc w:val="both"/>
              <w:rPr>
                <w:rFonts w:cs="Calibri"/>
                <w:bCs/>
                <w:sz w:val="24"/>
                <w:szCs w:val="24"/>
              </w:rPr>
            </w:pPr>
            <w:r w:rsidRPr="00D238AB">
              <w:rPr>
                <w:rFonts w:cs="Calibri"/>
                <w:bCs/>
                <w:sz w:val="24"/>
                <w:szCs w:val="24"/>
              </w:rPr>
              <w:t>23</w:t>
            </w:r>
          </w:p>
        </w:tc>
      </w:tr>
      <w:tr w:rsidR="00514E3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4E3D" w:rsidRPr="00D238AB" w:rsidRDefault="00514E3D" w:rsidP="00514E3D">
            <w:pPr>
              <w:spacing w:after="0" w:line="240" w:lineRule="auto"/>
              <w:jc w:val="both"/>
              <w:rPr>
                <w:rFonts w:cs="Calibri"/>
                <w:sz w:val="24"/>
                <w:szCs w:val="24"/>
              </w:rPr>
            </w:pPr>
            <w:r w:rsidRPr="00D238AB">
              <w:rPr>
                <w:rFonts w:cs="Calibri"/>
                <w:sz w:val="24"/>
                <w:szCs w:val="24"/>
              </w:rPr>
              <w:t xml:space="preserve">Španjolski jezik                                                                                                            </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4E3D" w:rsidRPr="00D238AB" w:rsidRDefault="00514E3D" w:rsidP="00514E3D">
            <w:pPr>
              <w:spacing w:after="0" w:line="240" w:lineRule="auto"/>
              <w:jc w:val="both"/>
              <w:rPr>
                <w:rFonts w:cs="Calibri"/>
                <w:bCs/>
                <w:sz w:val="24"/>
                <w:szCs w:val="24"/>
              </w:rPr>
            </w:pPr>
            <w:r w:rsidRPr="00D238AB">
              <w:rPr>
                <w:rFonts w:cs="Calibri"/>
                <w:bCs/>
                <w:sz w:val="24"/>
                <w:szCs w:val="24"/>
              </w:rPr>
              <w:t>24</w:t>
            </w:r>
          </w:p>
        </w:tc>
      </w:tr>
      <w:tr w:rsidR="00514E3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4E3D" w:rsidRPr="00D238AB" w:rsidRDefault="00514E3D" w:rsidP="00514E3D">
            <w:pPr>
              <w:spacing w:after="0" w:line="240" w:lineRule="auto"/>
              <w:jc w:val="both"/>
              <w:rPr>
                <w:rFonts w:cs="Calibri"/>
                <w:sz w:val="24"/>
                <w:szCs w:val="24"/>
              </w:rPr>
            </w:pPr>
            <w:r w:rsidRPr="00D238AB">
              <w:rPr>
                <w:rFonts w:cs="Calibri"/>
                <w:sz w:val="24"/>
                <w:szCs w:val="24"/>
              </w:rPr>
              <w:t xml:space="preserve">Ruski jezik                                                                                                                   </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4E3D" w:rsidRPr="00D238AB" w:rsidRDefault="00514E3D" w:rsidP="00514E3D">
            <w:pPr>
              <w:spacing w:after="0" w:line="240" w:lineRule="auto"/>
              <w:jc w:val="both"/>
              <w:rPr>
                <w:rFonts w:cs="Calibri"/>
                <w:bCs/>
                <w:sz w:val="24"/>
                <w:szCs w:val="24"/>
              </w:rPr>
            </w:pPr>
            <w:r w:rsidRPr="00D238AB">
              <w:rPr>
                <w:rFonts w:cs="Calibri"/>
                <w:bCs/>
                <w:sz w:val="24"/>
                <w:szCs w:val="24"/>
              </w:rPr>
              <w:t>25</w:t>
            </w:r>
          </w:p>
        </w:tc>
      </w:tr>
      <w:tr w:rsidR="00514E3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4E3D" w:rsidRPr="00D238AB" w:rsidRDefault="00514E3D" w:rsidP="00514E3D">
            <w:pPr>
              <w:spacing w:after="0" w:line="240" w:lineRule="auto"/>
              <w:jc w:val="both"/>
              <w:rPr>
                <w:sz w:val="24"/>
                <w:szCs w:val="24"/>
              </w:rPr>
            </w:pPr>
            <w:r w:rsidRPr="00D238AB">
              <w:rPr>
                <w:rFonts w:cs="Calibri"/>
                <w:bCs/>
                <w:sz w:val="24"/>
                <w:szCs w:val="24"/>
              </w:rPr>
              <w:t xml:space="preserve">Portugalski jezik                              </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4E3D" w:rsidRPr="00D238AB" w:rsidRDefault="00514E3D" w:rsidP="00514E3D">
            <w:pPr>
              <w:spacing w:after="0" w:line="240" w:lineRule="auto"/>
              <w:jc w:val="both"/>
              <w:rPr>
                <w:rFonts w:cs="Calibri"/>
                <w:bCs/>
                <w:sz w:val="24"/>
                <w:szCs w:val="24"/>
              </w:rPr>
            </w:pPr>
            <w:r w:rsidRPr="00D238AB">
              <w:rPr>
                <w:rFonts w:cs="Calibri"/>
                <w:bCs/>
                <w:sz w:val="24"/>
                <w:szCs w:val="24"/>
              </w:rPr>
              <w:t>26</w:t>
            </w:r>
          </w:p>
        </w:tc>
      </w:tr>
      <w:tr w:rsidR="00514E3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4E3D" w:rsidRPr="00D238AB" w:rsidRDefault="00514E3D" w:rsidP="00514E3D">
            <w:pPr>
              <w:spacing w:after="0" w:line="240" w:lineRule="auto"/>
              <w:jc w:val="both"/>
              <w:rPr>
                <w:rFonts w:cs="Calibri"/>
                <w:b/>
                <w:sz w:val="24"/>
                <w:szCs w:val="24"/>
              </w:rPr>
            </w:pPr>
            <w:r w:rsidRPr="00D238AB">
              <w:rPr>
                <w:rFonts w:cs="Calibri"/>
                <w:b/>
                <w:sz w:val="24"/>
                <w:szCs w:val="24"/>
              </w:rPr>
              <w:t xml:space="preserve">4. MEĐUNARODNE DIPLOME </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4E3D" w:rsidRPr="00D238AB" w:rsidRDefault="00514E3D" w:rsidP="00514E3D">
            <w:pPr>
              <w:spacing w:after="0" w:line="240" w:lineRule="auto"/>
              <w:jc w:val="both"/>
              <w:rPr>
                <w:rFonts w:cs="Calibri"/>
                <w:bCs/>
                <w:sz w:val="24"/>
                <w:szCs w:val="24"/>
              </w:rPr>
            </w:pPr>
          </w:p>
        </w:tc>
      </w:tr>
      <w:tr w:rsidR="00514E3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4E3D" w:rsidRPr="00D238AB" w:rsidRDefault="00514E3D" w:rsidP="00514E3D">
            <w:pPr>
              <w:spacing w:after="0" w:line="240" w:lineRule="auto"/>
              <w:jc w:val="both"/>
              <w:rPr>
                <w:rFonts w:cs="Calibri"/>
                <w:sz w:val="24"/>
                <w:szCs w:val="24"/>
              </w:rPr>
            </w:pPr>
            <w:r w:rsidRPr="00D238AB">
              <w:rPr>
                <w:rFonts w:cs="Calibri"/>
                <w:sz w:val="24"/>
                <w:szCs w:val="24"/>
              </w:rPr>
              <w:t xml:space="preserve">CAMBRIDGE – University of CAMBRIDGE International Examination)             </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4E3D" w:rsidRPr="00D238AB" w:rsidRDefault="00514E3D" w:rsidP="00514E3D">
            <w:pPr>
              <w:spacing w:after="0" w:line="240" w:lineRule="auto"/>
              <w:jc w:val="both"/>
              <w:rPr>
                <w:rFonts w:cs="Calibri"/>
                <w:sz w:val="24"/>
                <w:szCs w:val="24"/>
              </w:rPr>
            </w:pPr>
            <w:r>
              <w:rPr>
                <w:rFonts w:cs="Calibri"/>
                <w:sz w:val="24"/>
                <w:szCs w:val="24"/>
              </w:rPr>
              <w:t>27</w:t>
            </w:r>
          </w:p>
        </w:tc>
      </w:tr>
      <w:tr w:rsidR="00514E3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4E3D" w:rsidRPr="00D238AB" w:rsidRDefault="00514E3D" w:rsidP="00514E3D">
            <w:pPr>
              <w:spacing w:after="0" w:line="240" w:lineRule="auto"/>
              <w:jc w:val="both"/>
              <w:rPr>
                <w:rFonts w:cs="Calibri"/>
                <w:sz w:val="24"/>
                <w:szCs w:val="24"/>
              </w:rPr>
            </w:pPr>
            <w:r w:rsidRPr="00D238AB">
              <w:rPr>
                <w:rFonts w:cs="Calibri"/>
                <w:sz w:val="24"/>
                <w:szCs w:val="24"/>
              </w:rPr>
              <w:lastRenderedPageBreak/>
              <w:t>DSD  -  DEUTSCHES SPRACHDIPLOM</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4E3D" w:rsidRPr="00D238AB" w:rsidRDefault="00B01AFD" w:rsidP="00514E3D">
            <w:pPr>
              <w:spacing w:after="0" w:line="240" w:lineRule="auto"/>
              <w:jc w:val="both"/>
              <w:rPr>
                <w:rFonts w:cs="Calibri"/>
                <w:sz w:val="24"/>
                <w:szCs w:val="24"/>
              </w:rPr>
            </w:pPr>
            <w:r>
              <w:rPr>
                <w:rFonts w:cs="Calibri"/>
                <w:sz w:val="24"/>
                <w:szCs w:val="24"/>
              </w:rPr>
              <w:t>28</w:t>
            </w:r>
          </w:p>
        </w:tc>
      </w:tr>
      <w:tr w:rsidR="00514E3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4E3D" w:rsidRPr="00D238AB" w:rsidRDefault="00514E3D" w:rsidP="00514E3D">
            <w:pPr>
              <w:spacing w:after="0" w:line="240" w:lineRule="auto"/>
              <w:jc w:val="both"/>
              <w:rPr>
                <w:rFonts w:cs="Calibri"/>
                <w:sz w:val="24"/>
                <w:szCs w:val="24"/>
              </w:rPr>
            </w:pPr>
            <w:r w:rsidRPr="00D238AB">
              <w:rPr>
                <w:rFonts w:cs="Calibri"/>
                <w:sz w:val="24"/>
                <w:szCs w:val="24"/>
              </w:rPr>
              <w:t>DELF – međunarodno priznata diploma iz francuskog jezika</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4E3D" w:rsidRPr="00D238AB" w:rsidRDefault="00B01AFD" w:rsidP="00514E3D">
            <w:pPr>
              <w:spacing w:after="0" w:line="240" w:lineRule="auto"/>
              <w:jc w:val="both"/>
              <w:rPr>
                <w:rFonts w:cs="Calibri"/>
                <w:sz w:val="24"/>
                <w:szCs w:val="24"/>
              </w:rPr>
            </w:pPr>
            <w:r>
              <w:rPr>
                <w:rFonts w:cs="Calibri"/>
                <w:sz w:val="24"/>
                <w:szCs w:val="24"/>
              </w:rPr>
              <w:t>29</w:t>
            </w:r>
          </w:p>
        </w:tc>
      </w:tr>
      <w:tr w:rsidR="00514E3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4E3D" w:rsidRPr="00D238AB" w:rsidRDefault="00514E3D" w:rsidP="00514E3D">
            <w:pPr>
              <w:spacing w:after="0" w:line="240" w:lineRule="auto"/>
              <w:jc w:val="both"/>
              <w:rPr>
                <w:sz w:val="24"/>
                <w:szCs w:val="24"/>
              </w:rPr>
            </w:pPr>
            <w:r w:rsidRPr="00D238AB">
              <w:rPr>
                <w:rFonts w:cs="Calibri"/>
                <w:b/>
                <w:sz w:val="24"/>
                <w:szCs w:val="24"/>
              </w:rPr>
              <w:t>5. IZVANNASTAVNE AKTIVNOSTI</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4E3D" w:rsidRPr="00D238AB" w:rsidRDefault="00514E3D" w:rsidP="00514E3D">
            <w:pPr>
              <w:spacing w:after="0" w:line="240" w:lineRule="auto"/>
              <w:jc w:val="both"/>
              <w:rPr>
                <w:rFonts w:cs="Calibri"/>
                <w:sz w:val="24"/>
                <w:szCs w:val="24"/>
              </w:rPr>
            </w:pPr>
          </w:p>
        </w:tc>
      </w:tr>
      <w:tr w:rsidR="00514E3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4E3D" w:rsidRPr="00D238AB" w:rsidRDefault="00514E3D" w:rsidP="00514E3D">
            <w:pPr>
              <w:spacing w:after="0" w:line="240" w:lineRule="auto"/>
              <w:jc w:val="both"/>
              <w:rPr>
                <w:rFonts w:cs="Calibri"/>
                <w:sz w:val="24"/>
                <w:szCs w:val="24"/>
              </w:rPr>
            </w:pPr>
            <w:r w:rsidRPr="00D238AB">
              <w:rPr>
                <w:rFonts w:cs="Calibri"/>
                <w:sz w:val="24"/>
                <w:szCs w:val="24"/>
              </w:rPr>
              <w:t>Čitalački klub</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4E3D" w:rsidRPr="00D238AB" w:rsidRDefault="00B01AFD" w:rsidP="00514E3D">
            <w:pPr>
              <w:spacing w:after="0" w:line="240" w:lineRule="auto"/>
              <w:jc w:val="both"/>
              <w:rPr>
                <w:rFonts w:cs="Calibri"/>
                <w:sz w:val="24"/>
                <w:szCs w:val="24"/>
              </w:rPr>
            </w:pPr>
            <w:r>
              <w:rPr>
                <w:rFonts w:cs="Calibri"/>
                <w:sz w:val="24"/>
                <w:szCs w:val="24"/>
              </w:rPr>
              <w:t>30</w:t>
            </w: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sidRPr="00D238AB">
              <w:rPr>
                <w:rFonts w:cs="Calibri"/>
                <w:sz w:val="24"/>
                <w:szCs w:val="24"/>
              </w:rPr>
              <w:t>Novinarska grupa</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Pr>
                <w:rFonts w:cs="Calibri"/>
                <w:sz w:val="24"/>
                <w:szCs w:val="24"/>
              </w:rPr>
              <w:t>31</w:t>
            </w: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sidRPr="00D238AB">
              <w:rPr>
                <w:rFonts w:cs="Calibri"/>
                <w:sz w:val="24"/>
                <w:szCs w:val="24"/>
              </w:rPr>
              <w:t>Debatni klub</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Pr>
                <w:rFonts w:cs="Calibri"/>
                <w:sz w:val="24"/>
                <w:szCs w:val="24"/>
              </w:rPr>
              <w:t>32</w:t>
            </w: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sidRPr="00D238AB">
              <w:rPr>
                <w:rFonts w:cs="Calibri"/>
                <w:sz w:val="24"/>
                <w:szCs w:val="24"/>
              </w:rPr>
              <w:t>Kritička  interpetacija</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Pr>
                <w:rFonts w:cs="Calibri"/>
                <w:sz w:val="24"/>
                <w:szCs w:val="24"/>
              </w:rPr>
              <w:t>33</w:t>
            </w: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sidRPr="00D238AB">
              <w:rPr>
                <w:rFonts w:cs="Calibri"/>
                <w:sz w:val="24"/>
                <w:szCs w:val="24"/>
              </w:rPr>
              <w:t>Povijest u učionici i muzeju</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Pr>
                <w:rFonts w:cs="Calibri"/>
                <w:sz w:val="24"/>
                <w:szCs w:val="24"/>
              </w:rPr>
              <w:t>34</w:t>
            </w: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sidRPr="00D238AB">
              <w:rPr>
                <w:rFonts w:cs="Calibri"/>
                <w:sz w:val="24"/>
                <w:szCs w:val="24"/>
              </w:rPr>
              <w:t xml:space="preserve">Dramsko – recitatorska grupa  </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Pr>
                <w:rFonts w:cs="Calibri"/>
                <w:sz w:val="24"/>
                <w:szCs w:val="24"/>
              </w:rPr>
              <w:t>35</w:t>
            </w: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sidRPr="00D238AB">
              <w:rPr>
                <w:rFonts w:cs="Calibri"/>
                <w:sz w:val="24"/>
                <w:szCs w:val="24"/>
              </w:rPr>
              <w:t>Dramsko – recitatorska grupa  (priprema za Lidrano)</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Pr>
                <w:rFonts w:cs="Calibri"/>
                <w:sz w:val="24"/>
                <w:szCs w:val="24"/>
              </w:rPr>
              <w:t>36</w:t>
            </w: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tabs>
                <w:tab w:val="left" w:pos="6510"/>
              </w:tabs>
              <w:spacing w:after="0" w:line="240" w:lineRule="auto"/>
              <w:jc w:val="both"/>
              <w:rPr>
                <w:rFonts w:cs="Calibri"/>
                <w:sz w:val="24"/>
                <w:szCs w:val="24"/>
              </w:rPr>
            </w:pPr>
            <w:r w:rsidRPr="00D238AB">
              <w:rPr>
                <w:rFonts w:cs="Calibri"/>
                <w:sz w:val="24"/>
                <w:szCs w:val="24"/>
              </w:rPr>
              <w:t>Engleska dramska družina</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Pr>
                <w:rFonts w:cs="Calibri"/>
                <w:sz w:val="24"/>
                <w:szCs w:val="24"/>
              </w:rPr>
              <w:t>37</w:t>
            </w: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sidRPr="00D238AB">
              <w:rPr>
                <w:rFonts w:cs="Calibri"/>
                <w:sz w:val="24"/>
                <w:szCs w:val="24"/>
              </w:rPr>
              <w:t>Zbor</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Pr>
                <w:rFonts w:cs="Calibri"/>
                <w:sz w:val="24"/>
                <w:szCs w:val="24"/>
              </w:rPr>
              <w:t>38</w:t>
            </w: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sidRPr="00D238AB">
              <w:rPr>
                <w:rFonts w:cs="Calibri"/>
                <w:sz w:val="24"/>
                <w:szCs w:val="24"/>
              </w:rPr>
              <w:t>Likovna grupa</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Pr>
                <w:rFonts w:cs="Calibri"/>
                <w:sz w:val="24"/>
                <w:szCs w:val="24"/>
              </w:rPr>
              <w:t>39</w:t>
            </w: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sidRPr="00D238AB">
              <w:rPr>
                <w:rFonts w:cs="Calibri"/>
                <w:sz w:val="24"/>
                <w:szCs w:val="24"/>
              </w:rPr>
              <w:t>Web grupa</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Pr>
                <w:rFonts w:cs="Calibri"/>
                <w:sz w:val="24"/>
                <w:szCs w:val="24"/>
              </w:rPr>
              <w:t>40</w:t>
            </w: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sidRPr="00D238AB">
              <w:rPr>
                <w:rFonts w:cs="Calibri"/>
                <w:sz w:val="24"/>
                <w:szCs w:val="24"/>
              </w:rPr>
              <w:t>Antička grupa</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Pr>
                <w:rFonts w:cs="Calibri"/>
                <w:sz w:val="24"/>
                <w:szCs w:val="24"/>
              </w:rPr>
              <w:t>41</w:t>
            </w: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sidRPr="00D238AB">
              <w:rPr>
                <w:rFonts w:cs="Calibri"/>
                <w:sz w:val="24"/>
                <w:szCs w:val="24"/>
              </w:rPr>
              <w:t>Ekologija</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Pr>
                <w:rFonts w:cs="Calibri"/>
                <w:sz w:val="24"/>
                <w:szCs w:val="24"/>
              </w:rPr>
              <w:t>42</w:t>
            </w: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sidRPr="00D238AB">
              <w:rPr>
                <w:rFonts w:cs="Calibri"/>
                <w:sz w:val="24"/>
                <w:szCs w:val="24"/>
              </w:rPr>
              <w:t>Školski sportski klub ( atletika, badminton, košarka, nogomet, odbojka, rukomet, stolni tenis)</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Pr>
                <w:rFonts w:cs="Calibri"/>
                <w:sz w:val="24"/>
                <w:szCs w:val="24"/>
              </w:rPr>
              <w:t>43</w:t>
            </w: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sidRPr="00D238AB">
              <w:rPr>
                <w:rFonts w:cs="Calibri"/>
                <w:sz w:val="24"/>
                <w:szCs w:val="24"/>
              </w:rPr>
              <w:t>Plesna grupa</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Pr>
                <w:rFonts w:cs="Calibri"/>
                <w:sz w:val="24"/>
                <w:szCs w:val="24"/>
              </w:rPr>
              <w:t>48</w:t>
            </w: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sidRPr="00D238AB">
              <w:rPr>
                <w:rFonts w:cs="Calibri"/>
                <w:sz w:val="24"/>
                <w:szCs w:val="24"/>
              </w:rPr>
              <w:t>Prva pomoć</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Pr>
                <w:rFonts w:cs="Calibri"/>
                <w:sz w:val="24"/>
                <w:szCs w:val="24"/>
              </w:rPr>
              <w:t>48</w:t>
            </w: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sz w:val="24"/>
                <w:szCs w:val="24"/>
              </w:rPr>
            </w:pPr>
            <w:r w:rsidRPr="00D238AB">
              <w:rPr>
                <w:rFonts w:cs="Calibri"/>
                <w:b/>
                <w:sz w:val="24"/>
                <w:szCs w:val="24"/>
              </w:rPr>
              <w:t>6. ŠKOLSKI PROJEKTI</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rPr>
                <w:rFonts w:cs="Calibri"/>
                <w:sz w:val="24"/>
                <w:szCs w:val="24"/>
              </w:rPr>
            </w:pPr>
            <w:r w:rsidRPr="00D238AB">
              <w:rPr>
                <w:rFonts w:cs="Calibri"/>
                <w:sz w:val="24"/>
                <w:szCs w:val="24"/>
              </w:rPr>
              <w:t>Projektni dani</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Pr>
                <w:rFonts w:cs="Calibri"/>
                <w:sz w:val="24"/>
                <w:szCs w:val="24"/>
              </w:rPr>
              <w:t>49</w:t>
            </w: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rPr>
                <w:rFonts w:cs="Calibri"/>
                <w:sz w:val="24"/>
                <w:szCs w:val="24"/>
              </w:rPr>
            </w:pPr>
            <w:r w:rsidRPr="00D238AB">
              <w:rPr>
                <w:rFonts w:cs="Calibri"/>
                <w:sz w:val="24"/>
                <w:szCs w:val="24"/>
              </w:rPr>
              <w:t>800 godina Zagrebačke katedrale</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Pr>
                <w:rFonts w:cs="Calibri"/>
                <w:sz w:val="24"/>
                <w:szCs w:val="24"/>
              </w:rPr>
              <w:t>50</w:t>
            </w: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rPr>
                <w:rFonts w:cs="Calibri"/>
                <w:sz w:val="24"/>
                <w:szCs w:val="24"/>
              </w:rPr>
            </w:pPr>
            <w:r w:rsidRPr="00D238AB">
              <w:rPr>
                <w:rFonts w:cs="Calibri"/>
                <w:sz w:val="24"/>
                <w:szCs w:val="24"/>
              </w:rPr>
              <w:t>Hrvatice koje su obilježile povijest</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Pr>
                <w:rFonts w:cs="Calibri"/>
                <w:sz w:val="24"/>
                <w:szCs w:val="24"/>
              </w:rPr>
              <w:t>51</w:t>
            </w: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rPr>
                <w:rFonts w:cs="Calibri"/>
                <w:sz w:val="24"/>
                <w:szCs w:val="24"/>
              </w:rPr>
            </w:pPr>
            <w:r w:rsidRPr="00D238AB">
              <w:rPr>
                <w:rFonts w:cs="Calibri"/>
                <w:sz w:val="24"/>
                <w:szCs w:val="24"/>
              </w:rPr>
              <w:t>Knjižnice u Hrvatskoj</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Pr>
                <w:rFonts w:cs="Calibri"/>
                <w:sz w:val="24"/>
                <w:szCs w:val="24"/>
              </w:rPr>
              <w:t>52</w:t>
            </w: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rPr>
                <w:rFonts w:cs="Calibri"/>
                <w:sz w:val="24"/>
                <w:szCs w:val="24"/>
              </w:rPr>
            </w:pPr>
            <w:r w:rsidRPr="00D238AB">
              <w:rPr>
                <w:rFonts w:cs="Calibri"/>
                <w:sz w:val="24"/>
                <w:szCs w:val="24"/>
              </w:rPr>
              <w:t>Svjetske knjižnice</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Pr>
                <w:rFonts w:cs="Calibri"/>
                <w:sz w:val="24"/>
                <w:szCs w:val="24"/>
              </w:rPr>
              <w:t>52</w:t>
            </w: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sidRPr="00D238AB">
              <w:rPr>
                <w:rFonts w:cs="Calibri"/>
                <w:sz w:val="24"/>
                <w:szCs w:val="24"/>
              </w:rPr>
              <w:t>Dan zamjenskih uloga</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Pr>
                <w:rFonts w:cs="Calibri"/>
                <w:sz w:val="24"/>
                <w:szCs w:val="24"/>
              </w:rPr>
              <w:t>53</w:t>
            </w: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sidRPr="00D238AB">
              <w:rPr>
                <w:rFonts w:cs="Calibri"/>
                <w:sz w:val="24"/>
                <w:szCs w:val="24"/>
              </w:rPr>
              <w:t>Španjolski s izvornim govornicima</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Pr>
                <w:rFonts w:cs="Calibri"/>
                <w:sz w:val="24"/>
                <w:szCs w:val="24"/>
              </w:rPr>
              <w:t>54</w:t>
            </w: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sidRPr="00D238AB">
              <w:rPr>
                <w:rFonts w:cs="Calibri"/>
                <w:sz w:val="24"/>
                <w:szCs w:val="24"/>
              </w:rPr>
              <w:lastRenderedPageBreak/>
              <w:t>Kulturna suradnja sa španjolskim veleposlanstvom</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Pr>
                <w:rFonts w:cs="Calibri"/>
                <w:sz w:val="24"/>
                <w:szCs w:val="24"/>
              </w:rPr>
              <w:t>54</w:t>
            </w: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sidRPr="00D238AB">
              <w:rPr>
                <w:rFonts w:cs="Calibri"/>
                <w:sz w:val="24"/>
                <w:szCs w:val="24"/>
              </w:rPr>
              <w:t>Nastava talijanskog jezika s izvornim govornikom</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Pr>
                <w:rFonts w:cs="Calibri"/>
                <w:sz w:val="24"/>
                <w:szCs w:val="24"/>
              </w:rPr>
              <w:t>55</w:t>
            </w: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sidRPr="00D238AB">
              <w:rPr>
                <w:rFonts w:cs="Calibri"/>
                <w:sz w:val="24"/>
                <w:szCs w:val="24"/>
              </w:rPr>
              <w:t>Večer matematike</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Pr>
                <w:rFonts w:cs="Calibri"/>
                <w:sz w:val="24"/>
                <w:szCs w:val="24"/>
              </w:rPr>
              <w:t>55</w:t>
            </w: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sidRPr="00D238AB">
              <w:rPr>
                <w:rFonts w:cs="Calibri"/>
                <w:sz w:val="24"/>
                <w:szCs w:val="24"/>
              </w:rPr>
              <w:t>Klokan</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Pr>
                <w:rFonts w:cs="Calibri"/>
                <w:sz w:val="24"/>
                <w:szCs w:val="24"/>
              </w:rPr>
              <w:t>56</w:t>
            </w: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sidRPr="00D238AB">
              <w:rPr>
                <w:rFonts w:cs="Calibri"/>
                <w:sz w:val="24"/>
                <w:szCs w:val="24"/>
              </w:rPr>
              <w:t>MATHEMA ekipno natjecanje u Koprivnici</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Pr>
                <w:rFonts w:cs="Calibri"/>
                <w:sz w:val="24"/>
                <w:szCs w:val="24"/>
              </w:rPr>
              <w:t>56</w:t>
            </w: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sz w:val="24"/>
                <w:szCs w:val="24"/>
              </w:rPr>
            </w:pPr>
            <w:r w:rsidRPr="00D238AB">
              <w:rPr>
                <w:rFonts w:cs="Calibri"/>
                <w:b/>
                <w:sz w:val="24"/>
                <w:szCs w:val="24"/>
              </w:rPr>
              <w:t>7. PROJEKTNA NASTAVA</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color w:val="FF0000"/>
                <w:sz w:val="24"/>
                <w:szCs w:val="24"/>
              </w:rPr>
            </w:pP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sidRPr="00D238AB">
              <w:rPr>
                <w:rFonts w:cs="Calibri"/>
                <w:sz w:val="24"/>
                <w:szCs w:val="24"/>
              </w:rPr>
              <w:t>Semep</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1A5520" w:rsidRDefault="00B01AFD" w:rsidP="00B01AFD">
            <w:pPr>
              <w:spacing w:after="0" w:line="240" w:lineRule="auto"/>
              <w:jc w:val="both"/>
              <w:rPr>
                <w:rFonts w:cs="Calibri"/>
                <w:sz w:val="24"/>
                <w:szCs w:val="24"/>
              </w:rPr>
            </w:pPr>
            <w:r>
              <w:rPr>
                <w:rFonts w:cs="Calibri"/>
                <w:sz w:val="24"/>
                <w:szCs w:val="24"/>
              </w:rPr>
              <w:t>57</w:t>
            </w: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sidRPr="00D238AB">
              <w:rPr>
                <w:rFonts w:cs="Calibri"/>
                <w:sz w:val="24"/>
                <w:szCs w:val="24"/>
              </w:rPr>
              <w:t>Europski parlament mladih</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Pr>
                <w:rFonts w:cs="Calibri"/>
                <w:sz w:val="24"/>
                <w:szCs w:val="24"/>
              </w:rPr>
              <w:t>59</w:t>
            </w: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sidRPr="00D238AB">
              <w:rPr>
                <w:rFonts w:cs="Calibri"/>
                <w:sz w:val="24"/>
                <w:szCs w:val="24"/>
              </w:rPr>
              <w:t>MUN – Model Ujedinjenih naroda</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Pr>
                <w:rFonts w:cs="Calibri"/>
                <w:sz w:val="24"/>
                <w:szCs w:val="24"/>
              </w:rPr>
              <w:t>60</w:t>
            </w: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sidRPr="00D238AB">
              <w:rPr>
                <w:rFonts w:cs="Calibri"/>
                <w:sz w:val="24"/>
                <w:szCs w:val="24"/>
              </w:rPr>
              <w:t>Državna smotra simuliranog suđenja</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Pr>
                <w:rFonts w:cs="Calibri"/>
                <w:sz w:val="24"/>
                <w:szCs w:val="24"/>
              </w:rPr>
              <w:t>61</w:t>
            </w: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tabs>
                <w:tab w:val="left" w:pos="5715"/>
              </w:tabs>
              <w:spacing w:after="0" w:line="240" w:lineRule="auto"/>
              <w:jc w:val="both"/>
              <w:rPr>
                <w:rFonts w:cs="Calibri"/>
                <w:sz w:val="24"/>
                <w:szCs w:val="24"/>
              </w:rPr>
            </w:pPr>
            <w:r w:rsidRPr="00D238AB">
              <w:rPr>
                <w:rFonts w:cs="Calibri"/>
                <w:sz w:val="24"/>
                <w:szCs w:val="24"/>
              </w:rPr>
              <w:t>Engleski u akciji (UMNA)</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Pr>
                <w:rFonts w:cs="Calibri"/>
                <w:sz w:val="24"/>
                <w:szCs w:val="24"/>
              </w:rPr>
              <w:t>62</w:t>
            </w: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tabs>
                <w:tab w:val="left" w:pos="5715"/>
              </w:tabs>
              <w:spacing w:after="0" w:line="240" w:lineRule="auto"/>
              <w:jc w:val="both"/>
              <w:rPr>
                <w:rFonts w:cs="Calibri"/>
                <w:sz w:val="24"/>
                <w:szCs w:val="24"/>
              </w:rPr>
            </w:pPr>
            <w:r>
              <w:rPr>
                <w:rFonts w:cs="Calibri"/>
                <w:sz w:val="24"/>
                <w:szCs w:val="24"/>
              </w:rPr>
              <w:t>Projekt Erasmus +</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Pr>
                <w:rFonts w:cs="Calibri"/>
                <w:sz w:val="24"/>
                <w:szCs w:val="24"/>
              </w:rPr>
              <w:t>63</w:t>
            </w: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sidRPr="00D238AB">
              <w:rPr>
                <w:rFonts w:cs="Calibri"/>
                <w:sz w:val="24"/>
                <w:szCs w:val="24"/>
              </w:rPr>
              <w:t xml:space="preserve">Don@au on line projekt </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Pr>
                <w:rFonts w:cs="Calibri"/>
                <w:sz w:val="24"/>
                <w:szCs w:val="24"/>
              </w:rPr>
              <w:t>64</w:t>
            </w: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sz w:val="24"/>
                <w:szCs w:val="24"/>
              </w:rPr>
            </w:pPr>
            <w:r w:rsidRPr="00D238AB">
              <w:rPr>
                <w:rFonts w:cs="Calibri"/>
                <w:b/>
                <w:sz w:val="24"/>
                <w:szCs w:val="24"/>
              </w:rPr>
              <w:t>8.  ZDRAVSTVENI ODGOJ I PREVENTIVA</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sidRPr="00D238AB">
              <w:rPr>
                <w:rFonts w:cs="Calibri"/>
                <w:sz w:val="24"/>
                <w:szCs w:val="24"/>
              </w:rPr>
              <w:t>Prevencija ovisnosti, međuvršnjačkog nasilja i spolno rizičnog ponašanja</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Pr>
                <w:rFonts w:cs="Calibri"/>
                <w:sz w:val="24"/>
                <w:szCs w:val="24"/>
              </w:rPr>
              <w:t>65</w:t>
            </w: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sidRPr="00D238AB">
              <w:rPr>
                <w:rFonts w:cs="Calibri"/>
                <w:sz w:val="24"/>
                <w:szCs w:val="24"/>
              </w:rPr>
              <w:t>Projekt „Zdravo“</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Pr>
                <w:rFonts w:cs="Calibri"/>
                <w:sz w:val="24"/>
                <w:szCs w:val="24"/>
              </w:rPr>
              <w:t>66</w:t>
            </w: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sz w:val="24"/>
                <w:szCs w:val="24"/>
              </w:rPr>
            </w:pPr>
            <w:r w:rsidRPr="00D238AB">
              <w:rPr>
                <w:rFonts w:cs="Calibri"/>
                <w:b/>
                <w:sz w:val="24"/>
                <w:szCs w:val="24"/>
              </w:rPr>
              <w:t>9. HUMANITARNI RAD</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sidRPr="00D238AB">
              <w:rPr>
                <w:rFonts w:cs="Calibri"/>
                <w:sz w:val="24"/>
                <w:szCs w:val="24"/>
              </w:rPr>
              <w:t>Volonterski klub XVI. gimnazije</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Pr>
                <w:rFonts w:cs="Calibri"/>
                <w:sz w:val="24"/>
                <w:szCs w:val="24"/>
              </w:rPr>
              <w:t>67</w:t>
            </w: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b/>
                <w:color w:val="FF0000"/>
                <w:sz w:val="24"/>
                <w:szCs w:val="24"/>
              </w:rPr>
            </w:pPr>
            <w:r w:rsidRPr="00D238AB">
              <w:rPr>
                <w:rFonts w:cs="Calibri"/>
                <w:b/>
                <w:sz w:val="24"/>
                <w:szCs w:val="24"/>
              </w:rPr>
              <w:t>10. SVEČANOSTI I OBLJETNICE</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color w:val="FF0000"/>
                <w:sz w:val="24"/>
                <w:szCs w:val="24"/>
              </w:rPr>
            </w:pP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sidRPr="00D238AB">
              <w:rPr>
                <w:rFonts w:cs="Calibri"/>
                <w:sz w:val="24"/>
                <w:szCs w:val="24"/>
              </w:rPr>
              <w:t>Europski dan jezika</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Pr>
                <w:rFonts w:cs="Calibri"/>
                <w:sz w:val="24"/>
                <w:szCs w:val="24"/>
              </w:rPr>
              <w:t>68</w:t>
            </w: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sidRPr="00D238AB">
              <w:rPr>
                <w:rFonts w:cs="Calibri"/>
                <w:sz w:val="24"/>
                <w:szCs w:val="24"/>
              </w:rPr>
              <w:t>Dani kruha</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Pr>
                <w:rFonts w:cs="Calibri"/>
                <w:sz w:val="24"/>
                <w:szCs w:val="24"/>
              </w:rPr>
              <w:t>68</w:t>
            </w: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sidRPr="00D238AB">
              <w:rPr>
                <w:rFonts w:cs="Calibri"/>
                <w:sz w:val="24"/>
                <w:szCs w:val="24"/>
              </w:rPr>
              <w:t>Božićni sajam</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Pr>
                <w:rFonts w:cs="Calibri"/>
                <w:sz w:val="24"/>
                <w:szCs w:val="24"/>
              </w:rPr>
              <w:t>69</w:t>
            </w: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sidRPr="00D238AB">
              <w:rPr>
                <w:rFonts w:cs="Calibri"/>
                <w:sz w:val="24"/>
                <w:szCs w:val="24"/>
              </w:rPr>
              <w:t>Dojdi, osmaš!</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Pr>
                <w:rFonts w:cs="Calibri"/>
                <w:sz w:val="24"/>
                <w:szCs w:val="24"/>
              </w:rPr>
              <w:t>70</w:t>
            </w: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sidRPr="00D238AB">
              <w:rPr>
                <w:rFonts w:cs="Calibri"/>
                <w:sz w:val="24"/>
                <w:szCs w:val="24"/>
              </w:rPr>
              <w:t>Otvoreni dan škole</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Pr>
                <w:rFonts w:cs="Calibri"/>
                <w:sz w:val="24"/>
                <w:szCs w:val="24"/>
              </w:rPr>
              <w:t>70</w:t>
            </w: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sidRPr="00D238AB">
              <w:rPr>
                <w:rFonts w:cs="Calibri"/>
                <w:sz w:val="24"/>
                <w:szCs w:val="24"/>
              </w:rPr>
              <w:t>Svečana promocija maturanata</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D238AB" w:rsidRDefault="00B01AFD" w:rsidP="00B01AFD">
            <w:pPr>
              <w:spacing w:after="0" w:line="240" w:lineRule="auto"/>
              <w:jc w:val="both"/>
              <w:rPr>
                <w:rFonts w:cs="Calibri"/>
                <w:sz w:val="24"/>
                <w:szCs w:val="24"/>
              </w:rPr>
            </w:pPr>
            <w:r>
              <w:rPr>
                <w:rFonts w:cs="Calibri"/>
                <w:sz w:val="24"/>
                <w:szCs w:val="24"/>
              </w:rPr>
              <w:t>71</w:t>
            </w: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53590C" w:rsidRDefault="00B01AFD" w:rsidP="00B01AFD">
            <w:pPr>
              <w:spacing w:after="0" w:line="240" w:lineRule="auto"/>
              <w:jc w:val="both"/>
              <w:rPr>
                <w:rFonts w:asciiTheme="minorHAnsi" w:hAnsiTheme="minorHAnsi" w:cstheme="minorHAnsi"/>
                <w:sz w:val="24"/>
                <w:szCs w:val="24"/>
              </w:rPr>
            </w:pPr>
            <w:r w:rsidRPr="0053590C">
              <w:rPr>
                <w:rFonts w:asciiTheme="minorHAnsi" w:hAnsiTheme="minorHAnsi" w:cstheme="minorHAnsi"/>
                <w:sz w:val="24"/>
                <w:szCs w:val="24"/>
              </w:rPr>
              <w:t>Dan škole</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830A6C" w:rsidRDefault="00B01AFD" w:rsidP="00B01AFD">
            <w:pPr>
              <w:spacing w:after="0" w:line="240" w:lineRule="auto"/>
              <w:jc w:val="both"/>
              <w:rPr>
                <w:rFonts w:asciiTheme="minorHAnsi" w:hAnsiTheme="minorHAnsi" w:cstheme="minorHAnsi"/>
                <w:sz w:val="24"/>
                <w:szCs w:val="24"/>
              </w:rPr>
            </w:pPr>
            <w:r>
              <w:rPr>
                <w:rFonts w:asciiTheme="minorHAnsi" w:hAnsiTheme="minorHAnsi" w:cstheme="minorHAnsi"/>
                <w:sz w:val="24"/>
                <w:szCs w:val="24"/>
              </w:rPr>
              <w:t>71</w:t>
            </w: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Default="00B01AFD" w:rsidP="00B01AFD">
            <w:pPr>
              <w:spacing w:after="0" w:line="240" w:lineRule="auto"/>
              <w:jc w:val="both"/>
              <w:rPr>
                <w:rFonts w:asciiTheme="minorHAnsi" w:hAnsiTheme="minorHAnsi" w:cstheme="minorHAnsi"/>
                <w:b/>
                <w:sz w:val="24"/>
                <w:szCs w:val="24"/>
              </w:rPr>
            </w:pPr>
          </w:p>
          <w:p w:rsidR="00B01AFD" w:rsidRPr="0053590C" w:rsidRDefault="00B01AFD" w:rsidP="00B01AFD">
            <w:pPr>
              <w:spacing w:after="0" w:line="240" w:lineRule="auto"/>
              <w:jc w:val="both"/>
              <w:rPr>
                <w:rFonts w:asciiTheme="minorHAnsi" w:hAnsiTheme="minorHAnsi" w:cstheme="minorHAnsi"/>
                <w:sz w:val="24"/>
                <w:szCs w:val="24"/>
              </w:rPr>
            </w:pPr>
            <w:r w:rsidRPr="0053590C">
              <w:rPr>
                <w:rFonts w:asciiTheme="minorHAnsi" w:hAnsiTheme="minorHAnsi" w:cstheme="minorHAnsi"/>
                <w:b/>
                <w:sz w:val="24"/>
                <w:szCs w:val="24"/>
              </w:rPr>
              <w:t>11. SURADNJA S INOZEMNIM ŠKOLAMA</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53590C" w:rsidRDefault="00B01AFD" w:rsidP="00B01AFD">
            <w:pPr>
              <w:spacing w:after="0" w:line="240" w:lineRule="auto"/>
              <w:jc w:val="both"/>
              <w:rPr>
                <w:rFonts w:asciiTheme="minorHAnsi" w:hAnsiTheme="minorHAnsi" w:cstheme="minorHAnsi"/>
                <w:color w:val="FF0000"/>
                <w:sz w:val="24"/>
                <w:szCs w:val="24"/>
              </w:rPr>
            </w:pP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53590C" w:rsidRDefault="00B01AFD" w:rsidP="00B01AFD">
            <w:pPr>
              <w:spacing w:after="0" w:line="240" w:lineRule="auto"/>
              <w:jc w:val="both"/>
              <w:rPr>
                <w:rFonts w:asciiTheme="minorHAnsi" w:hAnsiTheme="minorHAnsi" w:cstheme="minorHAnsi"/>
                <w:sz w:val="24"/>
                <w:szCs w:val="24"/>
              </w:rPr>
            </w:pPr>
            <w:r w:rsidRPr="0053590C">
              <w:rPr>
                <w:rFonts w:asciiTheme="minorHAnsi" w:hAnsiTheme="minorHAnsi" w:cstheme="minorHAnsi"/>
                <w:sz w:val="24"/>
                <w:szCs w:val="24"/>
              </w:rPr>
              <w:lastRenderedPageBreak/>
              <w:t>Međunarodna suradnja sa zemljama Europske unije</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53590C" w:rsidRDefault="00B01AFD" w:rsidP="00B01AFD">
            <w:pPr>
              <w:spacing w:after="0" w:line="240" w:lineRule="auto"/>
              <w:jc w:val="both"/>
              <w:rPr>
                <w:rFonts w:asciiTheme="minorHAnsi" w:hAnsiTheme="minorHAnsi" w:cstheme="minorHAnsi"/>
                <w:sz w:val="24"/>
                <w:szCs w:val="24"/>
              </w:rPr>
            </w:pPr>
            <w:r>
              <w:rPr>
                <w:rFonts w:asciiTheme="minorHAnsi" w:hAnsiTheme="minorHAnsi" w:cstheme="minorHAnsi"/>
                <w:sz w:val="24"/>
                <w:szCs w:val="24"/>
              </w:rPr>
              <w:t>72</w:t>
            </w: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53590C" w:rsidRDefault="00B01AFD" w:rsidP="00B01AFD">
            <w:pPr>
              <w:spacing w:after="0" w:line="240" w:lineRule="auto"/>
              <w:jc w:val="both"/>
              <w:rPr>
                <w:rFonts w:asciiTheme="minorHAnsi" w:hAnsiTheme="minorHAnsi" w:cstheme="minorHAnsi"/>
                <w:sz w:val="24"/>
                <w:szCs w:val="24"/>
              </w:rPr>
            </w:pPr>
            <w:r w:rsidRPr="0053590C">
              <w:rPr>
                <w:rFonts w:asciiTheme="minorHAnsi" w:hAnsiTheme="minorHAnsi" w:cstheme="minorHAnsi"/>
                <w:sz w:val="24"/>
                <w:szCs w:val="24"/>
              </w:rPr>
              <w:t>London (Ujedinjeno Kraljevstvo)</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53590C" w:rsidRDefault="00B01AFD" w:rsidP="00B01AFD">
            <w:pPr>
              <w:spacing w:after="0" w:line="240" w:lineRule="auto"/>
              <w:jc w:val="both"/>
              <w:rPr>
                <w:rFonts w:asciiTheme="minorHAnsi" w:hAnsiTheme="minorHAnsi" w:cstheme="minorHAnsi"/>
                <w:sz w:val="24"/>
                <w:szCs w:val="24"/>
              </w:rPr>
            </w:pPr>
            <w:r>
              <w:rPr>
                <w:rFonts w:asciiTheme="minorHAnsi" w:hAnsiTheme="minorHAnsi" w:cstheme="minorHAnsi"/>
                <w:sz w:val="24"/>
                <w:szCs w:val="24"/>
              </w:rPr>
              <w:t>73</w:t>
            </w: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53590C" w:rsidRDefault="00B01AFD" w:rsidP="00B01AFD">
            <w:pPr>
              <w:spacing w:after="0" w:line="240" w:lineRule="auto"/>
              <w:jc w:val="both"/>
              <w:rPr>
                <w:rFonts w:asciiTheme="minorHAnsi" w:hAnsiTheme="minorHAnsi" w:cstheme="minorHAnsi"/>
                <w:sz w:val="24"/>
                <w:szCs w:val="24"/>
              </w:rPr>
            </w:pPr>
            <w:r w:rsidRPr="0053590C">
              <w:rPr>
                <w:rFonts w:asciiTheme="minorHAnsi" w:hAnsiTheme="minorHAnsi" w:cstheme="minorHAnsi"/>
                <w:bCs/>
                <w:sz w:val="24"/>
                <w:szCs w:val="24"/>
              </w:rPr>
              <w:t>Međunarodna suradnja s Danskom</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53590C" w:rsidRDefault="00B01AFD" w:rsidP="00B01AFD">
            <w:pPr>
              <w:spacing w:after="0" w:line="240" w:lineRule="auto"/>
              <w:jc w:val="both"/>
              <w:rPr>
                <w:rFonts w:asciiTheme="minorHAnsi" w:hAnsiTheme="minorHAnsi" w:cstheme="minorHAnsi"/>
                <w:sz w:val="24"/>
                <w:szCs w:val="24"/>
              </w:rPr>
            </w:pPr>
            <w:r>
              <w:rPr>
                <w:rFonts w:asciiTheme="minorHAnsi" w:hAnsiTheme="minorHAnsi" w:cstheme="minorHAnsi"/>
                <w:sz w:val="24"/>
                <w:szCs w:val="24"/>
              </w:rPr>
              <w:t>74</w:t>
            </w: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53590C" w:rsidRDefault="00B01AFD" w:rsidP="00B01AFD">
            <w:pPr>
              <w:spacing w:after="0" w:line="240" w:lineRule="auto"/>
              <w:jc w:val="both"/>
              <w:rPr>
                <w:rFonts w:asciiTheme="minorHAnsi" w:hAnsiTheme="minorHAnsi" w:cstheme="minorHAnsi"/>
                <w:bCs/>
                <w:sz w:val="24"/>
                <w:szCs w:val="24"/>
              </w:rPr>
            </w:pPr>
            <w:r w:rsidRPr="0053590C">
              <w:rPr>
                <w:rFonts w:asciiTheme="minorHAnsi" w:hAnsiTheme="minorHAnsi" w:cstheme="minorHAnsi"/>
                <w:bCs/>
                <w:sz w:val="24"/>
                <w:szCs w:val="24"/>
              </w:rPr>
              <w:t>Međunarodna suradnja s Njemačkom (Oppenheim)</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53590C" w:rsidRDefault="00B01AFD" w:rsidP="00B01AFD">
            <w:pPr>
              <w:spacing w:after="0" w:line="240" w:lineRule="auto"/>
              <w:jc w:val="both"/>
              <w:rPr>
                <w:rFonts w:asciiTheme="minorHAnsi" w:hAnsiTheme="minorHAnsi" w:cstheme="minorHAnsi"/>
                <w:sz w:val="24"/>
                <w:szCs w:val="24"/>
              </w:rPr>
            </w:pPr>
            <w:r>
              <w:rPr>
                <w:rFonts w:asciiTheme="minorHAnsi" w:hAnsiTheme="minorHAnsi" w:cstheme="minorHAnsi"/>
                <w:sz w:val="24"/>
                <w:szCs w:val="24"/>
              </w:rPr>
              <w:t>74</w:t>
            </w: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53590C" w:rsidRDefault="00B01AFD" w:rsidP="00B01AFD">
            <w:pPr>
              <w:spacing w:after="0" w:line="240" w:lineRule="auto"/>
              <w:jc w:val="both"/>
              <w:rPr>
                <w:rFonts w:asciiTheme="minorHAnsi" w:hAnsiTheme="minorHAnsi" w:cstheme="minorHAnsi"/>
                <w:sz w:val="24"/>
                <w:szCs w:val="24"/>
              </w:rPr>
            </w:pPr>
            <w:r w:rsidRPr="0053590C">
              <w:rPr>
                <w:rFonts w:asciiTheme="minorHAnsi" w:hAnsiTheme="minorHAnsi" w:cstheme="minorHAnsi"/>
                <w:b/>
                <w:sz w:val="24"/>
                <w:szCs w:val="24"/>
              </w:rPr>
              <w:t>12. IZVANUČIONIČNA NASTAVA</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53590C" w:rsidRDefault="00B01AFD" w:rsidP="00B01AFD">
            <w:pPr>
              <w:spacing w:after="0" w:line="240" w:lineRule="auto"/>
              <w:jc w:val="both"/>
              <w:rPr>
                <w:rFonts w:asciiTheme="minorHAnsi" w:hAnsiTheme="minorHAnsi" w:cstheme="minorHAnsi"/>
                <w:sz w:val="24"/>
                <w:szCs w:val="24"/>
              </w:rPr>
            </w:pP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53590C" w:rsidRDefault="00B01AFD" w:rsidP="00B01AFD">
            <w:pPr>
              <w:spacing w:after="0" w:line="240" w:lineRule="auto"/>
              <w:jc w:val="both"/>
              <w:rPr>
                <w:rFonts w:asciiTheme="minorHAnsi" w:hAnsiTheme="minorHAnsi" w:cstheme="minorHAnsi"/>
                <w:sz w:val="24"/>
                <w:szCs w:val="24"/>
              </w:rPr>
            </w:pPr>
            <w:r w:rsidRPr="0053590C">
              <w:rPr>
                <w:rFonts w:asciiTheme="minorHAnsi" w:hAnsiTheme="minorHAnsi" w:cstheme="minorHAnsi"/>
                <w:b/>
                <w:sz w:val="24"/>
                <w:szCs w:val="24"/>
              </w:rPr>
              <w:t>A) Zagreb</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53590C" w:rsidRDefault="00B01AFD" w:rsidP="00B01AFD">
            <w:pPr>
              <w:spacing w:after="0" w:line="240" w:lineRule="auto"/>
              <w:jc w:val="both"/>
              <w:rPr>
                <w:rFonts w:asciiTheme="minorHAnsi" w:hAnsiTheme="minorHAnsi" w:cstheme="minorHAnsi"/>
                <w:sz w:val="24"/>
                <w:szCs w:val="24"/>
              </w:rPr>
            </w:pP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53590C" w:rsidRDefault="00B01AFD" w:rsidP="00B01AFD">
            <w:pPr>
              <w:spacing w:after="0" w:line="240" w:lineRule="auto"/>
              <w:jc w:val="both"/>
              <w:rPr>
                <w:rFonts w:asciiTheme="minorHAnsi" w:hAnsiTheme="minorHAnsi" w:cstheme="minorHAnsi"/>
                <w:sz w:val="24"/>
                <w:szCs w:val="24"/>
              </w:rPr>
            </w:pPr>
            <w:r w:rsidRPr="0053590C">
              <w:rPr>
                <w:rFonts w:asciiTheme="minorHAnsi" w:hAnsiTheme="minorHAnsi" w:cstheme="minorHAnsi"/>
                <w:sz w:val="24"/>
                <w:szCs w:val="24"/>
              </w:rPr>
              <w:t>a) Posjet Hrvatskom Saboru – simulirana sjednica</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53590C" w:rsidRDefault="00B01AFD" w:rsidP="00B01AFD">
            <w:pPr>
              <w:spacing w:after="0" w:line="240" w:lineRule="auto"/>
              <w:jc w:val="both"/>
              <w:rPr>
                <w:rFonts w:asciiTheme="minorHAnsi" w:hAnsiTheme="minorHAnsi" w:cstheme="minorHAnsi"/>
                <w:sz w:val="24"/>
                <w:szCs w:val="24"/>
              </w:rPr>
            </w:pPr>
            <w:r>
              <w:rPr>
                <w:rFonts w:asciiTheme="minorHAnsi" w:hAnsiTheme="minorHAnsi" w:cstheme="minorHAnsi"/>
                <w:sz w:val="24"/>
                <w:szCs w:val="24"/>
              </w:rPr>
              <w:t>75</w:t>
            </w: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53590C" w:rsidRDefault="00B01AFD" w:rsidP="00B01AFD">
            <w:pPr>
              <w:spacing w:after="0" w:line="240" w:lineRule="auto"/>
              <w:jc w:val="both"/>
              <w:rPr>
                <w:rFonts w:asciiTheme="minorHAnsi" w:hAnsiTheme="minorHAnsi" w:cstheme="minorHAnsi"/>
                <w:sz w:val="24"/>
                <w:szCs w:val="24"/>
              </w:rPr>
            </w:pPr>
            <w:r w:rsidRPr="0053590C">
              <w:rPr>
                <w:rFonts w:asciiTheme="minorHAnsi" w:hAnsiTheme="minorHAnsi" w:cstheme="minorHAnsi"/>
                <w:sz w:val="24"/>
                <w:szCs w:val="24"/>
              </w:rPr>
              <w:t>b) Festival svjetske književnosti</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53590C" w:rsidRDefault="00B01AFD" w:rsidP="00B01AFD">
            <w:pPr>
              <w:spacing w:after="0" w:line="240" w:lineRule="auto"/>
              <w:jc w:val="both"/>
              <w:rPr>
                <w:rFonts w:asciiTheme="minorHAnsi" w:hAnsiTheme="minorHAnsi" w:cstheme="minorHAnsi"/>
                <w:sz w:val="24"/>
                <w:szCs w:val="24"/>
              </w:rPr>
            </w:pPr>
            <w:r>
              <w:rPr>
                <w:rFonts w:asciiTheme="minorHAnsi" w:hAnsiTheme="minorHAnsi" w:cstheme="minorHAnsi"/>
                <w:sz w:val="24"/>
                <w:szCs w:val="24"/>
              </w:rPr>
              <w:t>76</w:t>
            </w: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53590C" w:rsidRDefault="00B01AFD" w:rsidP="00B01AFD">
            <w:pPr>
              <w:spacing w:after="0" w:line="240" w:lineRule="auto"/>
              <w:jc w:val="both"/>
              <w:rPr>
                <w:rFonts w:asciiTheme="minorHAnsi" w:hAnsiTheme="minorHAnsi" w:cstheme="minorHAnsi"/>
                <w:sz w:val="24"/>
                <w:szCs w:val="24"/>
              </w:rPr>
            </w:pPr>
            <w:r w:rsidRPr="0053590C">
              <w:rPr>
                <w:rFonts w:asciiTheme="minorHAnsi" w:hAnsiTheme="minorHAnsi" w:cstheme="minorHAnsi"/>
                <w:sz w:val="24"/>
                <w:szCs w:val="24"/>
              </w:rPr>
              <w:t xml:space="preserve">c) Posjet HNK-u i Teatru Exit </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53590C" w:rsidRDefault="00B01AFD" w:rsidP="00B01AFD">
            <w:pPr>
              <w:spacing w:after="0" w:line="240" w:lineRule="auto"/>
              <w:jc w:val="both"/>
              <w:rPr>
                <w:rFonts w:asciiTheme="minorHAnsi" w:hAnsiTheme="minorHAnsi" w:cstheme="minorHAnsi"/>
                <w:sz w:val="24"/>
                <w:szCs w:val="24"/>
              </w:rPr>
            </w:pPr>
            <w:r>
              <w:rPr>
                <w:rFonts w:asciiTheme="minorHAnsi" w:hAnsiTheme="minorHAnsi" w:cstheme="minorHAnsi"/>
                <w:sz w:val="24"/>
                <w:szCs w:val="24"/>
              </w:rPr>
              <w:t>76</w:t>
            </w: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53590C" w:rsidRDefault="00B01AFD" w:rsidP="00B01AFD">
            <w:pPr>
              <w:spacing w:after="0" w:line="240" w:lineRule="auto"/>
              <w:jc w:val="both"/>
              <w:rPr>
                <w:rFonts w:asciiTheme="minorHAnsi" w:hAnsiTheme="minorHAnsi" w:cstheme="minorHAnsi"/>
                <w:sz w:val="24"/>
                <w:szCs w:val="24"/>
              </w:rPr>
            </w:pPr>
            <w:r w:rsidRPr="0053590C">
              <w:rPr>
                <w:rFonts w:asciiTheme="minorHAnsi" w:hAnsiTheme="minorHAnsi" w:cstheme="minorHAnsi"/>
                <w:sz w:val="24"/>
                <w:szCs w:val="24"/>
              </w:rPr>
              <w:t>d) Memorijalni centar Miroslava i Bele Krleža</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53590C" w:rsidRDefault="00B01AFD" w:rsidP="00B01AFD">
            <w:pPr>
              <w:spacing w:after="0" w:line="240" w:lineRule="auto"/>
              <w:jc w:val="both"/>
              <w:rPr>
                <w:rFonts w:asciiTheme="minorHAnsi" w:hAnsiTheme="minorHAnsi" w:cstheme="minorHAnsi"/>
                <w:sz w:val="24"/>
                <w:szCs w:val="24"/>
              </w:rPr>
            </w:pPr>
            <w:r>
              <w:rPr>
                <w:rFonts w:asciiTheme="minorHAnsi" w:hAnsiTheme="minorHAnsi" w:cstheme="minorHAnsi"/>
                <w:sz w:val="24"/>
                <w:szCs w:val="24"/>
              </w:rPr>
              <w:t>77</w:t>
            </w: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53590C" w:rsidRDefault="00B01AFD" w:rsidP="00B01AFD">
            <w:pPr>
              <w:spacing w:after="0" w:line="240" w:lineRule="auto"/>
              <w:jc w:val="both"/>
              <w:rPr>
                <w:rFonts w:asciiTheme="minorHAnsi" w:hAnsiTheme="minorHAnsi" w:cstheme="minorHAnsi"/>
                <w:sz w:val="24"/>
                <w:szCs w:val="24"/>
              </w:rPr>
            </w:pPr>
            <w:r w:rsidRPr="0053590C">
              <w:rPr>
                <w:rFonts w:asciiTheme="minorHAnsi" w:hAnsiTheme="minorHAnsi" w:cstheme="minorHAnsi"/>
                <w:sz w:val="24"/>
                <w:szCs w:val="24"/>
              </w:rPr>
              <w:t>e) Memorijalni centar „Marija Jurić Zagorka“</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53590C" w:rsidRDefault="00B01AFD" w:rsidP="00B01AFD">
            <w:pPr>
              <w:spacing w:after="0" w:line="240" w:lineRule="auto"/>
              <w:jc w:val="both"/>
              <w:rPr>
                <w:rFonts w:asciiTheme="minorHAnsi" w:hAnsiTheme="minorHAnsi" w:cstheme="minorHAnsi"/>
                <w:sz w:val="24"/>
                <w:szCs w:val="24"/>
              </w:rPr>
            </w:pPr>
            <w:r>
              <w:rPr>
                <w:rFonts w:asciiTheme="minorHAnsi" w:hAnsiTheme="minorHAnsi" w:cstheme="minorHAnsi"/>
                <w:sz w:val="24"/>
                <w:szCs w:val="24"/>
              </w:rPr>
              <w:t>77</w:t>
            </w: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53590C" w:rsidRDefault="00B01AFD" w:rsidP="00B01AFD">
            <w:pPr>
              <w:spacing w:after="0" w:line="240" w:lineRule="auto"/>
              <w:jc w:val="both"/>
              <w:rPr>
                <w:rFonts w:asciiTheme="minorHAnsi" w:hAnsiTheme="minorHAnsi" w:cstheme="minorHAnsi"/>
                <w:color w:val="FF0000"/>
                <w:sz w:val="24"/>
                <w:szCs w:val="24"/>
              </w:rPr>
            </w:pPr>
            <w:r w:rsidRPr="0053590C">
              <w:rPr>
                <w:rFonts w:asciiTheme="minorHAnsi" w:hAnsiTheme="minorHAnsi" w:cstheme="minorHAnsi"/>
                <w:b/>
                <w:sz w:val="24"/>
                <w:szCs w:val="24"/>
              </w:rPr>
              <w:t>B) Hrvatska i inozemstvo – I. polugodište</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53590C" w:rsidRDefault="00B01AFD" w:rsidP="00B01AFD">
            <w:pPr>
              <w:spacing w:after="0" w:line="240" w:lineRule="auto"/>
              <w:jc w:val="both"/>
              <w:rPr>
                <w:rFonts w:asciiTheme="minorHAnsi" w:hAnsiTheme="minorHAnsi" w:cstheme="minorHAnsi"/>
                <w:sz w:val="24"/>
                <w:szCs w:val="24"/>
              </w:rPr>
            </w:pP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53590C" w:rsidRDefault="00B01AFD" w:rsidP="00B01AFD">
            <w:pPr>
              <w:spacing w:after="0" w:line="240" w:lineRule="auto"/>
              <w:jc w:val="both"/>
              <w:rPr>
                <w:rFonts w:asciiTheme="minorHAnsi" w:hAnsiTheme="minorHAnsi" w:cstheme="minorHAnsi"/>
                <w:sz w:val="24"/>
                <w:szCs w:val="24"/>
              </w:rPr>
            </w:pPr>
            <w:r w:rsidRPr="0053590C">
              <w:rPr>
                <w:rFonts w:asciiTheme="minorHAnsi" w:hAnsiTheme="minorHAnsi" w:cstheme="minorHAnsi"/>
                <w:sz w:val="24"/>
                <w:szCs w:val="24"/>
              </w:rPr>
              <w:t>a) Posjet Vukovaru</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53590C" w:rsidRDefault="00B01AFD" w:rsidP="00B01AFD">
            <w:pPr>
              <w:spacing w:after="0" w:line="240" w:lineRule="auto"/>
              <w:jc w:val="both"/>
              <w:rPr>
                <w:rFonts w:asciiTheme="minorHAnsi" w:hAnsiTheme="minorHAnsi" w:cstheme="minorHAnsi"/>
                <w:sz w:val="24"/>
                <w:szCs w:val="24"/>
              </w:rPr>
            </w:pPr>
            <w:r>
              <w:rPr>
                <w:rFonts w:asciiTheme="minorHAnsi" w:hAnsiTheme="minorHAnsi" w:cstheme="minorHAnsi"/>
                <w:sz w:val="24"/>
                <w:szCs w:val="24"/>
              </w:rPr>
              <w:t>78</w:t>
            </w: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53590C" w:rsidRDefault="00B01AFD" w:rsidP="00B01AFD">
            <w:pPr>
              <w:spacing w:after="0" w:line="240" w:lineRule="auto"/>
              <w:jc w:val="both"/>
              <w:rPr>
                <w:rFonts w:asciiTheme="minorHAnsi" w:hAnsiTheme="minorHAnsi" w:cstheme="minorHAnsi"/>
                <w:sz w:val="24"/>
                <w:szCs w:val="24"/>
              </w:rPr>
            </w:pPr>
            <w:r w:rsidRPr="0053590C">
              <w:rPr>
                <w:rFonts w:asciiTheme="minorHAnsi" w:hAnsiTheme="minorHAnsi" w:cstheme="minorHAnsi"/>
                <w:sz w:val="24"/>
                <w:szCs w:val="24"/>
              </w:rPr>
              <w:t>b) Terenska nastava - Italija</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53590C" w:rsidRDefault="00B01AFD" w:rsidP="00B01AFD">
            <w:pPr>
              <w:spacing w:after="0" w:line="240" w:lineRule="auto"/>
              <w:jc w:val="both"/>
              <w:rPr>
                <w:rFonts w:asciiTheme="minorHAnsi" w:hAnsiTheme="minorHAnsi" w:cstheme="minorHAnsi"/>
                <w:sz w:val="24"/>
                <w:szCs w:val="24"/>
              </w:rPr>
            </w:pPr>
            <w:r>
              <w:rPr>
                <w:rFonts w:asciiTheme="minorHAnsi" w:hAnsiTheme="minorHAnsi" w:cstheme="minorHAnsi"/>
                <w:sz w:val="24"/>
                <w:szCs w:val="24"/>
              </w:rPr>
              <w:t>79</w:t>
            </w: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53590C" w:rsidRDefault="00B01AFD" w:rsidP="00B01AFD">
            <w:pPr>
              <w:spacing w:after="0" w:line="240" w:lineRule="auto"/>
              <w:jc w:val="both"/>
              <w:rPr>
                <w:rFonts w:asciiTheme="minorHAnsi" w:hAnsiTheme="minorHAnsi" w:cstheme="minorHAnsi"/>
                <w:sz w:val="24"/>
                <w:szCs w:val="24"/>
              </w:rPr>
            </w:pPr>
            <w:r w:rsidRPr="0053590C">
              <w:rPr>
                <w:rFonts w:asciiTheme="minorHAnsi" w:hAnsiTheme="minorHAnsi" w:cstheme="minorHAnsi"/>
                <w:sz w:val="24"/>
                <w:szCs w:val="24"/>
              </w:rPr>
              <w:t>c) Terenska nastava - Transilvanija</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53590C" w:rsidRDefault="00B01AFD" w:rsidP="00B01AFD">
            <w:pPr>
              <w:spacing w:after="0" w:line="240" w:lineRule="auto"/>
              <w:jc w:val="both"/>
              <w:rPr>
                <w:rFonts w:asciiTheme="minorHAnsi" w:hAnsiTheme="minorHAnsi" w:cstheme="minorHAnsi"/>
                <w:sz w:val="24"/>
                <w:szCs w:val="24"/>
              </w:rPr>
            </w:pPr>
            <w:r>
              <w:rPr>
                <w:rFonts w:asciiTheme="minorHAnsi" w:hAnsiTheme="minorHAnsi" w:cstheme="minorHAnsi"/>
                <w:sz w:val="24"/>
                <w:szCs w:val="24"/>
              </w:rPr>
              <w:t>80</w:t>
            </w: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53590C" w:rsidRDefault="00B01AFD" w:rsidP="00B01AFD">
            <w:pPr>
              <w:spacing w:after="0" w:line="240" w:lineRule="auto"/>
              <w:jc w:val="both"/>
              <w:rPr>
                <w:rFonts w:asciiTheme="minorHAnsi" w:hAnsiTheme="minorHAnsi" w:cstheme="minorHAnsi"/>
                <w:sz w:val="24"/>
                <w:szCs w:val="24"/>
              </w:rPr>
            </w:pPr>
            <w:r w:rsidRPr="0053590C">
              <w:rPr>
                <w:rFonts w:asciiTheme="minorHAnsi" w:hAnsiTheme="minorHAnsi" w:cstheme="minorHAnsi"/>
                <w:sz w:val="24"/>
                <w:szCs w:val="24"/>
              </w:rPr>
              <w:t xml:space="preserve">d) Terenska nastava – Austrija i Njemačka </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53590C" w:rsidRDefault="00B01AFD" w:rsidP="00B01AFD">
            <w:pPr>
              <w:spacing w:after="0" w:line="240" w:lineRule="auto"/>
              <w:jc w:val="both"/>
              <w:rPr>
                <w:rFonts w:asciiTheme="minorHAnsi" w:hAnsiTheme="minorHAnsi" w:cstheme="minorHAnsi"/>
                <w:sz w:val="24"/>
                <w:szCs w:val="24"/>
              </w:rPr>
            </w:pPr>
            <w:r>
              <w:rPr>
                <w:rFonts w:asciiTheme="minorHAnsi" w:hAnsiTheme="minorHAnsi" w:cstheme="minorHAnsi"/>
                <w:sz w:val="24"/>
                <w:szCs w:val="24"/>
              </w:rPr>
              <w:t>81</w:t>
            </w: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53590C" w:rsidRDefault="00B01AFD" w:rsidP="00B01AFD">
            <w:pPr>
              <w:spacing w:after="0" w:line="240" w:lineRule="auto"/>
              <w:jc w:val="both"/>
              <w:rPr>
                <w:rFonts w:asciiTheme="minorHAnsi" w:hAnsiTheme="minorHAnsi" w:cstheme="minorHAnsi"/>
                <w:color w:val="FF0000"/>
                <w:sz w:val="24"/>
                <w:szCs w:val="24"/>
              </w:rPr>
            </w:pPr>
            <w:r w:rsidRPr="0053590C">
              <w:rPr>
                <w:rFonts w:asciiTheme="minorHAnsi" w:hAnsiTheme="minorHAnsi" w:cstheme="minorHAnsi"/>
                <w:b/>
                <w:sz w:val="24"/>
                <w:szCs w:val="24"/>
              </w:rPr>
              <w:t xml:space="preserve">    Hrvatska i inozemstvo – II. polugodište</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53590C" w:rsidRDefault="00B01AFD" w:rsidP="00B01AFD">
            <w:pPr>
              <w:spacing w:after="0" w:line="240" w:lineRule="auto"/>
              <w:jc w:val="both"/>
              <w:rPr>
                <w:rFonts w:asciiTheme="minorHAnsi" w:hAnsiTheme="minorHAnsi" w:cstheme="minorHAnsi"/>
                <w:sz w:val="24"/>
                <w:szCs w:val="24"/>
              </w:rPr>
            </w:pP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53590C" w:rsidRDefault="00B01AFD" w:rsidP="00B01AFD">
            <w:pPr>
              <w:spacing w:after="0" w:line="240" w:lineRule="auto"/>
              <w:jc w:val="both"/>
              <w:rPr>
                <w:rFonts w:asciiTheme="minorHAnsi" w:hAnsiTheme="minorHAnsi" w:cstheme="minorHAnsi"/>
                <w:sz w:val="24"/>
                <w:szCs w:val="24"/>
              </w:rPr>
            </w:pPr>
            <w:r w:rsidRPr="0053590C">
              <w:rPr>
                <w:rFonts w:asciiTheme="minorHAnsi" w:hAnsiTheme="minorHAnsi" w:cstheme="minorHAnsi"/>
                <w:sz w:val="24"/>
                <w:szCs w:val="24"/>
              </w:rPr>
              <w:t>a) Muzej Like (Gospić) i Memorijalni centar  Nikola Tesla (Smiljan)</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53590C" w:rsidRDefault="00B01AFD" w:rsidP="00B01AFD">
            <w:pPr>
              <w:spacing w:after="0" w:line="240" w:lineRule="auto"/>
              <w:jc w:val="both"/>
              <w:rPr>
                <w:rFonts w:asciiTheme="minorHAnsi" w:hAnsiTheme="minorHAnsi" w:cstheme="minorHAnsi"/>
                <w:sz w:val="24"/>
                <w:szCs w:val="24"/>
              </w:rPr>
            </w:pPr>
            <w:r>
              <w:rPr>
                <w:rFonts w:asciiTheme="minorHAnsi" w:hAnsiTheme="minorHAnsi" w:cstheme="minorHAnsi"/>
                <w:sz w:val="24"/>
                <w:szCs w:val="24"/>
              </w:rPr>
              <w:t>82</w:t>
            </w: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53590C" w:rsidRDefault="00B01AFD" w:rsidP="00B01AFD">
            <w:pPr>
              <w:spacing w:after="0" w:line="240" w:lineRule="auto"/>
              <w:jc w:val="both"/>
              <w:rPr>
                <w:rFonts w:asciiTheme="minorHAnsi" w:hAnsiTheme="minorHAnsi" w:cstheme="minorHAnsi"/>
                <w:sz w:val="24"/>
                <w:szCs w:val="24"/>
              </w:rPr>
            </w:pPr>
            <w:r w:rsidRPr="0053590C">
              <w:rPr>
                <w:rFonts w:asciiTheme="minorHAnsi" w:hAnsiTheme="minorHAnsi" w:cstheme="minorHAnsi"/>
                <w:sz w:val="24"/>
                <w:szCs w:val="24"/>
              </w:rPr>
              <w:t>b) Stručna putovanja</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53590C" w:rsidRDefault="00B01AFD" w:rsidP="00B01AFD">
            <w:pPr>
              <w:spacing w:after="0" w:line="240" w:lineRule="auto"/>
              <w:jc w:val="both"/>
              <w:rPr>
                <w:rFonts w:asciiTheme="minorHAnsi" w:hAnsiTheme="minorHAnsi" w:cstheme="minorHAnsi"/>
                <w:sz w:val="24"/>
                <w:szCs w:val="24"/>
              </w:rPr>
            </w:pPr>
            <w:r>
              <w:rPr>
                <w:rFonts w:asciiTheme="minorHAnsi" w:hAnsiTheme="minorHAnsi" w:cstheme="minorHAnsi"/>
                <w:sz w:val="24"/>
                <w:szCs w:val="24"/>
              </w:rPr>
              <w:t>83</w:t>
            </w: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53590C" w:rsidRDefault="00B01AFD" w:rsidP="00B01AFD">
            <w:pPr>
              <w:pStyle w:val="ListParagraph"/>
              <w:numPr>
                <w:ilvl w:val="0"/>
                <w:numId w:val="52"/>
              </w:numPr>
              <w:spacing w:after="0" w:line="240" w:lineRule="auto"/>
              <w:jc w:val="both"/>
              <w:rPr>
                <w:rFonts w:asciiTheme="minorHAnsi" w:hAnsiTheme="minorHAnsi" w:cstheme="minorHAnsi"/>
                <w:sz w:val="24"/>
                <w:szCs w:val="24"/>
              </w:rPr>
            </w:pPr>
            <w:r w:rsidRPr="0053590C">
              <w:rPr>
                <w:rFonts w:asciiTheme="minorHAnsi" w:hAnsiTheme="minorHAnsi" w:cstheme="minorHAnsi"/>
                <w:sz w:val="24"/>
                <w:szCs w:val="24"/>
              </w:rPr>
              <w:t xml:space="preserve">Graz i muzej čokolade Zotter – I. razredi </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53590C" w:rsidRDefault="00B01AFD" w:rsidP="00B01AFD">
            <w:pPr>
              <w:spacing w:after="0" w:line="240" w:lineRule="auto"/>
              <w:jc w:val="both"/>
              <w:rPr>
                <w:rFonts w:asciiTheme="minorHAnsi" w:hAnsiTheme="minorHAnsi" w:cstheme="minorHAnsi"/>
                <w:sz w:val="24"/>
                <w:szCs w:val="24"/>
              </w:rPr>
            </w:pPr>
            <w:r>
              <w:rPr>
                <w:rFonts w:asciiTheme="minorHAnsi" w:hAnsiTheme="minorHAnsi" w:cstheme="minorHAnsi"/>
                <w:sz w:val="24"/>
                <w:szCs w:val="24"/>
              </w:rPr>
              <w:t>84</w:t>
            </w: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53590C" w:rsidRDefault="00B01AFD" w:rsidP="00B01AFD">
            <w:pPr>
              <w:pStyle w:val="ListParagraph"/>
              <w:numPr>
                <w:ilvl w:val="0"/>
                <w:numId w:val="52"/>
              </w:numPr>
              <w:spacing w:after="0" w:line="240" w:lineRule="auto"/>
              <w:jc w:val="both"/>
              <w:rPr>
                <w:rFonts w:asciiTheme="minorHAnsi" w:hAnsiTheme="minorHAnsi" w:cstheme="minorHAnsi"/>
                <w:sz w:val="24"/>
                <w:szCs w:val="24"/>
              </w:rPr>
            </w:pPr>
            <w:r w:rsidRPr="0053590C">
              <w:rPr>
                <w:rFonts w:asciiTheme="minorHAnsi" w:hAnsiTheme="minorHAnsi" w:cstheme="minorHAnsi"/>
                <w:sz w:val="24"/>
                <w:szCs w:val="24"/>
              </w:rPr>
              <w:t>Terenska nastava – London – 2. razredi</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830A6C" w:rsidRDefault="00B01AFD" w:rsidP="00B01AFD">
            <w:pPr>
              <w:spacing w:after="0" w:line="240" w:lineRule="auto"/>
              <w:jc w:val="both"/>
              <w:rPr>
                <w:rFonts w:asciiTheme="minorHAnsi" w:hAnsiTheme="minorHAnsi" w:cstheme="minorHAnsi"/>
                <w:sz w:val="24"/>
                <w:szCs w:val="24"/>
              </w:rPr>
            </w:pPr>
            <w:r w:rsidRPr="00830A6C">
              <w:rPr>
                <w:rFonts w:asciiTheme="minorHAnsi" w:hAnsiTheme="minorHAnsi" w:cstheme="minorHAnsi"/>
                <w:sz w:val="24"/>
                <w:szCs w:val="24"/>
              </w:rPr>
              <w:t>85</w:t>
            </w: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53590C" w:rsidRDefault="00B01AFD" w:rsidP="00B01AFD">
            <w:pPr>
              <w:pStyle w:val="ListParagraph"/>
              <w:numPr>
                <w:ilvl w:val="0"/>
                <w:numId w:val="52"/>
              </w:numPr>
              <w:spacing w:after="0" w:line="240" w:lineRule="auto"/>
              <w:jc w:val="both"/>
              <w:rPr>
                <w:rFonts w:asciiTheme="minorHAnsi" w:hAnsiTheme="minorHAnsi" w:cstheme="minorHAnsi"/>
                <w:sz w:val="24"/>
                <w:szCs w:val="24"/>
              </w:rPr>
            </w:pPr>
            <w:r w:rsidRPr="0053590C">
              <w:rPr>
                <w:rFonts w:asciiTheme="minorHAnsi" w:hAnsiTheme="minorHAnsi" w:cstheme="minorHAnsi"/>
                <w:sz w:val="24"/>
                <w:szCs w:val="24"/>
              </w:rPr>
              <w:t>Kulturno umjetničko blago Istre – 3. razredi</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830A6C" w:rsidRDefault="00B01AFD" w:rsidP="00B01AFD">
            <w:pPr>
              <w:spacing w:after="0" w:line="240" w:lineRule="auto"/>
              <w:jc w:val="both"/>
              <w:rPr>
                <w:rFonts w:asciiTheme="minorHAnsi" w:hAnsiTheme="minorHAnsi" w:cstheme="minorHAnsi"/>
                <w:sz w:val="24"/>
                <w:szCs w:val="24"/>
              </w:rPr>
            </w:pPr>
            <w:r w:rsidRPr="00830A6C">
              <w:rPr>
                <w:rFonts w:asciiTheme="minorHAnsi" w:hAnsiTheme="minorHAnsi" w:cstheme="minorHAnsi"/>
                <w:sz w:val="24"/>
                <w:szCs w:val="24"/>
              </w:rPr>
              <w:t>86</w:t>
            </w: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53590C" w:rsidRDefault="00B01AFD" w:rsidP="00B01AFD">
            <w:pPr>
              <w:spacing w:after="0" w:line="240" w:lineRule="auto"/>
              <w:jc w:val="both"/>
              <w:rPr>
                <w:rFonts w:asciiTheme="minorHAnsi" w:hAnsiTheme="minorHAnsi" w:cstheme="minorHAnsi"/>
                <w:color w:val="FF0000"/>
                <w:sz w:val="24"/>
                <w:szCs w:val="24"/>
              </w:rPr>
            </w:pPr>
            <w:r w:rsidRPr="0053590C">
              <w:rPr>
                <w:rFonts w:asciiTheme="minorHAnsi" w:hAnsiTheme="minorHAnsi" w:cstheme="minorHAnsi"/>
                <w:color w:val="FF0000"/>
                <w:sz w:val="24"/>
                <w:szCs w:val="24"/>
              </w:rPr>
              <w:t xml:space="preserve">           </w:t>
            </w:r>
            <w:r w:rsidRPr="0053590C">
              <w:rPr>
                <w:rFonts w:asciiTheme="minorHAnsi" w:hAnsiTheme="minorHAnsi" w:cstheme="minorHAnsi"/>
                <w:sz w:val="24"/>
                <w:szCs w:val="24"/>
              </w:rPr>
              <w:t>Venezia, Verona, Gardaland – 2. RAZREDI</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830A6C" w:rsidRDefault="00B01AFD" w:rsidP="00B01AFD">
            <w:pPr>
              <w:spacing w:after="0" w:line="240" w:lineRule="auto"/>
              <w:jc w:val="both"/>
              <w:rPr>
                <w:rFonts w:asciiTheme="minorHAnsi" w:hAnsiTheme="minorHAnsi" w:cstheme="minorHAnsi"/>
                <w:sz w:val="24"/>
                <w:szCs w:val="24"/>
              </w:rPr>
            </w:pPr>
            <w:r w:rsidRPr="00830A6C">
              <w:rPr>
                <w:rFonts w:asciiTheme="minorHAnsi" w:hAnsiTheme="minorHAnsi" w:cstheme="minorHAnsi"/>
                <w:sz w:val="24"/>
                <w:szCs w:val="24"/>
              </w:rPr>
              <w:t>87</w:t>
            </w: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53590C" w:rsidRDefault="00B01AFD" w:rsidP="00B01AFD">
            <w:pPr>
              <w:spacing w:after="0" w:line="240" w:lineRule="auto"/>
              <w:jc w:val="both"/>
              <w:rPr>
                <w:rFonts w:asciiTheme="minorHAnsi" w:hAnsiTheme="minorHAnsi" w:cstheme="minorHAnsi"/>
                <w:sz w:val="24"/>
                <w:szCs w:val="24"/>
              </w:rPr>
            </w:pPr>
            <w:r w:rsidRPr="0053590C">
              <w:rPr>
                <w:rFonts w:asciiTheme="minorHAnsi" w:hAnsiTheme="minorHAnsi" w:cstheme="minorHAnsi"/>
                <w:sz w:val="24"/>
                <w:szCs w:val="24"/>
              </w:rPr>
              <w:t>Skijanje Francuska</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830A6C" w:rsidRDefault="00B01AFD" w:rsidP="00B01AFD">
            <w:pPr>
              <w:spacing w:after="0" w:line="240" w:lineRule="auto"/>
              <w:jc w:val="both"/>
              <w:rPr>
                <w:rFonts w:asciiTheme="minorHAnsi" w:hAnsiTheme="minorHAnsi" w:cstheme="minorHAnsi"/>
                <w:sz w:val="24"/>
                <w:szCs w:val="24"/>
              </w:rPr>
            </w:pPr>
            <w:r>
              <w:rPr>
                <w:rFonts w:asciiTheme="minorHAnsi" w:hAnsiTheme="minorHAnsi" w:cstheme="minorHAnsi"/>
                <w:sz w:val="24"/>
                <w:szCs w:val="24"/>
              </w:rPr>
              <w:t>87</w:t>
            </w: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53590C" w:rsidRDefault="00B01AFD" w:rsidP="00B01AFD">
            <w:pPr>
              <w:spacing w:after="0" w:line="240" w:lineRule="auto"/>
              <w:jc w:val="both"/>
              <w:rPr>
                <w:rFonts w:asciiTheme="minorHAnsi" w:hAnsiTheme="minorHAnsi" w:cstheme="minorHAnsi"/>
                <w:sz w:val="24"/>
                <w:szCs w:val="24"/>
              </w:rPr>
            </w:pPr>
            <w:r w:rsidRPr="0053590C">
              <w:rPr>
                <w:rFonts w:asciiTheme="minorHAnsi" w:hAnsiTheme="minorHAnsi" w:cstheme="minorHAnsi"/>
                <w:sz w:val="24"/>
                <w:szCs w:val="24"/>
              </w:rPr>
              <w:t xml:space="preserve">Francuska – tečaj u Vichy-u </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830A6C" w:rsidRDefault="00B01AFD" w:rsidP="00B01AFD">
            <w:pPr>
              <w:spacing w:after="0" w:line="240" w:lineRule="auto"/>
              <w:jc w:val="both"/>
              <w:rPr>
                <w:rFonts w:asciiTheme="minorHAnsi" w:hAnsiTheme="minorHAnsi" w:cstheme="minorHAnsi"/>
                <w:sz w:val="24"/>
                <w:szCs w:val="24"/>
              </w:rPr>
            </w:pPr>
            <w:r>
              <w:rPr>
                <w:rFonts w:asciiTheme="minorHAnsi" w:hAnsiTheme="minorHAnsi" w:cstheme="minorHAnsi"/>
                <w:sz w:val="24"/>
                <w:szCs w:val="24"/>
              </w:rPr>
              <w:t>88</w:t>
            </w: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53590C" w:rsidRDefault="00B01AFD" w:rsidP="00B01AFD">
            <w:pPr>
              <w:tabs>
                <w:tab w:val="left" w:pos="4890"/>
              </w:tabs>
              <w:spacing w:after="0" w:line="240" w:lineRule="auto"/>
              <w:jc w:val="both"/>
              <w:rPr>
                <w:rFonts w:asciiTheme="minorHAnsi" w:hAnsiTheme="minorHAnsi" w:cstheme="minorHAnsi"/>
                <w:b/>
                <w:sz w:val="24"/>
                <w:szCs w:val="24"/>
              </w:rPr>
            </w:pPr>
            <w:r w:rsidRPr="0053590C">
              <w:rPr>
                <w:rFonts w:asciiTheme="minorHAnsi" w:hAnsiTheme="minorHAnsi" w:cstheme="minorHAnsi"/>
                <w:b/>
                <w:sz w:val="24"/>
                <w:szCs w:val="24"/>
              </w:rPr>
              <w:t>13.  MATURALNA PUTOVANJA</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830A6C" w:rsidRDefault="00B01AFD" w:rsidP="00B01AFD">
            <w:pPr>
              <w:spacing w:after="0" w:line="240" w:lineRule="auto"/>
              <w:jc w:val="both"/>
              <w:rPr>
                <w:rFonts w:asciiTheme="minorHAnsi" w:hAnsiTheme="minorHAnsi" w:cstheme="minorHAnsi"/>
                <w:sz w:val="24"/>
                <w:szCs w:val="24"/>
              </w:rPr>
            </w:pPr>
            <w:r>
              <w:rPr>
                <w:rFonts w:asciiTheme="minorHAnsi" w:hAnsiTheme="minorHAnsi" w:cstheme="minorHAnsi"/>
                <w:sz w:val="24"/>
                <w:szCs w:val="24"/>
              </w:rPr>
              <w:t>89</w:t>
            </w:r>
          </w:p>
        </w:tc>
      </w:tr>
      <w:tr w:rsidR="00B01AFD" w:rsidRPr="00D238AB" w:rsidTr="00ED39B5">
        <w:trPr>
          <w:trHeight w:val="497"/>
        </w:trPr>
        <w:tc>
          <w:tcPr>
            <w:tcW w:w="8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53590C" w:rsidRDefault="00B01AFD" w:rsidP="00B01AFD">
            <w:pPr>
              <w:tabs>
                <w:tab w:val="left" w:pos="4890"/>
              </w:tabs>
              <w:spacing w:after="0" w:line="240" w:lineRule="auto"/>
              <w:jc w:val="both"/>
              <w:rPr>
                <w:rFonts w:asciiTheme="minorHAnsi" w:hAnsiTheme="minorHAnsi" w:cstheme="minorHAnsi"/>
                <w:sz w:val="24"/>
                <w:szCs w:val="24"/>
              </w:rPr>
            </w:pPr>
            <w:r w:rsidRPr="0053590C">
              <w:rPr>
                <w:rFonts w:asciiTheme="minorHAnsi" w:hAnsiTheme="minorHAnsi" w:cstheme="minorHAnsi"/>
                <w:b/>
                <w:sz w:val="24"/>
                <w:szCs w:val="24"/>
              </w:rPr>
              <w:t>14. ZAVRŠNE ODREDBE</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AFD" w:rsidRPr="00830A6C" w:rsidRDefault="00B01AFD" w:rsidP="00B01AFD">
            <w:pPr>
              <w:spacing w:after="0" w:line="240" w:lineRule="auto"/>
              <w:jc w:val="both"/>
              <w:rPr>
                <w:rFonts w:asciiTheme="minorHAnsi" w:hAnsiTheme="minorHAnsi" w:cstheme="minorHAnsi"/>
                <w:sz w:val="24"/>
                <w:szCs w:val="24"/>
              </w:rPr>
            </w:pPr>
            <w:r>
              <w:rPr>
                <w:rFonts w:asciiTheme="minorHAnsi" w:hAnsiTheme="minorHAnsi" w:cstheme="minorHAnsi"/>
                <w:sz w:val="24"/>
                <w:szCs w:val="24"/>
              </w:rPr>
              <w:t>90</w:t>
            </w:r>
            <w:bookmarkStart w:id="0" w:name="_GoBack"/>
            <w:bookmarkEnd w:id="0"/>
          </w:p>
        </w:tc>
      </w:tr>
    </w:tbl>
    <w:p w:rsidR="00297FF2" w:rsidRPr="00D238AB" w:rsidRDefault="00297FF2" w:rsidP="00297FF2">
      <w:pPr>
        <w:autoSpaceDE w:val="0"/>
        <w:rPr>
          <w:rFonts w:cs="Calibri"/>
          <w:b/>
          <w:bCs/>
          <w:color w:val="FF0000"/>
          <w:sz w:val="24"/>
          <w:szCs w:val="24"/>
        </w:rPr>
      </w:pPr>
    </w:p>
    <w:p w:rsidR="00297FF2" w:rsidRPr="008F6812" w:rsidRDefault="00297FF2" w:rsidP="00297FF2">
      <w:pPr>
        <w:autoSpaceDE w:val="0"/>
        <w:rPr>
          <w:b/>
          <w:bCs/>
          <w:color w:val="FF0000"/>
          <w:sz w:val="24"/>
          <w:szCs w:val="24"/>
        </w:rPr>
      </w:pPr>
    </w:p>
    <w:p w:rsidR="00297FF2" w:rsidRPr="000C44E6" w:rsidRDefault="00297FF2" w:rsidP="006F162C">
      <w:pPr>
        <w:suppressAutoHyphens w:val="0"/>
        <w:autoSpaceDN/>
        <w:spacing w:after="160" w:line="259" w:lineRule="auto"/>
        <w:textAlignment w:val="auto"/>
        <w:rPr>
          <w:b/>
          <w:bCs/>
          <w:sz w:val="24"/>
          <w:szCs w:val="24"/>
        </w:rPr>
      </w:pPr>
    </w:p>
    <w:p w:rsidR="0053590C" w:rsidRDefault="0053590C" w:rsidP="00830A6C">
      <w:pPr>
        <w:autoSpaceDE w:val="0"/>
        <w:rPr>
          <w:rFonts w:asciiTheme="minorHAnsi" w:hAnsiTheme="minorHAnsi" w:cstheme="minorHAnsi"/>
          <w:b/>
          <w:bCs/>
          <w:sz w:val="24"/>
          <w:szCs w:val="24"/>
        </w:rPr>
      </w:pPr>
    </w:p>
    <w:p w:rsidR="00297FF2" w:rsidRPr="00D238AB" w:rsidRDefault="00297FF2" w:rsidP="00297FF2">
      <w:pPr>
        <w:numPr>
          <w:ilvl w:val="0"/>
          <w:numId w:val="1"/>
        </w:numPr>
        <w:autoSpaceDE w:val="0"/>
        <w:rPr>
          <w:rFonts w:asciiTheme="minorHAnsi" w:hAnsiTheme="minorHAnsi" w:cstheme="minorHAnsi"/>
          <w:b/>
          <w:bCs/>
          <w:sz w:val="24"/>
          <w:szCs w:val="24"/>
        </w:rPr>
      </w:pPr>
      <w:r w:rsidRPr="00D238AB">
        <w:rPr>
          <w:rFonts w:asciiTheme="minorHAnsi" w:hAnsiTheme="minorHAnsi" w:cstheme="minorHAnsi"/>
          <w:b/>
          <w:bCs/>
          <w:sz w:val="24"/>
          <w:szCs w:val="24"/>
        </w:rPr>
        <w:t>OSNOVNI PODATCI O USTANOVI</w:t>
      </w:r>
    </w:p>
    <w:p w:rsidR="00297FF2" w:rsidRPr="00D238AB" w:rsidRDefault="00297FF2" w:rsidP="00297FF2">
      <w:pPr>
        <w:autoSpaceDE w:val="0"/>
        <w:rPr>
          <w:rFonts w:asciiTheme="minorHAnsi" w:hAnsiTheme="minorHAnsi" w:cstheme="minorHAnsi"/>
          <w:b/>
          <w:bCs/>
          <w:sz w:val="24"/>
          <w:szCs w:val="24"/>
        </w:rPr>
      </w:pPr>
    </w:p>
    <w:p w:rsidR="00297FF2" w:rsidRPr="00D238AB" w:rsidRDefault="00297FF2" w:rsidP="00297FF2">
      <w:pPr>
        <w:autoSpaceDE w:val="0"/>
        <w:spacing w:line="480" w:lineRule="auto"/>
        <w:rPr>
          <w:rFonts w:asciiTheme="minorHAnsi" w:hAnsiTheme="minorHAnsi" w:cstheme="minorHAnsi"/>
          <w:sz w:val="24"/>
          <w:szCs w:val="24"/>
        </w:rPr>
      </w:pPr>
      <w:r w:rsidRPr="00D238AB">
        <w:rPr>
          <w:rFonts w:asciiTheme="minorHAnsi" w:hAnsiTheme="minorHAnsi" w:cstheme="minorHAnsi"/>
          <w:sz w:val="24"/>
          <w:szCs w:val="24"/>
        </w:rPr>
        <w:t>Naziv i sjedište:  XVI. gimnazija, Križanićeva 4a, Zagreb Županija : Grad Zagreb</w:t>
      </w:r>
    </w:p>
    <w:p w:rsidR="00297FF2" w:rsidRPr="00D238AB" w:rsidRDefault="00297FF2" w:rsidP="00297FF2">
      <w:pPr>
        <w:autoSpaceDE w:val="0"/>
        <w:spacing w:line="480" w:lineRule="auto"/>
        <w:rPr>
          <w:rFonts w:asciiTheme="minorHAnsi" w:hAnsiTheme="minorHAnsi" w:cstheme="minorHAnsi"/>
          <w:sz w:val="24"/>
          <w:szCs w:val="24"/>
        </w:rPr>
      </w:pPr>
      <w:r w:rsidRPr="00D238AB">
        <w:rPr>
          <w:rFonts w:asciiTheme="minorHAnsi" w:hAnsiTheme="minorHAnsi" w:cstheme="minorHAnsi"/>
          <w:sz w:val="24"/>
          <w:szCs w:val="24"/>
        </w:rPr>
        <w:t>Šifra ustanove:   21-114-516</w:t>
      </w:r>
    </w:p>
    <w:p w:rsidR="00297FF2" w:rsidRPr="00D238AB" w:rsidRDefault="00297FF2" w:rsidP="00297FF2">
      <w:pPr>
        <w:autoSpaceDE w:val="0"/>
        <w:spacing w:line="480" w:lineRule="auto"/>
        <w:rPr>
          <w:rFonts w:asciiTheme="minorHAnsi" w:hAnsiTheme="minorHAnsi" w:cstheme="minorHAnsi"/>
          <w:sz w:val="24"/>
          <w:szCs w:val="24"/>
        </w:rPr>
      </w:pPr>
      <w:r w:rsidRPr="00D238AB">
        <w:rPr>
          <w:rFonts w:asciiTheme="minorHAnsi" w:hAnsiTheme="minorHAnsi" w:cstheme="minorHAnsi"/>
          <w:sz w:val="24"/>
          <w:szCs w:val="24"/>
        </w:rPr>
        <w:t xml:space="preserve">Naziv programa: jezična gimnazija </w:t>
      </w:r>
    </w:p>
    <w:p w:rsidR="00297FF2" w:rsidRPr="00D238AB" w:rsidRDefault="00297FF2" w:rsidP="00297FF2">
      <w:pPr>
        <w:autoSpaceDE w:val="0"/>
        <w:spacing w:line="480" w:lineRule="auto"/>
        <w:rPr>
          <w:rFonts w:asciiTheme="minorHAnsi" w:hAnsiTheme="minorHAnsi" w:cstheme="minorHAnsi"/>
        </w:rPr>
      </w:pPr>
      <w:r w:rsidRPr="00D238AB">
        <w:rPr>
          <w:rFonts w:asciiTheme="minorHAnsi" w:hAnsiTheme="minorHAnsi" w:cstheme="minorHAnsi"/>
          <w:sz w:val="24"/>
          <w:szCs w:val="24"/>
        </w:rPr>
        <w:t xml:space="preserve">Ukupni broj učenika:  </w:t>
      </w:r>
      <w:r w:rsidR="00D15720" w:rsidRPr="00D238AB">
        <w:rPr>
          <w:rFonts w:asciiTheme="minorHAnsi" w:hAnsiTheme="minorHAnsi" w:cstheme="minorHAnsi"/>
          <w:b/>
          <w:sz w:val="24"/>
          <w:szCs w:val="24"/>
        </w:rPr>
        <w:t>5</w:t>
      </w:r>
      <w:r w:rsidRPr="00D238AB">
        <w:rPr>
          <w:rFonts w:asciiTheme="minorHAnsi" w:hAnsiTheme="minorHAnsi" w:cstheme="minorHAnsi"/>
          <w:b/>
          <w:sz w:val="24"/>
          <w:szCs w:val="24"/>
        </w:rPr>
        <w:t>8</w:t>
      </w:r>
      <w:r w:rsidR="00D15720" w:rsidRPr="00D238AB">
        <w:rPr>
          <w:rFonts w:asciiTheme="minorHAnsi" w:hAnsiTheme="minorHAnsi" w:cstheme="minorHAnsi"/>
          <w:b/>
          <w:sz w:val="24"/>
          <w:szCs w:val="24"/>
        </w:rPr>
        <w:t>1</w:t>
      </w:r>
    </w:p>
    <w:p w:rsidR="00297FF2" w:rsidRPr="00D238AB" w:rsidRDefault="00297FF2" w:rsidP="00297FF2">
      <w:pPr>
        <w:autoSpaceDE w:val="0"/>
        <w:spacing w:line="480" w:lineRule="auto"/>
        <w:rPr>
          <w:rFonts w:asciiTheme="minorHAnsi" w:hAnsiTheme="minorHAnsi" w:cstheme="minorHAnsi"/>
          <w:sz w:val="24"/>
          <w:szCs w:val="24"/>
        </w:rPr>
      </w:pPr>
      <w:r w:rsidRPr="00D238AB">
        <w:rPr>
          <w:rFonts w:asciiTheme="minorHAnsi" w:hAnsiTheme="minorHAnsi" w:cstheme="minorHAnsi"/>
          <w:sz w:val="24"/>
          <w:szCs w:val="24"/>
        </w:rPr>
        <w:t>Ravnateljica:   Nina Karković, prof.</w:t>
      </w:r>
    </w:p>
    <w:p w:rsidR="00297FF2" w:rsidRPr="00D238AB" w:rsidRDefault="00297FF2" w:rsidP="00297FF2">
      <w:pPr>
        <w:tabs>
          <w:tab w:val="left" w:pos="4905"/>
        </w:tabs>
        <w:autoSpaceDE w:val="0"/>
        <w:spacing w:line="480" w:lineRule="auto"/>
        <w:rPr>
          <w:rFonts w:asciiTheme="minorHAnsi" w:hAnsiTheme="minorHAnsi" w:cstheme="minorHAnsi"/>
        </w:rPr>
      </w:pPr>
      <w:r w:rsidRPr="00D238AB">
        <w:rPr>
          <w:rFonts w:asciiTheme="minorHAnsi" w:hAnsiTheme="minorHAnsi" w:cstheme="minorHAnsi"/>
          <w:sz w:val="24"/>
          <w:szCs w:val="24"/>
        </w:rPr>
        <w:t xml:space="preserve">Ukupan broj odjela:  </w:t>
      </w:r>
      <w:r w:rsidRPr="00D238AB">
        <w:rPr>
          <w:rFonts w:asciiTheme="minorHAnsi" w:hAnsiTheme="minorHAnsi" w:cstheme="minorHAnsi"/>
          <w:b/>
          <w:sz w:val="24"/>
          <w:szCs w:val="24"/>
        </w:rPr>
        <w:t>21</w:t>
      </w:r>
      <w:r w:rsidRPr="00D238AB">
        <w:rPr>
          <w:rFonts w:asciiTheme="minorHAnsi" w:hAnsiTheme="minorHAnsi" w:cstheme="minorHAnsi"/>
          <w:b/>
          <w:sz w:val="24"/>
          <w:szCs w:val="24"/>
        </w:rPr>
        <w:tab/>
      </w:r>
    </w:p>
    <w:p w:rsidR="00297FF2" w:rsidRPr="00D238AB" w:rsidRDefault="00297FF2" w:rsidP="00297FF2">
      <w:pPr>
        <w:autoSpaceDE w:val="0"/>
        <w:spacing w:line="480" w:lineRule="auto"/>
        <w:rPr>
          <w:rFonts w:asciiTheme="minorHAnsi" w:hAnsiTheme="minorHAnsi" w:cstheme="minorHAnsi"/>
        </w:rPr>
      </w:pPr>
      <w:r w:rsidRPr="00D238AB">
        <w:rPr>
          <w:rFonts w:asciiTheme="minorHAnsi" w:hAnsiTheme="minorHAnsi" w:cstheme="minorHAnsi"/>
          <w:sz w:val="24"/>
          <w:szCs w:val="24"/>
        </w:rPr>
        <w:t xml:space="preserve">Ukupan broj djelatnika:  </w:t>
      </w:r>
      <w:r w:rsidR="00A85059" w:rsidRPr="00D238AB">
        <w:rPr>
          <w:rFonts w:asciiTheme="minorHAnsi" w:hAnsiTheme="minorHAnsi" w:cstheme="minorHAnsi"/>
          <w:b/>
          <w:sz w:val="24"/>
          <w:szCs w:val="24"/>
        </w:rPr>
        <w:t>64</w:t>
      </w:r>
    </w:p>
    <w:p w:rsidR="00297FF2" w:rsidRPr="00D238AB" w:rsidRDefault="00297FF2" w:rsidP="00297FF2">
      <w:pPr>
        <w:autoSpaceDE w:val="0"/>
        <w:spacing w:line="480" w:lineRule="auto"/>
        <w:rPr>
          <w:rFonts w:asciiTheme="minorHAnsi" w:hAnsiTheme="minorHAnsi" w:cstheme="minorHAnsi"/>
        </w:rPr>
      </w:pPr>
      <w:r w:rsidRPr="00D238AB">
        <w:rPr>
          <w:rFonts w:asciiTheme="minorHAnsi" w:hAnsiTheme="minorHAnsi" w:cstheme="minorHAnsi"/>
          <w:sz w:val="24"/>
          <w:szCs w:val="24"/>
        </w:rPr>
        <w:t xml:space="preserve">Ukupan broj nastavnika: </w:t>
      </w:r>
      <w:r w:rsidR="00A85059" w:rsidRPr="00D238AB">
        <w:rPr>
          <w:rFonts w:asciiTheme="minorHAnsi" w:hAnsiTheme="minorHAnsi" w:cstheme="minorHAnsi"/>
          <w:b/>
          <w:sz w:val="24"/>
          <w:szCs w:val="24"/>
        </w:rPr>
        <w:t>57</w:t>
      </w:r>
      <w:r w:rsidRPr="00D238AB">
        <w:rPr>
          <w:rFonts w:asciiTheme="minorHAnsi" w:hAnsiTheme="minorHAnsi" w:cstheme="minorHAnsi"/>
          <w:b/>
          <w:sz w:val="24"/>
          <w:szCs w:val="24"/>
        </w:rPr>
        <w:t xml:space="preserve">   </w:t>
      </w:r>
    </w:p>
    <w:p w:rsidR="00297FF2" w:rsidRPr="00D238AB" w:rsidRDefault="00297FF2" w:rsidP="00297FF2">
      <w:pPr>
        <w:autoSpaceDE w:val="0"/>
        <w:spacing w:line="480" w:lineRule="auto"/>
        <w:rPr>
          <w:rFonts w:asciiTheme="minorHAnsi" w:hAnsiTheme="minorHAnsi" w:cstheme="minorHAnsi"/>
        </w:rPr>
      </w:pPr>
      <w:r w:rsidRPr="00D238AB">
        <w:rPr>
          <w:rFonts w:asciiTheme="minorHAnsi" w:hAnsiTheme="minorHAnsi" w:cstheme="minorHAnsi"/>
          <w:sz w:val="24"/>
          <w:szCs w:val="24"/>
        </w:rPr>
        <w:t xml:space="preserve">Ukupan broj stručnih suradnika: </w:t>
      </w:r>
      <w:r w:rsidRPr="00D238AB">
        <w:rPr>
          <w:rFonts w:asciiTheme="minorHAnsi" w:hAnsiTheme="minorHAnsi" w:cstheme="minorHAnsi"/>
          <w:b/>
          <w:sz w:val="24"/>
          <w:szCs w:val="24"/>
        </w:rPr>
        <w:t>4</w:t>
      </w:r>
      <w:r w:rsidRPr="00D238AB">
        <w:rPr>
          <w:rFonts w:asciiTheme="minorHAnsi" w:hAnsiTheme="minorHAnsi" w:cstheme="minorHAnsi"/>
          <w:sz w:val="24"/>
          <w:szCs w:val="24"/>
        </w:rPr>
        <w:t xml:space="preserve"> – psihologinja, pedagoginja, dvije knjižničarke</w:t>
      </w:r>
    </w:p>
    <w:p w:rsidR="00297FF2" w:rsidRPr="00D238AB" w:rsidRDefault="00297FF2" w:rsidP="00297FF2">
      <w:pPr>
        <w:spacing w:line="480" w:lineRule="auto"/>
        <w:rPr>
          <w:rFonts w:asciiTheme="minorHAnsi" w:hAnsiTheme="minorHAnsi" w:cstheme="minorHAnsi"/>
        </w:rPr>
      </w:pPr>
      <w:r w:rsidRPr="00D238AB">
        <w:rPr>
          <w:rFonts w:asciiTheme="minorHAnsi" w:hAnsiTheme="minorHAnsi" w:cstheme="minorHAnsi"/>
          <w:bCs/>
          <w:sz w:val="24"/>
          <w:szCs w:val="24"/>
        </w:rPr>
        <w:t xml:space="preserve">Ukupan broj administrativnog osoblja: </w:t>
      </w:r>
      <w:r w:rsidRPr="00D238AB">
        <w:rPr>
          <w:rFonts w:asciiTheme="minorHAnsi" w:hAnsiTheme="minorHAnsi" w:cstheme="minorHAnsi"/>
          <w:b/>
          <w:bCs/>
          <w:sz w:val="24"/>
          <w:szCs w:val="24"/>
        </w:rPr>
        <w:t>7</w:t>
      </w:r>
    </w:p>
    <w:p w:rsidR="0053590C" w:rsidRDefault="0053590C" w:rsidP="00297FF2">
      <w:pPr>
        <w:autoSpaceDE w:val="0"/>
        <w:rPr>
          <w:rFonts w:asciiTheme="minorHAnsi" w:hAnsiTheme="minorHAnsi" w:cstheme="minorHAnsi"/>
          <w:bCs/>
          <w:iCs/>
          <w:color w:val="FF0000"/>
          <w:sz w:val="24"/>
          <w:szCs w:val="24"/>
        </w:rPr>
      </w:pPr>
    </w:p>
    <w:p w:rsidR="0053590C" w:rsidRDefault="0053590C" w:rsidP="00297FF2">
      <w:pPr>
        <w:autoSpaceDE w:val="0"/>
        <w:rPr>
          <w:rFonts w:asciiTheme="minorHAnsi" w:hAnsiTheme="minorHAnsi" w:cstheme="minorHAnsi"/>
          <w:bCs/>
          <w:iCs/>
          <w:color w:val="FF0000"/>
          <w:sz w:val="24"/>
          <w:szCs w:val="24"/>
        </w:rPr>
      </w:pPr>
    </w:p>
    <w:p w:rsidR="0053590C" w:rsidRDefault="0053590C" w:rsidP="00297FF2">
      <w:pPr>
        <w:autoSpaceDE w:val="0"/>
        <w:rPr>
          <w:rFonts w:asciiTheme="minorHAnsi" w:hAnsiTheme="minorHAnsi" w:cstheme="minorHAnsi"/>
          <w:bCs/>
          <w:iCs/>
          <w:color w:val="FF0000"/>
          <w:sz w:val="24"/>
          <w:szCs w:val="24"/>
        </w:rPr>
      </w:pPr>
    </w:p>
    <w:p w:rsidR="00830A6C" w:rsidRDefault="00830A6C" w:rsidP="00297FF2">
      <w:pPr>
        <w:autoSpaceDE w:val="0"/>
        <w:rPr>
          <w:rFonts w:asciiTheme="minorHAnsi" w:hAnsiTheme="minorHAnsi" w:cstheme="minorHAnsi"/>
          <w:bCs/>
          <w:iCs/>
          <w:color w:val="FF0000"/>
          <w:sz w:val="24"/>
          <w:szCs w:val="24"/>
        </w:rPr>
      </w:pPr>
    </w:p>
    <w:p w:rsidR="00830A6C" w:rsidRDefault="00830A6C" w:rsidP="00297FF2">
      <w:pPr>
        <w:autoSpaceDE w:val="0"/>
        <w:rPr>
          <w:rFonts w:asciiTheme="minorHAnsi" w:hAnsiTheme="minorHAnsi" w:cstheme="minorHAnsi"/>
          <w:bCs/>
          <w:iCs/>
          <w:color w:val="FF0000"/>
          <w:sz w:val="24"/>
          <w:szCs w:val="24"/>
        </w:rPr>
      </w:pPr>
    </w:p>
    <w:p w:rsidR="00830A6C" w:rsidRDefault="00830A6C" w:rsidP="00297FF2">
      <w:pPr>
        <w:autoSpaceDE w:val="0"/>
        <w:rPr>
          <w:rFonts w:asciiTheme="minorHAnsi" w:hAnsiTheme="minorHAnsi" w:cstheme="minorHAnsi"/>
          <w:bCs/>
          <w:iCs/>
          <w:color w:val="FF0000"/>
          <w:sz w:val="24"/>
          <w:szCs w:val="24"/>
        </w:rPr>
      </w:pPr>
    </w:p>
    <w:p w:rsidR="00830A6C" w:rsidRDefault="00830A6C" w:rsidP="00297FF2">
      <w:pPr>
        <w:autoSpaceDE w:val="0"/>
        <w:rPr>
          <w:rFonts w:asciiTheme="minorHAnsi" w:hAnsiTheme="minorHAnsi" w:cstheme="minorHAnsi"/>
          <w:bCs/>
          <w:iCs/>
          <w:color w:val="FF0000"/>
          <w:sz w:val="24"/>
          <w:szCs w:val="24"/>
        </w:rPr>
      </w:pPr>
    </w:p>
    <w:p w:rsidR="00297FF2" w:rsidRPr="00D238AB" w:rsidRDefault="00297FF2" w:rsidP="00297FF2">
      <w:pPr>
        <w:autoSpaceDE w:val="0"/>
        <w:rPr>
          <w:rFonts w:asciiTheme="minorHAnsi" w:hAnsiTheme="minorHAnsi" w:cstheme="minorHAnsi"/>
          <w:b/>
          <w:bCs/>
          <w:sz w:val="24"/>
          <w:szCs w:val="24"/>
        </w:rPr>
      </w:pPr>
      <w:r w:rsidRPr="00D238AB">
        <w:rPr>
          <w:rFonts w:asciiTheme="minorHAnsi" w:hAnsiTheme="minorHAnsi" w:cstheme="minorHAnsi"/>
          <w:b/>
          <w:bCs/>
          <w:sz w:val="24"/>
          <w:szCs w:val="24"/>
        </w:rPr>
        <w:lastRenderedPageBreak/>
        <w:t xml:space="preserve">II. VIZIJA I CILJEVI </w:t>
      </w:r>
    </w:p>
    <w:p w:rsidR="00297FF2" w:rsidRPr="00D238AB" w:rsidRDefault="00297FF2" w:rsidP="00297FF2">
      <w:pPr>
        <w:autoSpaceDE w:val="0"/>
        <w:rPr>
          <w:rFonts w:asciiTheme="minorHAnsi" w:hAnsiTheme="minorHAnsi" w:cstheme="minorHAnsi"/>
          <w:b/>
          <w:bCs/>
          <w:sz w:val="24"/>
          <w:szCs w:val="24"/>
        </w:rPr>
      </w:pPr>
      <w:r w:rsidRPr="00D238AB">
        <w:rPr>
          <w:rFonts w:asciiTheme="minorHAnsi" w:hAnsiTheme="minorHAnsi" w:cstheme="minorHAnsi"/>
          <w:b/>
          <w:bCs/>
          <w:sz w:val="24"/>
          <w:szCs w:val="24"/>
        </w:rPr>
        <w:t>Misija škole</w:t>
      </w:r>
    </w:p>
    <w:p w:rsidR="00297FF2" w:rsidRPr="00D238AB" w:rsidRDefault="00297FF2" w:rsidP="00297FF2">
      <w:pPr>
        <w:autoSpaceDE w:val="0"/>
        <w:jc w:val="both"/>
        <w:rPr>
          <w:rFonts w:asciiTheme="minorHAnsi" w:hAnsiTheme="minorHAnsi" w:cstheme="minorHAnsi"/>
        </w:rPr>
      </w:pPr>
      <w:r w:rsidRPr="00D238AB">
        <w:rPr>
          <w:rFonts w:asciiTheme="minorHAnsi" w:hAnsiTheme="minorHAnsi" w:cstheme="minorHAnsi"/>
          <w:bCs/>
          <w:sz w:val="24"/>
          <w:szCs w:val="24"/>
        </w:rPr>
        <w:t xml:space="preserve">Radom i kontinuiranim  usavršavanjem, uz suvremene metode i tehnologiju, uz suradnju i timski rad, pripremiti učenike za nastavak obrazovanja i svijet rada. Naučiti učenike kako učiti, poticati na istraživački rad, na izricanje vlastitog mišljenja i  poticati interdisciplinarnost. </w:t>
      </w:r>
    </w:p>
    <w:p w:rsidR="00297FF2" w:rsidRPr="00D238AB" w:rsidRDefault="00297FF2" w:rsidP="00297FF2">
      <w:pPr>
        <w:autoSpaceDE w:val="0"/>
        <w:jc w:val="both"/>
        <w:rPr>
          <w:rFonts w:asciiTheme="minorHAnsi" w:hAnsiTheme="minorHAnsi" w:cstheme="minorHAnsi"/>
          <w:b/>
          <w:bCs/>
          <w:sz w:val="24"/>
          <w:szCs w:val="24"/>
        </w:rPr>
      </w:pPr>
      <w:r w:rsidRPr="00D238AB">
        <w:rPr>
          <w:rFonts w:asciiTheme="minorHAnsi" w:hAnsiTheme="minorHAnsi" w:cstheme="minorHAnsi"/>
          <w:b/>
          <w:bCs/>
          <w:sz w:val="24"/>
          <w:szCs w:val="24"/>
        </w:rPr>
        <w:t>Vizija škole:</w:t>
      </w:r>
    </w:p>
    <w:p w:rsidR="00297FF2" w:rsidRPr="00D238AB" w:rsidRDefault="00297FF2" w:rsidP="00297FF2">
      <w:pPr>
        <w:autoSpaceDE w:val="0"/>
        <w:jc w:val="both"/>
        <w:rPr>
          <w:rFonts w:asciiTheme="minorHAnsi" w:hAnsiTheme="minorHAnsi" w:cstheme="minorHAnsi"/>
          <w:bCs/>
          <w:sz w:val="24"/>
          <w:szCs w:val="24"/>
        </w:rPr>
      </w:pPr>
      <w:r w:rsidRPr="00D238AB">
        <w:rPr>
          <w:rFonts w:asciiTheme="minorHAnsi" w:hAnsiTheme="minorHAnsi" w:cstheme="minorHAnsi"/>
          <w:bCs/>
          <w:sz w:val="24"/>
          <w:szCs w:val="24"/>
        </w:rPr>
        <w:t>Biti prepoznatljivo ime za kvalitetu, s kompetentnim i motiviranim djelatnicima koji će  pripremiti učenike za cjeloživotno obrazovanje.</w:t>
      </w:r>
    </w:p>
    <w:p w:rsidR="00297FF2" w:rsidRPr="00D238AB" w:rsidRDefault="00297FF2" w:rsidP="00297FF2">
      <w:pPr>
        <w:autoSpaceDE w:val="0"/>
        <w:jc w:val="both"/>
        <w:rPr>
          <w:rFonts w:asciiTheme="minorHAnsi" w:hAnsiTheme="minorHAnsi" w:cstheme="minorHAnsi"/>
          <w:b/>
          <w:bCs/>
          <w:sz w:val="24"/>
          <w:szCs w:val="24"/>
        </w:rPr>
      </w:pPr>
      <w:r w:rsidRPr="00D238AB">
        <w:rPr>
          <w:rFonts w:asciiTheme="minorHAnsi" w:hAnsiTheme="minorHAnsi" w:cstheme="minorHAnsi"/>
          <w:b/>
          <w:bCs/>
          <w:sz w:val="24"/>
          <w:szCs w:val="24"/>
        </w:rPr>
        <w:t>Ciljevi školskog kurikuluma:</w:t>
      </w:r>
    </w:p>
    <w:p w:rsidR="00297FF2" w:rsidRPr="00D238AB" w:rsidRDefault="00297FF2" w:rsidP="00297FF2">
      <w:pPr>
        <w:autoSpaceDE w:val="0"/>
        <w:jc w:val="both"/>
        <w:rPr>
          <w:rFonts w:asciiTheme="minorHAnsi" w:hAnsiTheme="minorHAnsi" w:cstheme="minorHAnsi"/>
          <w:sz w:val="24"/>
          <w:szCs w:val="24"/>
        </w:rPr>
      </w:pPr>
      <w:r w:rsidRPr="00D238AB">
        <w:rPr>
          <w:rFonts w:asciiTheme="minorHAnsi" w:hAnsiTheme="minorHAnsi" w:cstheme="minorHAnsi"/>
          <w:sz w:val="24"/>
          <w:szCs w:val="24"/>
        </w:rPr>
        <w:t>Poučavati i razvijati individualne potencijale učenika u skladu s civilizacijskim vrijednostima, zahtjevima tržišta rada i ciljevima nacionalnog okvirnog  kurikuluma i nastavnog plana i programa.</w:t>
      </w:r>
    </w:p>
    <w:p w:rsidR="00297FF2" w:rsidRPr="00D238AB" w:rsidRDefault="00297FF2" w:rsidP="00297FF2">
      <w:pPr>
        <w:autoSpaceDE w:val="0"/>
        <w:spacing w:line="240" w:lineRule="auto"/>
        <w:rPr>
          <w:rFonts w:asciiTheme="minorHAnsi" w:hAnsiTheme="minorHAnsi" w:cstheme="minorHAnsi"/>
          <w:b/>
          <w:bCs/>
          <w:sz w:val="24"/>
          <w:szCs w:val="24"/>
        </w:rPr>
      </w:pPr>
      <w:r w:rsidRPr="00D238AB">
        <w:rPr>
          <w:rFonts w:asciiTheme="minorHAnsi" w:hAnsiTheme="minorHAnsi" w:cstheme="minorHAnsi"/>
          <w:b/>
          <w:bCs/>
          <w:sz w:val="24"/>
          <w:szCs w:val="24"/>
        </w:rPr>
        <w:t>Dugoročni i kratkoročni ciljevi izvannastavnih i izvanškolskih aktivnosti, izborne nastave i drugih odgojno- obrazovnih aktivnosti te projekata škole:</w:t>
      </w:r>
    </w:p>
    <w:p w:rsidR="00297FF2" w:rsidRPr="00D238AB" w:rsidRDefault="00297FF2" w:rsidP="00297FF2">
      <w:pPr>
        <w:autoSpaceDE w:val="0"/>
        <w:spacing w:line="240" w:lineRule="auto"/>
        <w:rPr>
          <w:rFonts w:asciiTheme="minorHAnsi" w:hAnsiTheme="minorHAnsi" w:cstheme="minorHAnsi"/>
          <w:sz w:val="24"/>
          <w:szCs w:val="24"/>
        </w:rPr>
      </w:pPr>
      <w:r w:rsidRPr="00D238AB">
        <w:rPr>
          <w:rFonts w:asciiTheme="minorHAnsi" w:hAnsiTheme="minorHAnsi" w:cstheme="minorHAnsi"/>
          <w:sz w:val="24"/>
          <w:szCs w:val="24"/>
        </w:rPr>
        <w:t>• promovirati vrijednosti nacionalne i zavičajne kulture kroz programski orijentirane                                                 izvannastavne aktivnosti i kulturno-javnu djelatnost.</w:t>
      </w:r>
    </w:p>
    <w:p w:rsidR="00297FF2" w:rsidRPr="00D238AB" w:rsidRDefault="00297FF2" w:rsidP="00297FF2">
      <w:pPr>
        <w:autoSpaceDE w:val="0"/>
        <w:spacing w:line="240" w:lineRule="auto"/>
        <w:rPr>
          <w:rFonts w:asciiTheme="minorHAnsi" w:hAnsiTheme="minorHAnsi" w:cstheme="minorHAnsi"/>
          <w:sz w:val="24"/>
          <w:szCs w:val="24"/>
        </w:rPr>
      </w:pPr>
      <w:r w:rsidRPr="00D238AB">
        <w:rPr>
          <w:rFonts w:asciiTheme="minorHAnsi" w:hAnsiTheme="minorHAnsi" w:cstheme="minorHAnsi"/>
          <w:sz w:val="24"/>
          <w:szCs w:val="24"/>
        </w:rPr>
        <w:t>• omogućiti svim učenicima postizanje stručnih kompetencija potrebnih za tržište rada   i nastavak obrazovanja</w:t>
      </w:r>
    </w:p>
    <w:p w:rsidR="00297FF2" w:rsidRPr="00D238AB" w:rsidRDefault="00297FF2" w:rsidP="00297FF2">
      <w:pPr>
        <w:autoSpaceDE w:val="0"/>
        <w:spacing w:line="240" w:lineRule="auto"/>
        <w:rPr>
          <w:rFonts w:asciiTheme="minorHAnsi" w:hAnsiTheme="minorHAnsi" w:cstheme="minorHAnsi"/>
          <w:sz w:val="24"/>
          <w:szCs w:val="24"/>
        </w:rPr>
      </w:pPr>
      <w:r w:rsidRPr="00D238AB">
        <w:rPr>
          <w:rFonts w:asciiTheme="minorHAnsi" w:hAnsiTheme="minorHAnsi" w:cstheme="minorHAnsi"/>
          <w:sz w:val="24"/>
          <w:szCs w:val="24"/>
        </w:rPr>
        <w:t>• razvijati obrazovne i kreativne potencijale učenika te podizati stručnost nastavničkog kadra</w:t>
      </w:r>
    </w:p>
    <w:p w:rsidR="00297FF2" w:rsidRPr="00D238AB" w:rsidRDefault="00297FF2" w:rsidP="00297FF2">
      <w:pPr>
        <w:autoSpaceDE w:val="0"/>
        <w:spacing w:line="240" w:lineRule="auto"/>
        <w:rPr>
          <w:rFonts w:asciiTheme="minorHAnsi" w:hAnsiTheme="minorHAnsi" w:cstheme="minorHAnsi"/>
          <w:sz w:val="24"/>
          <w:szCs w:val="24"/>
        </w:rPr>
      </w:pPr>
      <w:r w:rsidRPr="00D238AB">
        <w:rPr>
          <w:rFonts w:asciiTheme="minorHAnsi" w:hAnsiTheme="minorHAnsi" w:cstheme="minorHAnsi"/>
          <w:sz w:val="24"/>
          <w:szCs w:val="24"/>
        </w:rPr>
        <w:t>• njegovati i stvarati kvalitetne međuljudske odnose između učenika i nastavnika</w:t>
      </w:r>
    </w:p>
    <w:p w:rsidR="00297FF2" w:rsidRPr="00D238AB" w:rsidRDefault="00297FF2" w:rsidP="00297FF2">
      <w:pPr>
        <w:autoSpaceDE w:val="0"/>
        <w:spacing w:line="240" w:lineRule="auto"/>
        <w:rPr>
          <w:rFonts w:asciiTheme="minorHAnsi" w:hAnsiTheme="minorHAnsi" w:cstheme="minorHAnsi"/>
          <w:sz w:val="24"/>
          <w:szCs w:val="24"/>
        </w:rPr>
      </w:pPr>
      <w:r w:rsidRPr="00D238AB">
        <w:rPr>
          <w:rFonts w:asciiTheme="minorHAnsi" w:hAnsiTheme="minorHAnsi" w:cstheme="minorHAnsi"/>
          <w:sz w:val="24"/>
          <w:szCs w:val="24"/>
        </w:rPr>
        <w:t>• kontinuirano poticati i razvijati kulturu rada</w:t>
      </w:r>
    </w:p>
    <w:p w:rsidR="00297FF2" w:rsidRPr="00D238AB" w:rsidRDefault="00297FF2" w:rsidP="00297FF2">
      <w:pPr>
        <w:autoSpaceDE w:val="0"/>
        <w:spacing w:line="240" w:lineRule="auto"/>
        <w:rPr>
          <w:rFonts w:asciiTheme="minorHAnsi" w:hAnsiTheme="minorHAnsi" w:cstheme="minorHAnsi"/>
          <w:sz w:val="24"/>
          <w:szCs w:val="24"/>
        </w:rPr>
      </w:pPr>
      <w:r w:rsidRPr="00D238AB">
        <w:rPr>
          <w:rFonts w:asciiTheme="minorHAnsi" w:hAnsiTheme="minorHAnsi" w:cstheme="minorHAnsi"/>
          <w:sz w:val="24"/>
          <w:szCs w:val="24"/>
        </w:rPr>
        <w:t>• razvijati radne navike</w:t>
      </w:r>
    </w:p>
    <w:p w:rsidR="00297FF2" w:rsidRPr="00D238AB" w:rsidRDefault="00297FF2" w:rsidP="00297FF2">
      <w:pPr>
        <w:autoSpaceDE w:val="0"/>
        <w:spacing w:line="240" w:lineRule="auto"/>
        <w:rPr>
          <w:rFonts w:asciiTheme="minorHAnsi" w:hAnsiTheme="minorHAnsi" w:cstheme="minorHAnsi"/>
          <w:sz w:val="24"/>
          <w:szCs w:val="24"/>
        </w:rPr>
      </w:pPr>
      <w:r w:rsidRPr="00D238AB">
        <w:rPr>
          <w:rFonts w:asciiTheme="minorHAnsi" w:hAnsiTheme="minorHAnsi" w:cstheme="minorHAnsi"/>
          <w:sz w:val="24"/>
          <w:szCs w:val="24"/>
        </w:rPr>
        <w:t xml:space="preserve">• zastupati ideju otvorenosti škole prema lokalnoj zajednici putem uključivanja u </w:t>
      </w:r>
    </w:p>
    <w:p w:rsidR="00297FF2" w:rsidRPr="00D238AB" w:rsidRDefault="00297FF2" w:rsidP="00297FF2">
      <w:pPr>
        <w:autoSpaceDE w:val="0"/>
        <w:spacing w:line="240" w:lineRule="auto"/>
        <w:rPr>
          <w:rFonts w:asciiTheme="minorHAnsi" w:hAnsiTheme="minorHAnsi" w:cstheme="minorHAnsi"/>
          <w:sz w:val="24"/>
          <w:szCs w:val="24"/>
        </w:rPr>
      </w:pPr>
      <w:r w:rsidRPr="00D238AB">
        <w:rPr>
          <w:rFonts w:asciiTheme="minorHAnsi" w:hAnsiTheme="minorHAnsi" w:cstheme="minorHAnsi"/>
          <w:sz w:val="24"/>
          <w:szCs w:val="24"/>
        </w:rPr>
        <w:t xml:space="preserve">  projekte i promociju škole</w:t>
      </w:r>
    </w:p>
    <w:p w:rsidR="00297FF2" w:rsidRPr="00D238AB" w:rsidRDefault="00297FF2" w:rsidP="00297FF2">
      <w:pPr>
        <w:autoSpaceDE w:val="0"/>
        <w:spacing w:line="240" w:lineRule="auto"/>
        <w:rPr>
          <w:rFonts w:asciiTheme="minorHAnsi" w:hAnsiTheme="minorHAnsi" w:cstheme="minorHAnsi"/>
          <w:sz w:val="24"/>
          <w:szCs w:val="24"/>
        </w:rPr>
      </w:pPr>
      <w:r w:rsidRPr="00D238AB">
        <w:rPr>
          <w:rFonts w:asciiTheme="minorHAnsi" w:hAnsiTheme="minorHAnsi" w:cstheme="minorHAnsi"/>
          <w:sz w:val="24"/>
          <w:szCs w:val="24"/>
        </w:rPr>
        <w:t>• proširiti mrežu profesionalnog informiranja na području županije</w:t>
      </w:r>
    </w:p>
    <w:p w:rsidR="00297FF2" w:rsidRPr="00D238AB" w:rsidRDefault="00297FF2" w:rsidP="00297FF2">
      <w:pPr>
        <w:autoSpaceDE w:val="0"/>
        <w:spacing w:line="240" w:lineRule="auto"/>
        <w:rPr>
          <w:rFonts w:asciiTheme="minorHAnsi" w:hAnsiTheme="minorHAnsi" w:cstheme="minorHAnsi"/>
          <w:sz w:val="24"/>
          <w:szCs w:val="24"/>
        </w:rPr>
      </w:pPr>
      <w:r w:rsidRPr="00D238AB">
        <w:rPr>
          <w:rFonts w:asciiTheme="minorHAnsi" w:hAnsiTheme="minorHAnsi" w:cstheme="minorHAnsi"/>
          <w:sz w:val="24"/>
          <w:szCs w:val="24"/>
        </w:rPr>
        <w:t>• poticati stvaranje partnerstva s drugim školama u Hrvatskoj i drugim zemljama posebno članicama EU povezivanjem, usavršavanjem i razmjenom iskustava</w:t>
      </w:r>
    </w:p>
    <w:p w:rsidR="00297FF2" w:rsidRPr="00D238AB" w:rsidRDefault="00297FF2" w:rsidP="006B7473">
      <w:pPr>
        <w:spacing w:line="240" w:lineRule="auto"/>
        <w:rPr>
          <w:rFonts w:asciiTheme="minorHAnsi" w:hAnsiTheme="minorHAnsi" w:cstheme="minorHAnsi"/>
          <w:sz w:val="24"/>
          <w:szCs w:val="24"/>
        </w:rPr>
      </w:pPr>
      <w:r w:rsidRPr="00D238AB">
        <w:rPr>
          <w:rFonts w:asciiTheme="minorHAnsi" w:hAnsiTheme="minorHAnsi" w:cstheme="minorHAnsi"/>
          <w:sz w:val="24"/>
          <w:szCs w:val="24"/>
        </w:rPr>
        <w:t>• razvijati međunarodnu suradnju te mobilnost unutar susta</w:t>
      </w:r>
      <w:r w:rsidR="006B7473" w:rsidRPr="00D238AB">
        <w:rPr>
          <w:rFonts w:asciiTheme="minorHAnsi" w:hAnsiTheme="minorHAnsi" w:cstheme="minorHAnsi"/>
          <w:sz w:val="24"/>
          <w:szCs w:val="24"/>
        </w:rPr>
        <w:t>va obrazovanja i osposobljavana</w:t>
      </w:r>
    </w:p>
    <w:p w:rsidR="006B7473" w:rsidRPr="00D238AB" w:rsidRDefault="006B7473" w:rsidP="006B7473">
      <w:pPr>
        <w:spacing w:line="240" w:lineRule="auto"/>
        <w:rPr>
          <w:rFonts w:asciiTheme="minorHAnsi" w:hAnsiTheme="minorHAnsi" w:cstheme="minorHAnsi"/>
          <w:sz w:val="24"/>
          <w:szCs w:val="24"/>
        </w:rPr>
      </w:pPr>
    </w:p>
    <w:p w:rsidR="00D15720" w:rsidRPr="00D238AB" w:rsidRDefault="00D15720" w:rsidP="006B7473">
      <w:pPr>
        <w:spacing w:line="240" w:lineRule="auto"/>
        <w:rPr>
          <w:rFonts w:asciiTheme="minorHAnsi" w:hAnsiTheme="minorHAnsi" w:cstheme="minorHAnsi"/>
          <w:sz w:val="24"/>
          <w:szCs w:val="24"/>
        </w:rPr>
      </w:pPr>
    </w:p>
    <w:p w:rsidR="0053590C" w:rsidRDefault="0053590C" w:rsidP="00297FF2">
      <w:pPr>
        <w:jc w:val="both"/>
        <w:rPr>
          <w:rFonts w:asciiTheme="minorHAnsi" w:hAnsiTheme="minorHAnsi" w:cstheme="minorHAnsi"/>
          <w:sz w:val="24"/>
          <w:szCs w:val="24"/>
        </w:rPr>
      </w:pPr>
    </w:p>
    <w:p w:rsidR="00297FF2" w:rsidRPr="00D238AB" w:rsidRDefault="00297FF2" w:rsidP="00297FF2">
      <w:pPr>
        <w:jc w:val="both"/>
        <w:rPr>
          <w:rFonts w:asciiTheme="minorHAnsi" w:hAnsiTheme="minorHAnsi" w:cstheme="minorHAnsi"/>
          <w:b/>
          <w:sz w:val="24"/>
          <w:szCs w:val="24"/>
        </w:rPr>
      </w:pPr>
      <w:r w:rsidRPr="00D238AB">
        <w:rPr>
          <w:rFonts w:asciiTheme="minorHAnsi" w:hAnsiTheme="minorHAnsi" w:cstheme="minorHAnsi"/>
          <w:b/>
          <w:sz w:val="24"/>
          <w:szCs w:val="24"/>
        </w:rPr>
        <w:lastRenderedPageBreak/>
        <w:t xml:space="preserve">III. ŠKOLSKIM KURIKULUMOM UTVRĐUJU SE: </w:t>
      </w:r>
    </w:p>
    <w:p w:rsidR="00297FF2" w:rsidRPr="00D238AB" w:rsidRDefault="00297FF2" w:rsidP="00297FF2">
      <w:pPr>
        <w:jc w:val="both"/>
        <w:rPr>
          <w:rFonts w:asciiTheme="minorHAnsi" w:hAnsiTheme="minorHAnsi" w:cstheme="minorHAnsi"/>
          <w:b/>
          <w:sz w:val="24"/>
          <w:szCs w:val="24"/>
        </w:rPr>
      </w:pPr>
      <w:r w:rsidRPr="00D238AB">
        <w:rPr>
          <w:rFonts w:asciiTheme="minorHAnsi" w:hAnsiTheme="minorHAnsi" w:cstheme="minorHAnsi"/>
          <w:b/>
          <w:sz w:val="24"/>
          <w:szCs w:val="24"/>
        </w:rPr>
        <w:t>1. CILJEVI AKTIVNOSTI</w:t>
      </w:r>
    </w:p>
    <w:p w:rsidR="00297FF2" w:rsidRPr="00D238AB" w:rsidRDefault="00297FF2" w:rsidP="00297FF2">
      <w:pPr>
        <w:jc w:val="both"/>
        <w:rPr>
          <w:rFonts w:asciiTheme="minorHAnsi" w:hAnsiTheme="minorHAnsi" w:cstheme="minorHAnsi"/>
          <w:sz w:val="24"/>
          <w:szCs w:val="24"/>
        </w:rPr>
      </w:pPr>
      <w:r w:rsidRPr="00D238AB">
        <w:rPr>
          <w:rFonts w:asciiTheme="minorHAnsi" w:hAnsiTheme="minorHAnsi" w:cstheme="minorHAnsi"/>
          <w:sz w:val="24"/>
          <w:szCs w:val="24"/>
        </w:rPr>
        <w:t>1. Stjecanja znanja i sposobnosti za rad i nastavak obrazovanja.</w:t>
      </w:r>
    </w:p>
    <w:p w:rsidR="00297FF2" w:rsidRPr="00D238AB" w:rsidRDefault="00297FF2" w:rsidP="00297FF2">
      <w:pPr>
        <w:jc w:val="both"/>
        <w:rPr>
          <w:rFonts w:asciiTheme="minorHAnsi" w:hAnsiTheme="minorHAnsi" w:cstheme="minorHAnsi"/>
        </w:rPr>
      </w:pPr>
      <w:r w:rsidRPr="00D238AB">
        <w:rPr>
          <w:rFonts w:asciiTheme="minorHAnsi" w:hAnsiTheme="minorHAnsi" w:cstheme="minorHAnsi"/>
          <w:b/>
          <w:bCs/>
          <w:iCs/>
          <w:sz w:val="24"/>
          <w:szCs w:val="24"/>
        </w:rPr>
        <w:t>2. ZADATCI</w:t>
      </w:r>
    </w:p>
    <w:p w:rsidR="00297FF2" w:rsidRPr="00D238AB" w:rsidRDefault="00297FF2" w:rsidP="00297FF2">
      <w:pPr>
        <w:spacing w:line="240" w:lineRule="auto"/>
        <w:jc w:val="both"/>
        <w:rPr>
          <w:rFonts w:asciiTheme="minorHAnsi" w:hAnsiTheme="minorHAnsi" w:cstheme="minorHAnsi"/>
          <w:sz w:val="24"/>
          <w:szCs w:val="24"/>
        </w:rPr>
      </w:pPr>
      <w:r w:rsidRPr="00D238AB">
        <w:rPr>
          <w:rFonts w:asciiTheme="minorHAnsi" w:hAnsiTheme="minorHAnsi" w:cstheme="minorHAnsi"/>
          <w:sz w:val="24"/>
          <w:szCs w:val="24"/>
        </w:rPr>
        <w:t>1. Osigurati sustavan način poučavanja učenika, poticati i unapr</w:t>
      </w:r>
      <w:r w:rsidR="00E52719" w:rsidRPr="00D238AB">
        <w:rPr>
          <w:rFonts w:asciiTheme="minorHAnsi" w:hAnsiTheme="minorHAnsi" w:cstheme="minorHAnsi"/>
          <w:sz w:val="24"/>
          <w:szCs w:val="24"/>
        </w:rPr>
        <w:t>j</w:t>
      </w:r>
      <w:r w:rsidRPr="00D238AB">
        <w:rPr>
          <w:rFonts w:asciiTheme="minorHAnsi" w:hAnsiTheme="minorHAnsi" w:cstheme="minorHAnsi"/>
          <w:sz w:val="24"/>
          <w:szCs w:val="24"/>
        </w:rPr>
        <w:t>eđivati njihov intelektualni, tjelesni, estetski, društveni, moralni i duhovni razvoj u skladu s njihovim sposobnostima i sklonostima.</w:t>
      </w:r>
    </w:p>
    <w:p w:rsidR="00297FF2" w:rsidRPr="00D238AB" w:rsidRDefault="00297FF2" w:rsidP="00297FF2">
      <w:pPr>
        <w:spacing w:line="240" w:lineRule="auto"/>
        <w:jc w:val="both"/>
        <w:rPr>
          <w:rFonts w:asciiTheme="minorHAnsi" w:hAnsiTheme="minorHAnsi" w:cstheme="minorHAnsi"/>
        </w:rPr>
      </w:pPr>
      <w:r w:rsidRPr="00D238AB">
        <w:rPr>
          <w:rFonts w:asciiTheme="minorHAnsi" w:hAnsiTheme="minorHAnsi" w:cstheme="minorHAnsi"/>
          <w:color w:val="FF0000"/>
          <w:sz w:val="24"/>
          <w:szCs w:val="24"/>
        </w:rPr>
        <w:br/>
      </w:r>
      <w:r w:rsidRPr="00D238AB">
        <w:rPr>
          <w:rFonts w:asciiTheme="minorHAnsi" w:hAnsiTheme="minorHAnsi" w:cstheme="minorHAnsi"/>
          <w:sz w:val="24"/>
          <w:szCs w:val="24"/>
        </w:rPr>
        <w:t>2. Razvijati učenicima svijest o nacionalnoj pripadnosti, očuvanju povijesno-kulturne baštine i nacionalnog identiteta.</w:t>
      </w:r>
    </w:p>
    <w:p w:rsidR="00297FF2" w:rsidRPr="00D238AB" w:rsidRDefault="00297FF2" w:rsidP="00297FF2">
      <w:pPr>
        <w:spacing w:line="240" w:lineRule="auto"/>
        <w:jc w:val="both"/>
        <w:rPr>
          <w:rFonts w:asciiTheme="minorHAnsi" w:hAnsiTheme="minorHAnsi" w:cstheme="minorHAnsi"/>
          <w:sz w:val="24"/>
          <w:szCs w:val="24"/>
        </w:rPr>
      </w:pPr>
      <w:r w:rsidRPr="00D238AB">
        <w:rPr>
          <w:rFonts w:asciiTheme="minorHAnsi" w:hAnsiTheme="minorHAnsi" w:cstheme="minorHAnsi"/>
          <w:sz w:val="24"/>
          <w:szCs w:val="24"/>
        </w:rPr>
        <w:t>3. Odgajati i obrazovati učenike u skladu s općim kulturnim i civilizacijskim vrijednostima, ljudskim pravima i pravima djece, osposobiti ih za življenje u multikulturalnom svijetu, za poštivanje različitosti i toleranciju te za aktivno i odgovorno sudjelovanje u demokratskom razvoju društva.</w:t>
      </w:r>
    </w:p>
    <w:p w:rsidR="00297FF2" w:rsidRPr="00D238AB" w:rsidRDefault="00297FF2" w:rsidP="00297FF2">
      <w:pPr>
        <w:spacing w:line="240" w:lineRule="auto"/>
        <w:jc w:val="both"/>
        <w:rPr>
          <w:rFonts w:asciiTheme="minorHAnsi" w:hAnsiTheme="minorHAnsi" w:cstheme="minorHAnsi"/>
        </w:rPr>
      </w:pPr>
      <w:r w:rsidRPr="00D238AB">
        <w:rPr>
          <w:rFonts w:asciiTheme="minorHAnsi" w:hAnsiTheme="minorHAnsi" w:cstheme="minorHAnsi"/>
          <w:sz w:val="24"/>
          <w:szCs w:val="24"/>
        </w:rPr>
        <w:br/>
        <w:t xml:space="preserve">4. Osigurati učenicima stjecanje temeljnih (općeobrazovnih) i stručnih kompetencija, osposobiti ih za život i rad u promjenjivom društveno-kulturnom kontekstu prema zahtjevima tržišnog gospodarstva, suvremenih informacijsko-komunikacijskih tehnologija i znanstvenih spoznaja i dostignuća. </w:t>
      </w:r>
    </w:p>
    <w:p w:rsidR="00297FF2" w:rsidRPr="00D238AB" w:rsidRDefault="00297FF2" w:rsidP="00297FF2">
      <w:pPr>
        <w:spacing w:line="240" w:lineRule="auto"/>
        <w:rPr>
          <w:rFonts w:asciiTheme="minorHAnsi" w:hAnsiTheme="minorHAnsi" w:cstheme="minorHAnsi"/>
          <w:sz w:val="24"/>
          <w:szCs w:val="24"/>
        </w:rPr>
      </w:pPr>
      <w:r w:rsidRPr="00D238AB">
        <w:rPr>
          <w:rFonts w:asciiTheme="minorHAnsi" w:hAnsiTheme="minorHAnsi" w:cstheme="minorHAnsi"/>
          <w:sz w:val="24"/>
          <w:szCs w:val="24"/>
        </w:rPr>
        <w:br/>
        <w:t>5. Osposobiti učenike za cjeloživotno učenje.</w:t>
      </w:r>
    </w:p>
    <w:p w:rsidR="00297FF2" w:rsidRPr="00D238AB" w:rsidRDefault="00297FF2" w:rsidP="00297FF2">
      <w:pPr>
        <w:jc w:val="both"/>
        <w:rPr>
          <w:rFonts w:asciiTheme="minorHAnsi" w:hAnsiTheme="minorHAnsi" w:cstheme="minorHAnsi"/>
          <w:b/>
          <w:sz w:val="24"/>
          <w:szCs w:val="24"/>
        </w:rPr>
      </w:pPr>
      <w:r w:rsidRPr="00D238AB">
        <w:rPr>
          <w:rFonts w:asciiTheme="minorHAnsi" w:hAnsiTheme="minorHAnsi" w:cstheme="minorHAnsi"/>
          <w:b/>
          <w:sz w:val="24"/>
          <w:szCs w:val="24"/>
        </w:rPr>
        <w:t xml:space="preserve">3. NAMJENA AKTIVNOSTI </w:t>
      </w:r>
    </w:p>
    <w:p w:rsidR="00297FF2" w:rsidRPr="00D238AB" w:rsidRDefault="00297FF2" w:rsidP="00297FF2">
      <w:pPr>
        <w:jc w:val="both"/>
        <w:rPr>
          <w:rFonts w:asciiTheme="minorHAnsi" w:hAnsiTheme="minorHAnsi" w:cstheme="minorHAnsi"/>
          <w:sz w:val="24"/>
          <w:szCs w:val="24"/>
        </w:rPr>
      </w:pPr>
      <w:r w:rsidRPr="00D238AB">
        <w:rPr>
          <w:rFonts w:asciiTheme="minorHAnsi" w:hAnsiTheme="minorHAnsi" w:cstheme="minorHAnsi"/>
          <w:sz w:val="24"/>
          <w:szCs w:val="24"/>
        </w:rPr>
        <w:t>Priprema i obrazovanje stručnih kadrova kao zadaće partnera svih odgojno-obrazovnih čimbenika na lokalnoj, regionalnoj i nacionalnoj razini;</w:t>
      </w:r>
    </w:p>
    <w:p w:rsidR="00297FF2" w:rsidRPr="00D238AB" w:rsidRDefault="00297FF2" w:rsidP="00297FF2">
      <w:pPr>
        <w:jc w:val="both"/>
        <w:rPr>
          <w:rFonts w:asciiTheme="minorHAnsi" w:hAnsiTheme="minorHAnsi" w:cstheme="minorHAnsi"/>
          <w:sz w:val="24"/>
          <w:szCs w:val="24"/>
        </w:rPr>
      </w:pPr>
      <w:r w:rsidRPr="00D238AB">
        <w:rPr>
          <w:rFonts w:asciiTheme="minorHAnsi" w:hAnsiTheme="minorHAnsi" w:cstheme="minorHAnsi"/>
          <w:sz w:val="24"/>
          <w:szCs w:val="24"/>
        </w:rPr>
        <w:t>Priprema učenika za nastavak obrazovanja na sveučilištima i veleučilištima u Hrvatskoj i inozemstvu.</w:t>
      </w:r>
    </w:p>
    <w:p w:rsidR="00297FF2" w:rsidRPr="00D238AB" w:rsidRDefault="00297FF2" w:rsidP="00297FF2">
      <w:pPr>
        <w:jc w:val="both"/>
        <w:rPr>
          <w:rFonts w:asciiTheme="minorHAnsi" w:hAnsiTheme="minorHAnsi" w:cstheme="minorHAnsi"/>
          <w:sz w:val="24"/>
          <w:szCs w:val="24"/>
        </w:rPr>
      </w:pPr>
      <w:r w:rsidRPr="00D238AB">
        <w:rPr>
          <w:rFonts w:asciiTheme="minorHAnsi" w:hAnsiTheme="minorHAnsi" w:cstheme="minorHAnsi"/>
          <w:sz w:val="24"/>
          <w:szCs w:val="24"/>
        </w:rPr>
        <w:t>Ispunjavanje potreba i želja učenika;</w:t>
      </w:r>
    </w:p>
    <w:p w:rsidR="00297FF2" w:rsidRPr="00D238AB" w:rsidRDefault="00297FF2" w:rsidP="00297FF2">
      <w:pPr>
        <w:spacing w:line="240" w:lineRule="auto"/>
        <w:jc w:val="both"/>
        <w:rPr>
          <w:rFonts w:asciiTheme="minorHAnsi" w:hAnsiTheme="minorHAnsi" w:cstheme="minorHAnsi"/>
          <w:b/>
          <w:sz w:val="24"/>
          <w:szCs w:val="24"/>
        </w:rPr>
      </w:pPr>
      <w:r w:rsidRPr="00D238AB">
        <w:rPr>
          <w:rFonts w:asciiTheme="minorHAnsi" w:hAnsiTheme="minorHAnsi" w:cstheme="minorHAnsi"/>
          <w:b/>
          <w:sz w:val="24"/>
          <w:szCs w:val="24"/>
        </w:rPr>
        <w:t>4. NOSITELJI AKTIVNOSTI I NJIHOVA ODGOVORNOST</w:t>
      </w:r>
    </w:p>
    <w:p w:rsidR="00297FF2" w:rsidRPr="00D238AB" w:rsidRDefault="00297FF2" w:rsidP="00297FF2">
      <w:pPr>
        <w:spacing w:line="240" w:lineRule="auto"/>
        <w:jc w:val="both"/>
        <w:rPr>
          <w:rFonts w:asciiTheme="minorHAnsi" w:hAnsiTheme="minorHAnsi" w:cstheme="minorHAnsi"/>
          <w:b/>
          <w:sz w:val="24"/>
          <w:szCs w:val="24"/>
        </w:rPr>
      </w:pPr>
      <w:r w:rsidRPr="00D238AB">
        <w:rPr>
          <w:rFonts w:asciiTheme="minorHAnsi" w:hAnsiTheme="minorHAnsi" w:cstheme="minorHAnsi"/>
          <w:b/>
          <w:sz w:val="24"/>
          <w:szCs w:val="24"/>
        </w:rPr>
        <w:t>Nositelji aktivnosti su:</w:t>
      </w:r>
    </w:p>
    <w:p w:rsidR="006B7473" w:rsidRPr="00D238AB" w:rsidRDefault="00297FF2" w:rsidP="00297FF2">
      <w:pPr>
        <w:spacing w:line="240" w:lineRule="auto"/>
        <w:jc w:val="both"/>
        <w:rPr>
          <w:rFonts w:asciiTheme="minorHAnsi" w:hAnsiTheme="minorHAnsi" w:cstheme="minorHAnsi"/>
          <w:sz w:val="24"/>
          <w:szCs w:val="24"/>
        </w:rPr>
      </w:pPr>
      <w:r w:rsidRPr="00D238AB">
        <w:rPr>
          <w:rFonts w:asciiTheme="minorHAnsi" w:hAnsiTheme="minorHAnsi" w:cstheme="minorHAnsi"/>
          <w:sz w:val="24"/>
          <w:szCs w:val="24"/>
        </w:rPr>
        <w:t>Ravnateljica; stručni suradnici; nastavnici;</w:t>
      </w:r>
      <w:r w:rsidR="00CC5A78" w:rsidRPr="00D238AB">
        <w:rPr>
          <w:rFonts w:asciiTheme="minorHAnsi" w:hAnsiTheme="minorHAnsi" w:cstheme="minorHAnsi"/>
          <w:sz w:val="24"/>
          <w:szCs w:val="24"/>
        </w:rPr>
        <w:t xml:space="preserve"> učenici;</w:t>
      </w:r>
      <w:r w:rsidRPr="00D238AB">
        <w:rPr>
          <w:rFonts w:asciiTheme="minorHAnsi" w:hAnsiTheme="minorHAnsi" w:cstheme="minorHAnsi"/>
          <w:sz w:val="24"/>
          <w:szCs w:val="24"/>
        </w:rPr>
        <w:t xml:space="preserve"> vanjski suradnici; administrativno, tehničko i pomoćno</w:t>
      </w:r>
      <w:r w:rsidR="006B7473" w:rsidRPr="00D238AB">
        <w:rPr>
          <w:rFonts w:asciiTheme="minorHAnsi" w:hAnsiTheme="minorHAnsi" w:cstheme="minorHAnsi"/>
          <w:sz w:val="24"/>
          <w:szCs w:val="24"/>
        </w:rPr>
        <w:t xml:space="preserve"> – tehničko osoblje; roditelji;</w:t>
      </w:r>
    </w:p>
    <w:p w:rsidR="00297FF2" w:rsidRPr="00D238AB" w:rsidRDefault="00297FF2" w:rsidP="00297FF2">
      <w:pPr>
        <w:spacing w:line="240" w:lineRule="auto"/>
        <w:jc w:val="both"/>
        <w:rPr>
          <w:rFonts w:asciiTheme="minorHAnsi" w:hAnsiTheme="minorHAnsi" w:cstheme="minorHAnsi"/>
          <w:b/>
          <w:sz w:val="24"/>
          <w:szCs w:val="24"/>
        </w:rPr>
      </w:pPr>
      <w:r w:rsidRPr="00D238AB">
        <w:rPr>
          <w:rFonts w:asciiTheme="minorHAnsi" w:hAnsiTheme="minorHAnsi" w:cstheme="minorHAnsi"/>
          <w:b/>
          <w:sz w:val="24"/>
          <w:szCs w:val="24"/>
        </w:rPr>
        <w:t>Odgovorni su za:</w:t>
      </w:r>
    </w:p>
    <w:p w:rsidR="00297FF2" w:rsidRPr="00D238AB" w:rsidRDefault="00297FF2" w:rsidP="00297FF2">
      <w:pPr>
        <w:spacing w:line="240" w:lineRule="auto"/>
        <w:jc w:val="both"/>
        <w:rPr>
          <w:rFonts w:asciiTheme="minorHAnsi" w:hAnsiTheme="minorHAnsi" w:cstheme="minorHAnsi"/>
          <w:sz w:val="24"/>
          <w:szCs w:val="24"/>
        </w:rPr>
      </w:pPr>
      <w:r w:rsidRPr="00D238AB">
        <w:rPr>
          <w:rFonts w:asciiTheme="minorHAnsi" w:hAnsiTheme="minorHAnsi" w:cstheme="minorHAnsi"/>
          <w:sz w:val="24"/>
          <w:szCs w:val="24"/>
        </w:rPr>
        <w:t>Pravovremenu i kvalitetnu pripremu i realizaciju nastavnih programa te za vrednovanje postignuća učenika.</w:t>
      </w:r>
    </w:p>
    <w:p w:rsidR="00297FF2" w:rsidRPr="00D238AB" w:rsidRDefault="00297FF2" w:rsidP="00297FF2">
      <w:pPr>
        <w:spacing w:line="240" w:lineRule="auto"/>
        <w:jc w:val="both"/>
        <w:rPr>
          <w:rFonts w:asciiTheme="minorHAnsi" w:hAnsiTheme="minorHAnsi" w:cstheme="minorHAnsi"/>
        </w:rPr>
      </w:pPr>
      <w:r w:rsidRPr="00D238AB">
        <w:rPr>
          <w:rFonts w:asciiTheme="minorHAnsi" w:hAnsiTheme="minorHAnsi" w:cstheme="minorHAnsi"/>
          <w:b/>
          <w:sz w:val="24"/>
          <w:szCs w:val="24"/>
        </w:rPr>
        <w:lastRenderedPageBreak/>
        <w:t>5. NAČIN REALIZACIJE AKTIVNOSTI</w:t>
      </w:r>
    </w:p>
    <w:p w:rsidR="00297FF2" w:rsidRPr="00D238AB" w:rsidRDefault="00297FF2" w:rsidP="00297FF2">
      <w:pPr>
        <w:spacing w:after="0" w:line="240" w:lineRule="auto"/>
        <w:jc w:val="both"/>
        <w:rPr>
          <w:rFonts w:asciiTheme="minorHAnsi" w:hAnsiTheme="minorHAnsi" w:cstheme="minorHAnsi"/>
          <w:sz w:val="24"/>
          <w:szCs w:val="24"/>
        </w:rPr>
      </w:pPr>
      <w:r w:rsidRPr="00D238AB">
        <w:rPr>
          <w:rFonts w:asciiTheme="minorHAnsi" w:hAnsiTheme="minorHAnsi" w:cstheme="minorHAnsi"/>
          <w:sz w:val="24"/>
          <w:szCs w:val="24"/>
        </w:rPr>
        <w:t>U Školi se izvode izvannastavne aktivnosti učenika radi proširivanja obrazovnih sadržaja, poticanja individualnih sklonosti i sposobnosti učenika, razvijanja zajedništva učenika, razvijanja društvenog života i razonode učenika.</w:t>
      </w:r>
    </w:p>
    <w:p w:rsidR="00297FF2" w:rsidRPr="00D238AB" w:rsidRDefault="00297FF2" w:rsidP="00297FF2">
      <w:pPr>
        <w:spacing w:after="0" w:line="240" w:lineRule="auto"/>
        <w:jc w:val="both"/>
        <w:rPr>
          <w:rFonts w:asciiTheme="minorHAnsi" w:hAnsiTheme="minorHAnsi" w:cstheme="minorHAnsi"/>
          <w:sz w:val="24"/>
          <w:szCs w:val="24"/>
        </w:rPr>
      </w:pPr>
      <w:r w:rsidRPr="00D238AB">
        <w:rPr>
          <w:rFonts w:asciiTheme="minorHAnsi" w:hAnsiTheme="minorHAnsi" w:cstheme="minorHAnsi"/>
          <w:sz w:val="24"/>
          <w:szCs w:val="24"/>
        </w:rPr>
        <w:t>Izvannastavne aktivnosti temelje se na načelu dragovoljnosti izbora sadržaja i oblika rada.</w:t>
      </w:r>
    </w:p>
    <w:p w:rsidR="00297FF2" w:rsidRPr="00D238AB" w:rsidRDefault="00297FF2" w:rsidP="00297FF2">
      <w:pPr>
        <w:spacing w:after="0" w:line="240" w:lineRule="auto"/>
        <w:jc w:val="both"/>
        <w:rPr>
          <w:rFonts w:asciiTheme="minorHAnsi" w:hAnsiTheme="minorHAnsi" w:cstheme="minorHAnsi"/>
          <w:sz w:val="24"/>
          <w:szCs w:val="24"/>
        </w:rPr>
      </w:pPr>
      <w:r w:rsidRPr="00D238AB">
        <w:rPr>
          <w:rFonts w:asciiTheme="minorHAnsi" w:hAnsiTheme="minorHAnsi" w:cstheme="minorHAnsi"/>
          <w:sz w:val="24"/>
          <w:szCs w:val="24"/>
        </w:rPr>
        <w:t>Nositelji izvannastavnih aktivnosti su učenici, uz stručnu pomoć nastavnika i stručnih suradnika.</w:t>
      </w:r>
    </w:p>
    <w:p w:rsidR="00297FF2" w:rsidRPr="00D238AB" w:rsidRDefault="00297FF2" w:rsidP="00297FF2">
      <w:pPr>
        <w:spacing w:after="0" w:line="240" w:lineRule="auto"/>
        <w:jc w:val="both"/>
        <w:rPr>
          <w:rFonts w:asciiTheme="minorHAnsi" w:hAnsiTheme="minorHAnsi" w:cstheme="minorHAnsi"/>
          <w:sz w:val="24"/>
          <w:szCs w:val="24"/>
        </w:rPr>
      </w:pPr>
      <w:r w:rsidRPr="00D238AB">
        <w:rPr>
          <w:rFonts w:asciiTheme="minorHAnsi" w:hAnsiTheme="minorHAnsi" w:cstheme="minorHAnsi"/>
          <w:sz w:val="24"/>
          <w:szCs w:val="24"/>
        </w:rPr>
        <w:t>Radi ostvarivanja nastavnih sadržaja i postizanja zakonom i nastavnim programom propisanih ciljeva i zadaća, Škola izvodi izlete i ekskurzije te poduzima druge odgovarajuće aktivnosti u skladu s provedbenim propisom koji donosi ministar obrazovanja te godišnjim planom i programom rada.</w:t>
      </w:r>
    </w:p>
    <w:p w:rsidR="00297FF2" w:rsidRPr="00D238AB" w:rsidRDefault="00297FF2" w:rsidP="00297FF2">
      <w:pPr>
        <w:spacing w:after="0" w:line="240" w:lineRule="auto"/>
        <w:jc w:val="both"/>
        <w:rPr>
          <w:rFonts w:asciiTheme="minorHAnsi" w:hAnsiTheme="minorHAnsi" w:cstheme="minorHAnsi"/>
          <w:sz w:val="24"/>
          <w:szCs w:val="24"/>
        </w:rPr>
      </w:pPr>
      <w:r w:rsidRPr="00D238AB">
        <w:rPr>
          <w:rFonts w:asciiTheme="minorHAnsi" w:hAnsiTheme="minorHAnsi" w:cstheme="minorHAnsi"/>
          <w:sz w:val="24"/>
          <w:szCs w:val="24"/>
        </w:rPr>
        <w:t>Voditelj ekskurzije podnosi ravnatelju pisano izvješće o izvedenoj ekskurziji, njezinim rezultatima i materijalnim izdatcima.</w:t>
      </w:r>
    </w:p>
    <w:p w:rsidR="00297FF2" w:rsidRPr="00D238AB" w:rsidRDefault="00297FF2" w:rsidP="00297FF2">
      <w:pPr>
        <w:spacing w:after="0" w:line="240" w:lineRule="auto"/>
        <w:jc w:val="both"/>
        <w:rPr>
          <w:rFonts w:asciiTheme="minorHAnsi" w:hAnsiTheme="minorHAnsi" w:cstheme="minorHAnsi"/>
          <w:sz w:val="24"/>
          <w:szCs w:val="24"/>
        </w:rPr>
      </w:pPr>
      <w:r w:rsidRPr="00D238AB">
        <w:rPr>
          <w:rFonts w:asciiTheme="minorHAnsi" w:hAnsiTheme="minorHAnsi" w:cstheme="minorHAnsi"/>
          <w:sz w:val="24"/>
          <w:szCs w:val="24"/>
        </w:rPr>
        <w:t>Stručno usavršavanje nastavnika;</w:t>
      </w:r>
    </w:p>
    <w:p w:rsidR="00297FF2" w:rsidRPr="00D238AB" w:rsidRDefault="00297FF2" w:rsidP="00297FF2">
      <w:pPr>
        <w:spacing w:after="0" w:line="240" w:lineRule="auto"/>
        <w:jc w:val="both"/>
        <w:rPr>
          <w:rFonts w:asciiTheme="minorHAnsi" w:hAnsiTheme="minorHAnsi" w:cstheme="minorHAnsi"/>
          <w:sz w:val="24"/>
          <w:szCs w:val="24"/>
        </w:rPr>
      </w:pPr>
      <w:r w:rsidRPr="00D238AB">
        <w:rPr>
          <w:rFonts w:asciiTheme="minorHAnsi" w:hAnsiTheme="minorHAnsi" w:cstheme="minorHAnsi"/>
          <w:sz w:val="24"/>
          <w:szCs w:val="24"/>
        </w:rPr>
        <w:t>Cjeloživotno učenje nastavnika;</w:t>
      </w:r>
    </w:p>
    <w:p w:rsidR="00297FF2" w:rsidRPr="00D238AB" w:rsidRDefault="00297FF2" w:rsidP="00297FF2">
      <w:pPr>
        <w:jc w:val="both"/>
        <w:rPr>
          <w:rFonts w:asciiTheme="minorHAnsi" w:hAnsiTheme="minorHAnsi" w:cstheme="minorHAnsi"/>
          <w:color w:val="FF0000"/>
          <w:sz w:val="24"/>
          <w:szCs w:val="24"/>
        </w:rPr>
      </w:pPr>
    </w:p>
    <w:p w:rsidR="00297FF2" w:rsidRPr="00D238AB" w:rsidRDefault="00297FF2" w:rsidP="00297FF2">
      <w:pPr>
        <w:spacing w:line="240" w:lineRule="auto"/>
        <w:jc w:val="both"/>
        <w:rPr>
          <w:rFonts w:asciiTheme="minorHAnsi" w:hAnsiTheme="minorHAnsi" w:cstheme="minorHAnsi"/>
          <w:b/>
          <w:sz w:val="24"/>
          <w:szCs w:val="24"/>
        </w:rPr>
      </w:pPr>
      <w:r w:rsidRPr="00D238AB">
        <w:rPr>
          <w:rFonts w:asciiTheme="minorHAnsi" w:hAnsiTheme="minorHAnsi" w:cstheme="minorHAnsi"/>
          <w:b/>
          <w:sz w:val="24"/>
          <w:szCs w:val="24"/>
        </w:rPr>
        <w:t>6. VREMENIK PROVOĐENJA AKTIVNOSTI</w:t>
      </w:r>
    </w:p>
    <w:p w:rsidR="00297FF2" w:rsidRPr="00D238AB" w:rsidRDefault="00297FF2" w:rsidP="00297FF2">
      <w:pPr>
        <w:spacing w:line="240" w:lineRule="auto"/>
        <w:jc w:val="both"/>
        <w:rPr>
          <w:rFonts w:asciiTheme="minorHAnsi" w:hAnsiTheme="minorHAnsi" w:cstheme="minorHAnsi"/>
          <w:sz w:val="24"/>
          <w:szCs w:val="24"/>
        </w:rPr>
      </w:pPr>
      <w:r w:rsidRPr="00D238AB">
        <w:rPr>
          <w:rFonts w:asciiTheme="minorHAnsi" w:hAnsiTheme="minorHAnsi" w:cstheme="minorHAnsi"/>
          <w:sz w:val="24"/>
          <w:szCs w:val="24"/>
        </w:rPr>
        <w:t>Od 1. rujna tekuće do 31. kolovoza slijedeće godine.</w:t>
      </w:r>
    </w:p>
    <w:p w:rsidR="00D15720" w:rsidRPr="00D238AB" w:rsidRDefault="00D15720" w:rsidP="00297FF2">
      <w:pPr>
        <w:spacing w:line="240" w:lineRule="auto"/>
        <w:jc w:val="both"/>
        <w:rPr>
          <w:rFonts w:asciiTheme="minorHAnsi" w:hAnsiTheme="minorHAnsi" w:cstheme="minorHAnsi"/>
          <w:sz w:val="24"/>
          <w:szCs w:val="24"/>
        </w:rPr>
      </w:pPr>
    </w:p>
    <w:p w:rsidR="00297FF2" w:rsidRPr="00D238AB" w:rsidRDefault="00297FF2" w:rsidP="00297FF2">
      <w:pPr>
        <w:jc w:val="both"/>
        <w:rPr>
          <w:rFonts w:asciiTheme="minorHAnsi" w:hAnsiTheme="minorHAnsi" w:cstheme="minorHAnsi"/>
          <w:b/>
          <w:sz w:val="24"/>
          <w:szCs w:val="24"/>
        </w:rPr>
      </w:pPr>
      <w:r w:rsidRPr="00D238AB">
        <w:rPr>
          <w:rFonts w:asciiTheme="minorHAnsi" w:hAnsiTheme="minorHAnsi" w:cstheme="minorHAnsi"/>
          <w:b/>
          <w:sz w:val="24"/>
          <w:szCs w:val="24"/>
        </w:rPr>
        <w:t>7. DETALJAN TROŠKOVNIK PROGRAMA</w:t>
      </w:r>
    </w:p>
    <w:p w:rsidR="00297FF2" w:rsidRPr="00D238AB" w:rsidRDefault="00297FF2" w:rsidP="00297FF2">
      <w:pPr>
        <w:jc w:val="both"/>
        <w:rPr>
          <w:rFonts w:asciiTheme="minorHAnsi" w:hAnsiTheme="minorHAnsi" w:cstheme="minorHAnsi"/>
          <w:sz w:val="24"/>
          <w:szCs w:val="24"/>
        </w:rPr>
      </w:pPr>
      <w:r w:rsidRPr="00D238AB">
        <w:rPr>
          <w:rFonts w:asciiTheme="minorHAnsi" w:hAnsiTheme="minorHAnsi" w:cstheme="minorHAnsi"/>
          <w:sz w:val="24"/>
          <w:szCs w:val="24"/>
        </w:rPr>
        <w:t>Financiranje nastavnika i opći materijalni troškovi propisani su zakonom i provedbenim propisima koji se odnose na srednje školstvo i korisnike Državnog proračuna. Dopunsku, dodatnu i fakultativnu nastavu finan</w:t>
      </w:r>
      <w:r w:rsidR="00CC5A78" w:rsidRPr="00D238AB">
        <w:rPr>
          <w:rFonts w:asciiTheme="minorHAnsi" w:hAnsiTheme="minorHAnsi" w:cstheme="minorHAnsi"/>
          <w:sz w:val="24"/>
          <w:szCs w:val="24"/>
        </w:rPr>
        <w:t xml:space="preserve">cirat će Ministarstvo znanosti i </w:t>
      </w:r>
      <w:r w:rsidRPr="00D238AB">
        <w:rPr>
          <w:rFonts w:asciiTheme="minorHAnsi" w:hAnsiTheme="minorHAnsi" w:cstheme="minorHAnsi"/>
          <w:sz w:val="24"/>
          <w:szCs w:val="24"/>
        </w:rPr>
        <w:t>obrazovanja, a sve dodatne troškove izvannastavnih aktivnosti snosit će roditelji/staratelji učenika.</w:t>
      </w:r>
    </w:p>
    <w:p w:rsidR="00D15720" w:rsidRPr="00D238AB" w:rsidRDefault="00D15720" w:rsidP="00297FF2">
      <w:pPr>
        <w:jc w:val="both"/>
        <w:rPr>
          <w:rFonts w:asciiTheme="minorHAnsi" w:hAnsiTheme="minorHAnsi" w:cstheme="minorHAnsi"/>
          <w:sz w:val="24"/>
          <w:szCs w:val="24"/>
        </w:rPr>
      </w:pPr>
    </w:p>
    <w:p w:rsidR="00297FF2" w:rsidRPr="00D238AB" w:rsidRDefault="00297FF2" w:rsidP="00297FF2">
      <w:pPr>
        <w:jc w:val="both"/>
        <w:rPr>
          <w:rFonts w:asciiTheme="minorHAnsi" w:hAnsiTheme="minorHAnsi" w:cstheme="minorHAnsi"/>
        </w:rPr>
      </w:pPr>
      <w:r w:rsidRPr="00D238AB">
        <w:rPr>
          <w:rFonts w:asciiTheme="minorHAnsi" w:hAnsiTheme="minorHAnsi" w:cstheme="minorHAnsi"/>
          <w:b/>
          <w:sz w:val="24"/>
          <w:szCs w:val="24"/>
        </w:rPr>
        <w:t>8. NAČIN VREDNOVANJA I NAČIN KORIŠTENJA REZULTATA VREDNOVANJA</w:t>
      </w:r>
    </w:p>
    <w:p w:rsidR="00297FF2" w:rsidRPr="00D238AB" w:rsidRDefault="00297FF2" w:rsidP="00297FF2">
      <w:pPr>
        <w:jc w:val="both"/>
        <w:rPr>
          <w:rFonts w:asciiTheme="minorHAnsi" w:hAnsiTheme="minorHAnsi" w:cstheme="minorHAnsi"/>
          <w:sz w:val="24"/>
          <w:szCs w:val="24"/>
        </w:rPr>
      </w:pPr>
      <w:r w:rsidRPr="00D238AB">
        <w:rPr>
          <w:rFonts w:asciiTheme="minorHAnsi" w:hAnsiTheme="minorHAnsi" w:cstheme="minorHAnsi"/>
          <w:sz w:val="24"/>
          <w:szCs w:val="24"/>
        </w:rPr>
        <w:t xml:space="preserve">Vrednovanje se provodi kroz samovrednovanje i skupno vrednovanje, analizom                                                                                                                                                                   postignutih rezultata učenika. </w:t>
      </w:r>
    </w:p>
    <w:p w:rsidR="00297FF2" w:rsidRPr="00D238AB" w:rsidRDefault="00297FF2" w:rsidP="00297FF2">
      <w:pPr>
        <w:pStyle w:val="NormalWeb"/>
        <w:jc w:val="both"/>
        <w:rPr>
          <w:rFonts w:asciiTheme="minorHAnsi" w:hAnsiTheme="minorHAnsi" w:cstheme="minorHAnsi"/>
        </w:rPr>
      </w:pPr>
      <w:r w:rsidRPr="00D238AB">
        <w:rPr>
          <w:rFonts w:asciiTheme="minorHAnsi" w:hAnsiTheme="minorHAnsi" w:cstheme="minorHAnsi"/>
        </w:rPr>
        <w:t>Rezultati vrednovanja koriste se na stručnim aktivima, razrednim i nastavničkom vijeću za unapređenje odgojno – obrazovnog rada i stjecanja znanja i vještina učenika.</w:t>
      </w:r>
    </w:p>
    <w:p w:rsidR="00297FF2" w:rsidRPr="00D238AB" w:rsidRDefault="00297FF2" w:rsidP="00297FF2">
      <w:pPr>
        <w:pStyle w:val="NormalWeb"/>
        <w:jc w:val="both"/>
        <w:rPr>
          <w:rFonts w:asciiTheme="minorHAnsi" w:hAnsiTheme="minorHAnsi" w:cstheme="minorHAnsi"/>
        </w:rPr>
      </w:pPr>
      <w:r w:rsidRPr="00D238AB">
        <w:rPr>
          <w:rFonts w:asciiTheme="minorHAnsi" w:hAnsiTheme="minorHAnsi" w:cstheme="minorHAnsi"/>
        </w:rPr>
        <w:t>Rezultati vrednovanja koriste se i za promociju školskih programa i objavi postignuća učenika i  nastavnika.</w:t>
      </w:r>
    </w:p>
    <w:p w:rsidR="00297FF2" w:rsidRPr="00D238AB" w:rsidRDefault="00297FF2" w:rsidP="00297FF2">
      <w:pPr>
        <w:pStyle w:val="NormalWeb"/>
        <w:jc w:val="both"/>
        <w:rPr>
          <w:rFonts w:asciiTheme="minorHAnsi" w:hAnsiTheme="minorHAnsi" w:cstheme="minorHAnsi"/>
        </w:rPr>
      </w:pPr>
      <w:r w:rsidRPr="00D238AB">
        <w:rPr>
          <w:rFonts w:asciiTheme="minorHAnsi" w:hAnsiTheme="minorHAnsi" w:cstheme="minorHAnsi"/>
        </w:rPr>
        <w:t>Uspješne i naročito uspješne učenike za postignute rezultate treba pohvaliti i nagraditi.</w:t>
      </w:r>
    </w:p>
    <w:p w:rsidR="00297FF2" w:rsidRPr="00D238AB" w:rsidRDefault="00297FF2" w:rsidP="00297FF2">
      <w:pPr>
        <w:pStyle w:val="NormalWeb"/>
        <w:rPr>
          <w:rFonts w:asciiTheme="minorHAnsi" w:hAnsiTheme="minorHAnsi" w:cstheme="minorHAnsi"/>
          <w:b/>
        </w:rPr>
      </w:pPr>
    </w:p>
    <w:p w:rsidR="00297FF2" w:rsidRPr="00D238AB" w:rsidRDefault="00297FF2" w:rsidP="00297FF2">
      <w:pPr>
        <w:pStyle w:val="NormalWeb"/>
        <w:rPr>
          <w:rFonts w:asciiTheme="minorHAnsi" w:hAnsiTheme="minorHAnsi" w:cstheme="minorHAnsi"/>
          <w:b/>
          <w:color w:val="FF0000"/>
        </w:rPr>
      </w:pPr>
    </w:p>
    <w:p w:rsidR="006B7473" w:rsidRPr="00D238AB" w:rsidRDefault="006B7473" w:rsidP="00297FF2">
      <w:pPr>
        <w:pStyle w:val="NormalWeb"/>
        <w:rPr>
          <w:rFonts w:asciiTheme="minorHAnsi" w:hAnsiTheme="minorHAnsi" w:cstheme="minorHAnsi"/>
          <w:b/>
          <w:color w:val="FF0000"/>
        </w:rPr>
      </w:pPr>
    </w:p>
    <w:p w:rsidR="006B7473" w:rsidRPr="00D238AB" w:rsidRDefault="006B7473" w:rsidP="00297FF2">
      <w:pPr>
        <w:pStyle w:val="NormalWeb"/>
        <w:rPr>
          <w:rFonts w:asciiTheme="minorHAnsi" w:hAnsiTheme="minorHAnsi" w:cstheme="minorHAnsi"/>
          <w:b/>
          <w:color w:val="FF0000"/>
        </w:rPr>
      </w:pPr>
    </w:p>
    <w:p w:rsidR="002B5BAC" w:rsidRPr="00D238AB" w:rsidRDefault="00297FF2" w:rsidP="00297FF2">
      <w:pPr>
        <w:pStyle w:val="NormalWeb"/>
        <w:rPr>
          <w:rFonts w:asciiTheme="minorHAnsi" w:hAnsiTheme="minorHAnsi" w:cstheme="minorHAnsi"/>
          <w:b/>
          <w:sz w:val="28"/>
          <w:szCs w:val="28"/>
        </w:rPr>
      </w:pPr>
      <w:r w:rsidRPr="00D238AB">
        <w:rPr>
          <w:rFonts w:asciiTheme="minorHAnsi" w:hAnsiTheme="minorHAnsi" w:cstheme="minorHAnsi"/>
          <w:b/>
          <w:sz w:val="28"/>
          <w:szCs w:val="28"/>
        </w:rPr>
        <w:lastRenderedPageBreak/>
        <w:t xml:space="preserve">IV.  </w:t>
      </w:r>
      <w:r w:rsidRPr="00D238AB">
        <w:rPr>
          <w:rFonts w:asciiTheme="minorHAnsi" w:hAnsiTheme="minorHAnsi" w:cstheme="minorHAnsi"/>
          <w:b/>
          <w:bCs/>
          <w:sz w:val="28"/>
          <w:szCs w:val="28"/>
        </w:rPr>
        <w:t>IZVANNASTAVNE</w:t>
      </w:r>
      <w:r w:rsidRPr="00D238AB">
        <w:rPr>
          <w:rFonts w:asciiTheme="minorHAnsi" w:hAnsiTheme="minorHAnsi" w:cstheme="minorHAnsi"/>
          <w:b/>
          <w:sz w:val="28"/>
          <w:szCs w:val="28"/>
        </w:rPr>
        <w:t xml:space="preserve"> I IZVANŠKOLSKE AKTIVNOSTI, PROJEKTI I</w:t>
      </w:r>
    </w:p>
    <w:p w:rsidR="002B5BAC" w:rsidRPr="00D238AB" w:rsidRDefault="002B5BAC" w:rsidP="00297FF2">
      <w:pPr>
        <w:pStyle w:val="NormalWeb"/>
        <w:rPr>
          <w:rFonts w:asciiTheme="minorHAnsi" w:hAnsiTheme="minorHAnsi" w:cstheme="minorHAnsi"/>
          <w:sz w:val="28"/>
          <w:szCs w:val="28"/>
        </w:rPr>
      </w:pPr>
      <w:r w:rsidRPr="00D238AB">
        <w:rPr>
          <w:rFonts w:asciiTheme="minorHAnsi" w:hAnsiTheme="minorHAnsi" w:cstheme="minorHAnsi"/>
          <w:b/>
          <w:sz w:val="28"/>
          <w:szCs w:val="28"/>
        </w:rPr>
        <w:t xml:space="preserve">      </w:t>
      </w:r>
      <w:r w:rsidR="00297FF2" w:rsidRPr="00D238AB">
        <w:rPr>
          <w:rFonts w:asciiTheme="minorHAnsi" w:hAnsiTheme="minorHAnsi" w:cstheme="minorHAnsi"/>
          <w:b/>
          <w:sz w:val="28"/>
          <w:szCs w:val="28"/>
        </w:rPr>
        <w:t xml:space="preserve"> MEĐUNARODNA</w:t>
      </w:r>
      <w:r w:rsidRPr="00D238AB">
        <w:rPr>
          <w:rFonts w:asciiTheme="minorHAnsi" w:hAnsiTheme="minorHAnsi" w:cstheme="minorHAnsi"/>
          <w:sz w:val="28"/>
          <w:szCs w:val="28"/>
        </w:rPr>
        <w:t xml:space="preserve"> </w:t>
      </w:r>
      <w:r w:rsidR="00297FF2" w:rsidRPr="00D238AB">
        <w:rPr>
          <w:rFonts w:asciiTheme="minorHAnsi" w:hAnsiTheme="minorHAnsi" w:cstheme="minorHAnsi"/>
          <w:b/>
          <w:sz w:val="28"/>
          <w:szCs w:val="28"/>
        </w:rPr>
        <w:t>SURADNJA, TERENSKA NASTAVA I IZLETI</w:t>
      </w:r>
    </w:p>
    <w:p w:rsidR="002B5BAC" w:rsidRPr="00D238AB" w:rsidRDefault="002B5BAC" w:rsidP="00297FF2">
      <w:pPr>
        <w:pStyle w:val="NormalWeb"/>
        <w:rPr>
          <w:rFonts w:asciiTheme="minorHAnsi" w:hAnsiTheme="minorHAnsi" w:cstheme="minorHAnsi"/>
          <w:sz w:val="28"/>
          <w:szCs w:val="28"/>
        </w:rPr>
      </w:pPr>
    </w:p>
    <w:p w:rsidR="00297FF2" w:rsidRPr="00D238AB" w:rsidRDefault="005A00E9" w:rsidP="00297FF2">
      <w:pPr>
        <w:autoSpaceDE w:val="0"/>
        <w:rPr>
          <w:rFonts w:asciiTheme="minorHAnsi" w:hAnsiTheme="minorHAnsi" w:cstheme="minorHAnsi"/>
          <w:b/>
          <w:bCs/>
          <w:sz w:val="28"/>
          <w:szCs w:val="28"/>
        </w:rPr>
      </w:pPr>
      <w:r w:rsidRPr="00D238AB">
        <w:rPr>
          <w:rFonts w:asciiTheme="minorHAnsi" w:hAnsiTheme="minorHAnsi" w:cstheme="minorHAnsi"/>
          <w:b/>
          <w:bCs/>
          <w:sz w:val="28"/>
          <w:szCs w:val="28"/>
        </w:rPr>
        <w:t>1. DVOJEZIČNA NASTAVA  - ONO ŠTO NAS ČINI DRUGAČIJIMA !</w:t>
      </w:r>
    </w:p>
    <w:tbl>
      <w:tblPr>
        <w:tblW w:w="9652" w:type="dxa"/>
        <w:tblCellMar>
          <w:left w:w="10" w:type="dxa"/>
          <w:right w:w="10" w:type="dxa"/>
        </w:tblCellMar>
        <w:tblLook w:val="0000" w:firstRow="0" w:lastRow="0" w:firstColumn="0" w:lastColumn="0" w:noHBand="0" w:noVBand="0"/>
      </w:tblPr>
      <w:tblGrid>
        <w:gridCol w:w="2471"/>
        <w:gridCol w:w="7181"/>
      </w:tblGrid>
      <w:tr w:rsidR="00297FF2" w:rsidRPr="00D238AB" w:rsidTr="00ED39B5">
        <w:tc>
          <w:tcPr>
            <w:tcW w:w="247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6B7473" w:rsidRPr="00D238AB" w:rsidRDefault="006B7473" w:rsidP="00ED39B5">
            <w:pPr>
              <w:jc w:val="center"/>
              <w:rPr>
                <w:rFonts w:asciiTheme="minorHAnsi" w:hAnsiTheme="minorHAnsi" w:cstheme="minorHAnsi"/>
                <w:caps/>
                <w:sz w:val="24"/>
                <w:szCs w:val="24"/>
              </w:rPr>
            </w:pPr>
          </w:p>
          <w:p w:rsidR="00297FF2" w:rsidRPr="00D238AB" w:rsidRDefault="00297FF2" w:rsidP="00ED39B5">
            <w:pPr>
              <w:jc w:val="center"/>
              <w:rPr>
                <w:rFonts w:asciiTheme="minorHAnsi" w:hAnsiTheme="minorHAnsi" w:cstheme="minorHAnsi"/>
                <w:caps/>
                <w:sz w:val="24"/>
                <w:szCs w:val="24"/>
              </w:rPr>
            </w:pPr>
            <w:r w:rsidRPr="00D238AB">
              <w:rPr>
                <w:rFonts w:asciiTheme="minorHAnsi" w:hAnsiTheme="minorHAnsi" w:cstheme="minorHAnsi"/>
                <w:caps/>
                <w:sz w:val="24"/>
                <w:szCs w:val="24"/>
              </w:rPr>
              <w:t>Naziv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473" w:rsidRPr="00D238AB" w:rsidRDefault="006B7473" w:rsidP="006B7473">
            <w:pPr>
              <w:autoSpaceDE w:val="0"/>
              <w:spacing w:after="0" w:line="240" w:lineRule="auto"/>
              <w:rPr>
                <w:rFonts w:asciiTheme="minorHAnsi" w:hAnsiTheme="minorHAnsi" w:cstheme="minorHAnsi"/>
                <w:b/>
                <w:sz w:val="24"/>
                <w:szCs w:val="24"/>
              </w:rPr>
            </w:pPr>
          </w:p>
          <w:p w:rsidR="00297FF2" w:rsidRPr="00D238AB" w:rsidRDefault="006B7473" w:rsidP="006B7473">
            <w:pPr>
              <w:autoSpaceDE w:val="0"/>
              <w:spacing w:after="0" w:line="240" w:lineRule="auto"/>
              <w:rPr>
                <w:rFonts w:asciiTheme="minorHAnsi" w:hAnsiTheme="minorHAnsi" w:cstheme="minorHAnsi"/>
                <w:b/>
                <w:bCs/>
                <w:sz w:val="28"/>
                <w:szCs w:val="28"/>
              </w:rPr>
            </w:pPr>
            <w:r w:rsidRPr="00D238AB">
              <w:rPr>
                <w:rFonts w:asciiTheme="minorHAnsi" w:hAnsiTheme="minorHAnsi" w:cstheme="minorHAnsi"/>
                <w:b/>
                <w:sz w:val="24"/>
                <w:szCs w:val="24"/>
              </w:rPr>
              <w:t xml:space="preserve">DVOJEZIČNA NASTAVA  </w:t>
            </w:r>
          </w:p>
          <w:p w:rsidR="006B7473" w:rsidRPr="00D238AB" w:rsidRDefault="006B7473" w:rsidP="006B7473">
            <w:pPr>
              <w:autoSpaceDE w:val="0"/>
              <w:spacing w:after="0" w:line="240" w:lineRule="auto"/>
              <w:rPr>
                <w:rFonts w:asciiTheme="minorHAnsi" w:hAnsiTheme="minorHAnsi" w:cstheme="minorHAnsi"/>
                <w:b/>
                <w:bCs/>
                <w:sz w:val="28"/>
                <w:szCs w:val="28"/>
              </w:rPr>
            </w:pPr>
          </w:p>
        </w:tc>
      </w:tr>
      <w:tr w:rsidR="00297FF2" w:rsidRPr="00D238AB" w:rsidTr="00ED39B5">
        <w:tc>
          <w:tcPr>
            <w:tcW w:w="247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jc w:val="center"/>
              <w:rPr>
                <w:rFonts w:asciiTheme="minorHAnsi" w:hAnsiTheme="minorHAnsi" w:cstheme="minorHAnsi"/>
                <w:caps/>
                <w:sz w:val="24"/>
                <w:szCs w:val="24"/>
              </w:rPr>
            </w:pPr>
            <w:r w:rsidRPr="00D238AB">
              <w:rPr>
                <w:rFonts w:asciiTheme="minorHAnsi" w:hAnsiTheme="minorHAnsi" w:cstheme="minorHAnsi"/>
                <w:caps/>
                <w:sz w:val="24"/>
                <w:szCs w:val="24"/>
              </w:rPr>
              <w:t>Cilj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rPr>
                <w:rFonts w:asciiTheme="minorHAnsi" w:hAnsiTheme="minorHAnsi" w:cstheme="minorHAnsi"/>
                <w:sz w:val="24"/>
                <w:szCs w:val="24"/>
              </w:rPr>
            </w:pPr>
            <w:r w:rsidRPr="00D238AB">
              <w:rPr>
                <w:rFonts w:asciiTheme="minorHAnsi" w:hAnsiTheme="minorHAnsi" w:cstheme="minorHAnsi"/>
                <w:sz w:val="24"/>
                <w:szCs w:val="24"/>
              </w:rPr>
              <w:t xml:space="preserve">Ovladati stručnom terminologijom na engleskom jeziku u nastavi pojedinih predmeta. </w:t>
            </w:r>
          </w:p>
        </w:tc>
      </w:tr>
      <w:tr w:rsidR="00297FF2" w:rsidRPr="00D238AB" w:rsidTr="00ED39B5">
        <w:tc>
          <w:tcPr>
            <w:tcW w:w="247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jc w:val="center"/>
              <w:rPr>
                <w:rFonts w:asciiTheme="minorHAnsi" w:hAnsiTheme="minorHAnsi" w:cstheme="minorHAnsi"/>
                <w:caps/>
                <w:sz w:val="24"/>
                <w:szCs w:val="24"/>
              </w:rPr>
            </w:pPr>
            <w:r w:rsidRPr="00D238AB">
              <w:rPr>
                <w:rFonts w:asciiTheme="minorHAnsi" w:hAnsiTheme="minorHAnsi" w:cstheme="minorHAnsi"/>
                <w:caps/>
                <w:sz w:val="24"/>
                <w:szCs w:val="24"/>
              </w:rPr>
              <w:t>NOSITELJI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rPr>
                <w:rFonts w:asciiTheme="minorHAnsi" w:hAnsiTheme="minorHAnsi" w:cstheme="minorHAnsi"/>
                <w:sz w:val="24"/>
                <w:szCs w:val="24"/>
              </w:rPr>
            </w:pPr>
            <w:r w:rsidRPr="00D238AB">
              <w:rPr>
                <w:rFonts w:asciiTheme="minorHAnsi" w:hAnsiTheme="minorHAnsi" w:cstheme="minorHAnsi"/>
                <w:sz w:val="24"/>
                <w:szCs w:val="24"/>
              </w:rPr>
              <w:t>Profesori zaduženi za provođenje nastave na engleskom jeziku.</w:t>
            </w:r>
          </w:p>
        </w:tc>
      </w:tr>
      <w:tr w:rsidR="00297FF2" w:rsidRPr="00D238AB" w:rsidTr="00ED39B5">
        <w:tc>
          <w:tcPr>
            <w:tcW w:w="247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jc w:val="center"/>
              <w:rPr>
                <w:rFonts w:asciiTheme="minorHAnsi" w:hAnsiTheme="minorHAnsi" w:cstheme="minorHAnsi"/>
                <w:caps/>
                <w:sz w:val="24"/>
                <w:szCs w:val="24"/>
              </w:rPr>
            </w:pPr>
            <w:r w:rsidRPr="00D238AB">
              <w:rPr>
                <w:rFonts w:asciiTheme="minorHAnsi" w:hAnsiTheme="minorHAnsi" w:cstheme="minorHAnsi"/>
                <w:caps/>
                <w:sz w:val="24"/>
                <w:szCs w:val="24"/>
              </w:rPr>
              <w:t>NAČIN REALIZACIJE</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473" w:rsidRPr="00D238AB" w:rsidRDefault="006B7473" w:rsidP="006B7473">
            <w:pPr>
              <w:spacing w:after="0" w:line="240" w:lineRule="auto"/>
              <w:rPr>
                <w:rFonts w:asciiTheme="minorHAnsi" w:hAnsiTheme="minorHAnsi" w:cstheme="minorHAnsi"/>
                <w:sz w:val="24"/>
                <w:szCs w:val="24"/>
              </w:rPr>
            </w:pPr>
          </w:p>
          <w:p w:rsidR="006B7473" w:rsidRPr="00D238AB" w:rsidRDefault="006B7473" w:rsidP="006B7473">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Kako bi se učenici mogli upisati u program dvojezične nastave potrebno je odlično poznavanje engleskoga jezika što se utvrđuje klasifikacijskim ispitom prilikom upisa u gimnaziju.</w:t>
            </w:r>
          </w:p>
          <w:p w:rsidR="006B7473" w:rsidRPr="00D238AB" w:rsidRDefault="006B7473" w:rsidP="006B7473">
            <w:pPr>
              <w:spacing w:after="0" w:line="240" w:lineRule="auto"/>
              <w:rPr>
                <w:rFonts w:asciiTheme="minorHAnsi" w:hAnsiTheme="minorHAnsi" w:cstheme="minorHAnsi"/>
                <w:sz w:val="24"/>
                <w:szCs w:val="24"/>
              </w:rPr>
            </w:pPr>
          </w:p>
          <w:p w:rsidR="006B7473" w:rsidRPr="00D238AB" w:rsidRDefault="006B7473" w:rsidP="006B7473">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Nastava se unutar jednog predmeta odvija na dva nastavna jezika, hrvatskome i engleskome i to u:</w:t>
            </w:r>
          </w:p>
          <w:p w:rsidR="006B7473" w:rsidRPr="00D238AB" w:rsidRDefault="006B7473" w:rsidP="006B7473">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1. razredu na satovima fizike, matematike, povijesti i geografije.</w:t>
            </w:r>
          </w:p>
          <w:p w:rsidR="006B7473" w:rsidRPr="00D238AB" w:rsidRDefault="006B7473" w:rsidP="006B7473">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 xml:space="preserve">2. razredu na satovima fizike, matematike, povijesti i geografije. </w:t>
            </w:r>
          </w:p>
          <w:p w:rsidR="006B7473" w:rsidRPr="00D238AB" w:rsidRDefault="006B7473" w:rsidP="006B7473">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3. razredu na satovima fizike, matematike, povijesti, geografije,</w:t>
            </w:r>
          </w:p>
          <w:p w:rsidR="006B7473" w:rsidRPr="00D238AB" w:rsidRDefault="006B7473" w:rsidP="006B7473">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 xml:space="preserve">    psihologije, logike i sociologije.</w:t>
            </w:r>
          </w:p>
          <w:p w:rsidR="006B7473" w:rsidRPr="00D238AB" w:rsidRDefault="006B7473" w:rsidP="006B7473">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4. razredu na satovima fizike, matematike, povijesti, filozofije te</w:t>
            </w:r>
          </w:p>
          <w:p w:rsidR="006B7473" w:rsidRPr="00D238AB" w:rsidRDefault="006B7473" w:rsidP="006B7473">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 xml:space="preserve">    politike i gospodarstva</w:t>
            </w:r>
          </w:p>
          <w:p w:rsidR="006B7473" w:rsidRPr="00D238AB" w:rsidRDefault="006B7473" w:rsidP="006B7473">
            <w:pPr>
              <w:spacing w:after="0" w:line="240" w:lineRule="auto"/>
              <w:rPr>
                <w:rFonts w:asciiTheme="minorHAnsi" w:hAnsiTheme="minorHAnsi" w:cstheme="minorHAnsi"/>
                <w:sz w:val="24"/>
                <w:szCs w:val="24"/>
              </w:rPr>
            </w:pPr>
          </w:p>
          <w:p w:rsidR="00297FF2" w:rsidRPr="00D238AB" w:rsidRDefault="006B7473" w:rsidP="006B7473">
            <w:pPr>
              <w:spacing w:after="0" w:line="240" w:lineRule="auto"/>
              <w:rPr>
                <w:rFonts w:asciiTheme="minorHAnsi" w:hAnsiTheme="minorHAnsi" w:cstheme="minorHAnsi"/>
              </w:rPr>
            </w:pPr>
            <w:r w:rsidRPr="00D238AB">
              <w:rPr>
                <w:rFonts w:asciiTheme="minorHAnsi" w:hAnsiTheme="minorHAnsi" w:cstheme="minorHAnsi"/>
                <w:sz w:val="24"/>
                <w:szCs w:val="24"/>
              </w:rPr>
              <w:t xml:space="preserve">Na satu engleskog jezika u nastavi sudjeluje izvorni govornik engleskoga jezika. </w:t>
            </w:r>
          </w:p>
        </w:tc>
      </w:tr>
      <w:tr w:rsidR="00297FF2" w:rsidRPr="00D238AB" w:rsidTr="002B5BAC">
        <w:trPr>
          <w:trHeight w:val="677"/>
        </w:trPr>
        <w:tc>
          <w:tcPr>
            <w:tcW w:w="247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jc w:val="center"/>
              <w:rPr>
                <w:rFonts w:asciiTheme="minorHAnsi" w:hAnsiTheme="minorHAnsi" w:cstheme="minorHAnsi"/>
                <w:caps/>
                <w:sz w:val="24"/>
                <w:szCs w:val="24"/>
              </w:rPr>
            </w:pPr>
            <w:r w:rsidRPr="00D238AB">
              <w:rPr>
                <w:rFonts w:asciiTheme="minorHAnsi" w:hAnsiTheme="minorHAnsi" w:cstheme="minorHAnsi"/>
                <w:caps/>
                <w:sz w:val="24"/>
                <w:szCs w:val="24"/>
              </w:rPr>
              <w:t>VREMENIK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rPr>
                <w:rFonts w:asciiTheme="minorHAnsi" w:hAnsiTheme="minorHAnsi" w:cstheme="minorHAnsi"/>
                <w:sz w:val="24"/>
                <w:szCs w:val="24"/>
              </w:rPr>
            </w:pPr>
            <w:r w:rsidRPr="00D238AB">
              <w:rPr>
                <w:rFonts w:asciiTheme="minorHAnsi" w:hAnsiTheme="minorHAnsi" w:cstheme="minorHAnsi"/>
                <w:sz w:val="24"/>
                <w:szCs w:val="24"/>
              </w:rPr>
              <w:t>Tijekom cijele nastavne godine prema redovnom rasporedu.</w:t>
            </w:r>
          </w:p>
        </w:tc>
      </w:tr>
      <w:tr w:rsidR="00297FF2" w:rsidRPr="00D238AB" w:rsidTr="00ED39B5">
        <w:tc>
          <w:tcPr>
            <w:tcW w:w="247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jc w:val="center"/>
              <w:rPr>
                <w:rFonts w:asciiTheme="minorHAnsi" w:hAnsiTheme="minorHAnsi" w:cstheme="minorHAnsi"/>
                <w:caps/>
                <w:sz w:val="24"/>
                <w:szCs w:val="24"/>
              </w:rPr>
            </w:pPr>
            <w:r w:rsidRPr="00D238AB">
              <w:rPr>
                <w:rFonts w:asciiTheme="minorHAnsi" w:hAnsiTheme="minorHAnsi" w:cstheme="minorHAnsi"/>
                <w:caps/>
                <w:sz w:val="24"/>
                <w:szCs w:val="24"/>
              </w:rPr>
              <w:t>TROŠKOVNIK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rPr>
                <w:rFonts w:asciiTheme="minorHAnsi" w:hAnsiTheme="minorHAnsi" w:cstheme="minorHAnsi"/>
                <w:sz w:val="24"/>
                <w:szCs w:val="24"/>
              </w:rPr>
            </w:pPr>
            <w:r w:rsidRPr="00D238AB">
              <w:rPr>
                <w:rFonts w:asciiTheme="minorHAnsi" w:hAnsiTheme="minorHAnsi" w:cstheme="minorHAnsi"/>
                <w:sz w:val="24"/>
                <w:szCs w:val="24"/>
              </w:rPr>
              <w:t xml:space="preserve">Financijska terećenja su povećana stoga roditelji/skrbnici sufinanciraju s 3000,00 kn tijekom 10 mjeseci tekuće školske godine u sva četiri razreda.  </w:t>
            </w:r>
          </w:p>
        </w:tc>
      </w:tr>
      <w:tr w:rsidR="00297FF2" w:rsidRPr="00D238AB" w:rsidTr="00ED39B5">
        <w:trPr>
          <w:trHeight w:val="959"/>
        </w:trPr>
        <w:tc>
          <w:tcPr>
            <w:tcW w:w="247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jc w:val="center"/>
              <w:rPr>
                <w:rFonts w:asciiTheme="minorHAnsi" w:hAnsiTheme="minorHAnsi" w:cstheme="minorHAnsi"/>
                <w:caps/>
                <w:sz w:val="24"/>
                <w:szCs w:val="24"/>
              </w:rPr>
            </w:pPr>
            <w:r w:rsidRPr="00D238AB">
              <w:rPr>
                <w:rFonts w:asciiTheme="minorHAnsi" w:hAnsiTheme="minorHAnsi" w:cstheme="minorHAnsi"/>
                <w:caps/>
                <w:sz w:val="24"/>
                <w:szCs w:val="24"/>
              </w:rPr>
              <w:t xml:space="preserve">NAČIN VREDnoVANJA AKTIVNOSTI         </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rPr>
                <w:rFonts w:asciiTheme="minorHAnsi" w:hAnsiTheme="minorHAnsi" w:cstheme="minorHAnsi"/>
                <w:sz w:val="24"/>
                <w:szCs w:val="24"/>
              </w:rPr>
            </w:pPr>
            <w:r w:rsidRPr="00D238AB">
              <w:rPr>
                <w:rFonts w:asciiTheme="minorHAnsi" w:hAnsiTheme="minorHAnsi" w:cstheme="minorHAnsi"/>
                <w:sz w:val="24"/>
                <w:szCs w:val="24"/>
              </w:rPr>
              <w:t xml:space="preserve">Vrednovanje kroz nastavni proces. </w:t>
            </w:r>
          </w:p>
        </w:tc>
      </w:tr>
      <w:tr w:rsidR="00297FF2" w:rsidRPr="00D238AB" w:rsidTr="00ED39B5">
        <w:tc>
          <w:tcPr>
            <w:tcW w:w="247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jc w:val="center"/>
              <w:rPr>
                <w:rFonts w:asciiTheme="minorHAnsi" w:hAnsiTheme="minorHAnsi" w:cstheme="minorHAnsi"/>
                <w:caps/>
                <w:sz w:val="24"/>
                <w:szCs w:val="24"/>
              </w:rPr>
            </w:pPr>
            <w:r w:rsidRPr="00D238AB">
              <w:rPr>
                <w:rFonts w:asciiTheme="minorHAnsi" w:hAnsiTheme="minorHAnsi" w:cstheme="minorHAnsi"/>
                <w:caps/>
                <w:sz w:val="24"/>
                <w:szCs w:val="24"/>
              </w:rPr>
              <w:t>NAČIN KORIŠTENJA REZULTATA VREDNOVANJA</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rPr>
                <w:rFonts w:asciiTheme="minorHAnsi" w:hAnsiTheme="minorHAnsi" w:cstheme="minorHAnsi"/>
                <w:sz w:val="24"/>
                <w:szCs w:val="24"/>
              </w:rPr>
            </w:pPr>
            <w:r w:rsidRPr="00D238AB">
              <w:rPr>
                <w:rFonts w:asciiTheme="minorHAnsi" w:hAnsiTheme="minorHAnsi" w:cstheme="minorHAnsi"/>
                <w:sz w:val="24"/>
                <w:szCs w:val="24"/>
              </w:rPr>
              <w:t xml:space="preserve">U razredne svjedodžbe i maturalnu svjedodžbu upisuje se da je učenik pohađao nastavu na engleskome i hrvatskome iz pojedinih predmeta.  </w:t>
            </w:r>
          </w:p>
        </w:tc>
      </w:tr>
    </w:tbl>
    <w:p w:rsidR="006B7473" w:rsidRPr="00D238AB" w:rsidRDefault="006B7473" w:rsidP="006B7473">
      <w:pPr>
        <w:rPr>
          <w:rFonts w:asciiTheme="minorHAnsi" w:hAnsiTheme="minorHAnsi" w:cstheme="minorHAnsi"/>
          <w:b/>
          <w:sz w:val="24"/>
          <w:szCs w:val="24"/>
        </w:rPr>
      </w:pPr>
    </w:p>
    <w:p w:rsidR="00297FF2" w:rsidRPr="00D238AB" w:rsidRDefault="005A00E9" w:rsidP="005A00E9">
      <w:pPr>
        <w:autoSpaceDE w:val="0"/>
        <w:rPr>
          <w:rFonts w:asciiTheme="minorHAnsi" w:hAnsiTheme="minorHAnsi" w:cstheme="minorHAnsi"/>
          <w:b/>
          <w:bCs/>
          <w:sz w:val="28"/>
          <w:szCs w:val="28"/>
        </w:rPr>
      </w:pPr>
      <w:r w:rsidRPr="00D238AB">
        <w:rPr>
          <w:rFonts w:asciiTheme="minorHAnsi" w:hAnsiTheme="minorHAnsi" w:cstheme="minorHAnsi"/>
          <w:b/>
          <w:bCs/>
          <w:sz w:val="28"/>
          <w:szCs w:val="28"/>
        </w:rPr>
        <w:lastRenderedPageBreak/>
        <w:t>2. DODATNA I DOPUNSKA NASTAVA</w:t>
      </w:r>
    </w:p>
    <w:p w:rsidR="00297FF2" w:rsidRPr="00D238AB" w:rsidRDefault="005A00E9" w:rsidP="00297FF2">
      <w:pPr>
        <w:autoSpaceDE w:val="0"/>
        <w:rPr>
          <w:rFonts w:asciiTheme="minorHAnsi" w:hAnsiTheme="minorHAnsi" w:cstheme="minorHAnsi"/>
          <w:b/>
          <w:bCs/>
          <w:sz w:val="28"/>
          <w:szCs w:val="28"/>
        </w:rPr>
      </w:pPr>
      <w:r w:rsidRPr="00D238AB">
        <w:rPr>
          <w:rFonts w:asciiTheme="minorHAnsi" w:hAnsiTheme="minorHAnsi" w:cstheme="minorHAnsi"/>
          <w:b/>
          <w:bCs/>
          <w:sz w:val="28"/>
          <w:szCs w:val="28"/>
        </w:rPr>
        <w:t xml:space="preserve">     DODATNA NASTAVA</w:t>
      </w:r>
    </w:p>
    <w:tbl>
      <w:tblPr>
        <w:tblW w:w="9416" w:type="dxa"/>
        <w:tblCellMar>
          <w:left w:w="10" w:type="dxa"/>
          <w:right w:w="10" w:type="dxa"/>
        </w:tblCellMar>
        <w:tblLook w:val="0000" w:firstRow="0" w:lastRow="0" w:firstColumn="0" w:lastColumn="0" w:noHBand="0" w:noVBand="0"/>
      </w:tblPr>
      <w:tblGrid>
        <w:gridCol w:w="2235"/>
        <w:gridCol w:w="7181"/>
      </w:tblGrid>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Naziv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4146F8" w:rsidP="00ED39B5">
            <w:pPr>
              <w:suppressAutoHyphens w:val="0"/>
              <w:spacing w:after="0" w:line="240" w:lineRule="auto"/>
              <w:textAlignment w:val="auto"/>
              <w:rPr>
                <w:rFonts w:asciiTheme="minorHAnsi" w:hAnsiTheme="minorHAnsi" w:cstheme="minorHAnsi"/>
                <w:b/>
                <w:sz w:val="24"/>
                <w:szCs w:val="24"/>
              </w:rPr>
            </w:pPr>
            <w:r w:rsidRPr="00D238AB">
              <w:rPr>
                <w:rFonts w:asciiTheme="minorHAnsi" w:hAnsiTheme="minorHAnsi" w:cstheme="minorHAnsi"/>
                <w:b/>
                <w:sz w:val="24"/>
                <w:szCs w:val="24"/>
              </w:rPr>
              <w:t>DODATNA NASTAVA IZ HRVATSKOGA JEZIKA (PRIPREME ZA MATURU)</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Cilj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Proučavati književnopovijesna razdoblja, autore, poetike, književna djela.</w:t>
            </w:r>
          </w:p>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Sintetizirati književnoteorijska znanja i primjenjivati ih pri analizi književnoga teksta i pri pisanju esejskih radova.</w:t>
            </w:r>
          </w:p>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Razvijati pisani oblik izražavanja i primjenjivati stečena znanja i vještine.</w:t>
            </w:r>
          </w:p>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Oblikovati esej prema zadanim uputama (smjernicama) iskazujući poznavanje književnoteorijskoga znanja te elemente književnopovijesnih razdoblja.</w:t>
            </w:r>
          </w:p>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Iskazati umješnost i kreativnost pri izradi rada (eseja), bogatstvo rječnika i stila te uporabu hrvatskoga jezika u skladu s jezičnom normom.</w:t>
            </w:r>
          </w:p>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Razvijati jezične kompetencije u usmenom i pisanom izražavanju.</w:t>
            </w:r>
          </w:p>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Razvijati pravogovornu, pravopisnu, gramatičku, leksičku i stilističku normu.</w:t>
            </w:r>
          </w:p>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Primijeniti jezična znanja u ostvarivanju različitih vrsta učeničkih eseja (usporedne raščlambe, raspravljačkog, interpretativnog eseja).</w:t>
            </w:r>
          </w:p>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Poticati korelativno povezivanje hrvatskoga jezika i književnosti s drugim jezicima i književnostima, umjetnostima i društveno-humanističkim znanostima.</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NOSITELJI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6B6B26" w:rsidP="00ED39B5">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Tea Sabol, prof.</w:t>
            </w:r>
            <w:r w:rsidR="00297FF2" w:rsidRPr="00D238AB">
              <w:rPr>
                <w:rFonts w:asciiTheme="minorHAnsi" w:hAnsiTheme="minorHAnsi" w:cstheme="minorHAnsi"/>
                <w:sz w:val="24"/>
                <w:szCs w:val="24"/>
              </w:rPr>
              <w:t xml:space="preserve"> i učenici četvrtih razreda.</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N</w:t>
            </w:r>
            <w:r w:rsidR="006B6B26" w:rsidRPr="00D238AB">
              <w:rPr>
                <w:rFonts w:asciiTheme="minorHAnsi" w:hAnsiTheme="minorHAnsi" w:cstheme="minorHAnsi"/>
                <w:caps/>
                <w:sz w:val="24"/>
                <w:szCs w:val="24"/>
              </w:rPr>
              <w:t>A</w:t>
            </w:r>
            <w:r w:rsidRPr="00D238AB">
              <w:rPr>
                <w:rFonts w:asciiTheme="minorHAnsi" w:hAnsiTheme="minorHAnsi" w:cstheme="minorHAnsi"/>
                <w:caps/>
                <w:sz w:val="24"/>
                <w:szCs w:val="24"/>
              </w:rPr>
              <w:t>ČIN REALIZACIJE</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Samostalni rad učenika u školi.</w:t>
            </w:r>
          </w:p>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Samostalni rad učenika kod kuće.</w:t>
            </w:r>
          </w:p>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Rad u parovima.</w:t>
            </w:r>
          </w:p>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Rad u skupinama.</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VREMENIK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Dva sata tj</w:t>
            </w:r>
            <w:r w:rsidR="00BA0BFD" w:rsidRPr="00D238AB">
              <w:rPr>
                <w:rFonts w:asciiTheme="minorHAnsi" w:hAnsiTheme="minorHAnsi" w:cstheme="minorHAnsi"/>
                <w:sz w:val="24"/>
                <w:szCs w:val="24"/>
              </w:rPr>
              <w:t>edno tijekom školske godine 2017./2018</w:t>
            </w:r>
            <w:r w:rsidRPr="00D238AB">
              <w:rPr>
                <w:rFonts w:asciiTheme="minorHAnsi" w:hAnsiTheme="minorHAnsi" w:cstheme="minorHAnsi"/>
                <w:sz w:val="24"/>
                <w:szCs w:val="24"/>
              </w:rPr>
              <w:t>.</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TROŠKOVNIK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Materijali za rad, priručnici, pravopis.</w:t>
            </w:r>
          </w:p>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NAČIN VRJEDnoVANJA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Vrjednovanje se provodi sudjelovanjem u radu, usmenim i pisanim provjerama.</w:t>
            </w:r>
          </w:p>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NAČIN KORIŠTENJA REZULTATA VRJEDNOVANJA</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Analizama, utvrđivanjem, ponavljanjem, uvježbavanjem omogućuje se temeljitija priprema za Državnu maturu.</w:t>
            </w:r>
          </w:p>
        </w:tc>
      </w:tr>
    </w:tbl>
    <w:p w:rsidR="004146F8" w:rsidRPr="00D238AB" w:rsidRDefault="004146F8" w:rsidP="00297FF2">
      <w:pPr>
        <w:autoSpaceDE w:val="0"/>
        <w:rPr>
          <w:rFonts w:asciiTheme="minorHAnsi" w:hAnsiTheme="minorHAnsi" w:cstheme="minorHAnsi"/>
          <w:b/>
          <w:bCs/>
          <w:color w:val="FF0000"/>
          <w:sz w:val="24"/>
          <w:szCs w:val="24"/>
        </w:rPr>
      </w:pPr>
    </w:p>
    <w:p w:rsidR="00D15720" w:rsidRPr="00D238AB" w:rsidRDefault="00D15720" w:rsidP="00297FF2">
      <w:pPr>
        <w:autoSpaceDE w:val="0"/>
        <w:rPr>
          <w:rFonts w:asciiTheme="minorHAnsi" w:hAnsiTheme="minorHAnsi" w:cstheme="minorHAnsi"/>
          <w:b/>
          <w:bCs/>
          <w:color w:val="FF0000"/>
          <w:sz w:val="24"/>
          <w:szCs w:val="24"/>
        </w:rPr>
      </w:pPr>
    </w:p>
    <w:p w:rsidR="00D15720" w:rsidRPr="00D238AB" w:rsidRDefault="00D15720" w:rsidP="00297FF2">
      <w:pPr>
        <w:autoSpaceDE w:val="0"/>
        <w:rPr>
          <w:rFonts w:asciiTheme="minorHAnsi" w:hAnsiTheme="minorHAnsi" w:cstheme="minorHAnsi"/>
          <w:b/>
          <w:bCs/>
          <w:color w:val="FF0000"/>
          <w:sz w:val="24"/>
          <w:szCs w:val="24"/>
        </w:rPr>
      </w:pPr>
    </w:p>
    <w:tbl>
      <w:tblPr>
        <w:tblW w:w="9416" w:type="dxa"/>
        <w:tblCellMar>
          <w:left w:w="10" w:type="dxa"/>
          <w:right w:w="10" w:type="dxa"/>
        </w:tblCellMar>
        <w:tblLook w:val="0000" w:firstRow="0" w:lastRow="0" w:firstColumn="0" w:lastColumn="0" w:noHBand="0" w:noVBand="0"/>
      </w:tblPr>
      <w:tblGrid>
        <w:gridCol w:w="2235"/>
        <w:gridCol w:w="7181"/>
      </w:tblGrid>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lastRenderedPageBreak/>
              <w:t>Naziv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6B26" w:rsidRPr="00D238AB" w:rsidRDefault="006B6B26" w:rsidP="000C44E6">
            <w:pPr>
              <w:spacing w:after="0" w:line="240" w:lineRule="auto"/>
              <w:rPr>
                <w:rFonts w:asciiTheme="minorHAnsi" w:hAnsiTheme="minorHAnsi" w:cstheme="minorHAnsi"/>
                <w:b/>
                <w:bCs/>
                <w:sz w:val="24"/>
                <w:szCs w:val="24"/>
              </w:rPr>
            </w:pPr>
          </w:p>
          <w:p w:rsidR="00297FF2" w:rsidRPr="00D238AB" w:rsidRDefault="00297FF2" w:rsidP="000C44E6">
            <w:pPr>
              <w:spacing w:after="0" w:line="240" w:lineRule="auto"/>
              <w:rPr>
                <w:rFonts w:asciiTheme="minorHAnsi" w:hAnsiTheme="minorHAnsi" w:cstheme="minorHAnsi"/>
                <w:b/>
                <w:bCs/>
                <w:sz w:val="24"/>
                <w:szCs w:val="24"/>
              </w:rPr>
            </w:pPr>
            <w:r w:rsidRPr="00D238AB">
              <w:rPr>
                <w:rFonts w:asciiTheme="minorHAnsi" w:hAnsiTheme="minorHAnsi" w:cstheme="minorHAnsi"/>
                <w:b/>
                <w:bCs/>
                <w:sz w:val="24"/>
                <w:szCs w:val="24"/>
              </w:rPr>
              <w:t>DODATNA NASTAVA IZ MATEMATIKE</w:t>
            </w:r>
            <w:r w:rsidRPr="00D238AB">
              <w:rPr>
                <w:rFonts w:asciiTheme="minorHAnsi" w:hAnsiTheme="minorHAnsi" w:cstheme="minorHAnsi"/>
                <w:sz w:val="24"/>
                <w:szCs w:val="24"/>
              </w:rPr>
              <w:br/>
            </w:r>
            <w:r w:rsidRPr="00D238AB">
              <w:rPr>
                <w:rFonts w:asciiTheme="minorHAnsi" w:hAnsiTheme="minorHAnsi" w:cstheme="minorHAnsi"/>
                <w:b/>
                <w:bCs/>
                <w:sz w:val="24"/>
                <w:szCs w:val="24"/>
              </w:rPr>
              <w:t>pripreme za maturante</w:t>
            </w:r>
          </w:p>
          <w:p w:rsidR="006B6B26" w:rsidRPr="00D238AB" w:rsidRDefault="006B6B26" w:rsidP="000C44E6">
            <w:pPr>
              <w:spacing w:after="0" w:line="240" w:lineRule="auto"/>
              <w:rPr>
                <w:rFonts w:asciiTheme="minorHAnsi" w:hAnsiTheme="minorHAnsi" w:cstheme="minorHAnsi"/>
              </w:rPr>
            </w:pP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Cilj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rPr>
            </w:pPr>
            <w:r w:rsidRPr="00D238AB">
              <w:rPr>
                <w:rFonts w:asciiTheme="minorHAnsi" w:hAnsiTheme="minorHAnsi" w:cstheme="minorHAnsi"/>
                <w:sz w:val="24"/>
                <w:szCs w:val="24"/>
              </w:rPr>
              <w:t>S učenicima završnih razreda ponoviti gradivo matematike i</w:t>
            </w:r>
            <w:r w:rsidRPr="00D238AB">
              <w:rPr>
                <w:rFonts w:asciiTheme="minorHAnsi" w:hAnsiTheme="minorHAnsi" w:cstheme="minorHAnsi"/>
                <w:sz w:val="24"/>
                <w:szCs w:val="24"/>
              </w:rPr>
              <w:br/>
              <w:t>pripremiti ih za ispit na državnoj maturi</w:t>
            </w:r>
            <w:r w:rsidR="006B6B26" w:rsidRPr="00D238AB">
              <w:rPr>
                <w:rFonts w:asciiTheme="minorHAnsi" w:hAnsiTheme="minorHAnsi" w:cstheme="minorHAnsi"/>
                <w:sz w:val="24"/>
                <w:szCs w:val="24"/>
              </w:rPr>
              <w:t>.</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NOSITELJI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p>
          <w:p w:rsidR="00297FF2" w:rsidRPr="00D238AB" w:rsidRDefault="006B6B26" w:rsidP="00ED39B5">
            <w:pPr>
              <w:spacing w:after="0" w:line="240" w:lineRule="auto"/>
              <w:rPr>
                <w:rFonts w:asciiTheme="minorHAnsi" w:eastAsia="Times New Roman" w:hAnsiTheme="minorHAnsi" w:cstheme="minorHAnsi"/>
                <w:sz w:val="24"/>
                <w:szCs w:val="24"/>
                <w:lang w:eastAsia="hr-HR"/>
              </w:rPr>
            </w:pPr>
            <w:r w:rsidRPr="00D238AB">
              <w:rPr>
                <w:rFonts w:asciiTheme="minorHAnsi" w:eastAsia="Times New Roman" w:hAnsiTheme="minorHAnsi" w:cstheme="minorHAnsi"/>
                <w:sz w:val="24"/>
                <w:szCs w:val="24"/>
                <w:lang w:eastAsia="hr-HR"/>
              </w:rPr>
              <w:t>Anja Sinadinović, prof.</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REALIZACIJE</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p>
          <w:p w:rsidR="00297FF2" w:rsidRPr="00D238AB" w:rsidRDefault="006B6B26"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2 puta tjedno</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VREMENIK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p>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Tij</w:t>
            </w:r>
            <w:r w:rsidR="006B6B26" w:rsidRPr="00D238AB">
              <w:rPr>
                <w:rFonts w:asciiTheme="minorHAnsi" w:hAnsiTheme="minorHAnsi" w:cstheme="minorHAnsi"/>
                <w:sz w:val="24"/>
                <w:szCs w:val="24"/>
              </w:rPr>
              <w:t>ekom cijele nastavne godine 2017./2018.</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TROŠKOVNIK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jc w:val="both"/>
              <w:rPr>
                <w:rFonts w:asciiTheme="minorHAnsi" w:hAnsiTheme="minorHAnsi" w:cstheme="minorHAnsi"/>
                <w:sz w:val="24"/>
                <w:szCs w:val="24"/>
              </w:rPr>
            </w:pPr>
          </w:p>
          <w:p w:rsidR="00297FF2" w:rsidRPr="00D238AB" w:rsidRDefault="00297FF2" w:rsidP="00ED39B5">
            <w:pPr>
              <w:spacing w:after="0" w:line="240" w:lineRule="auto"/>
              <w:jc w:val="both"/>
              <w:rPr>
                <w:rFonts w:asciiTheme="minorHAnsi" w:hAnsiTheme="minorHAnsi" w:cstheme="minorHAnsi"/>
                <w:sz w:val="24"/>
                <w:szCs w:val="24"/>
              </w:rPr>
            </w:pPr>
            <w:r w:rsidRPr="00D238AB">
              <w:rPr>
                <w:rFonts w:asciiTheme="minorHAnsi" w:hAnsiTheme="minorHAnsi" w:cstheme="minorHAnsi"/>
                <w:sz w:val="24"/>
                <w:szCs w:val="24"/>
              </w:rPr>
              <w:t>Nema troškova</w:t>
            </w:r>
            <w:r w:rsidR="006B6B26" w:rsidRPr="00D238AB">
              <w:rPr>
                <w:rFonts w:asciiTheme="minorHAnsi" w:hAnsiTheme="minorHAnsi" w:cstheme="minorHAnsi"/>
                <w:sz w:val="24"/>
                <w:szCs w:val="24"/>
              </w:rPr>
              <w:t>.</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VRJEDnoVANJA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Rezultati državne mature</w:t>
            </w:r>
            <w:r w:rsidR="006B6B26" w:rsidRPr="00D238AB">
              <w:rPr>
                <w:rFonts w:asciiTheme="minorHAnsi" w:hAnsiTheme="minorHAnsi" w:cstheme="minorHAnsi"/>
                <w:sz w:val="24"/>
                <w:szCs w:val="24"/>
              </w:rPr>
              <w:t>.</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KORIŠTENJA REZULTATA VRJEDNOVANJA</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rPr>
            </w:pPr>
            <w:r w:rsidRPr="00D238AB">
              <w:rPr>
                <w:rFonts w:asciiTheme="minorHAnsi" w:hAnsiTheme="minorHAnsi" w:cstheme="minorHAnsi"/>
                <w:sz w:val="24"/>
                <w:szCs w:val="24"/>
              </w:rPr>
              <w:t>Uspjeh na maturi pomoći će učenicima prilikom upisa na fakultete</w:t>
            </w:r>
            <w:r w:rsidR="006B6B26" w:rsidRPr="00D238AB">
              <w:rPr>
                <w:rFonts w:asciiTheme="minorHAnsi" w:hAnsiTheme="minorHAnsi" w:cstheme="minorHAnsi"/>
                <w:sz w:val="24"/>
                <w:szCs w:val="24"/>
              </w:rPr>
              <w:t>.</w:t>
            </w:r>
          </w:p>
        </w:tc>
      </w:tr>
    </w:tbl>
    <w:p w:rsidR="006B6B26" w:rsidRPr="00D238AB" w:rsidRDefault="006B6B26" w:rsidP="00297FF2">
      <w:pPr>
        <w:autoSpaceDE w:val="0"/>
        <w:rPr>
          <w:rFonts w:asciiTheme="minorHAnsi" w:hAnsiTheme="minorHAnsi" w:cstheme="minorHAnsi"/>
          <w:b/>
          <w:bCs/>
          <w:color w:val="FF0000"/>
          <w:sz w:val="24"/>
          <w:szCs w:val="24"/>
        </w:rPr>
      </w:pP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81"/>
      </w:tblGrid>
      <w:tr w:rsidR="003632C0" w:rsidRPr="00D238AB" w:rsidTr="000C44E6">
        <w:tc>
          <w:tcPr>
            <w:tcW w:w="2235" w:type="dxa"/>
            <w:shd w:val="clear" w:color="auto" w:fill="FFFF00"/>
            <w:vAlign w:val="center"/>
          </w:tcPr>
          <w:p w:rsidR="003632C0" w:rsidRPr="00D238AB" w:rsidRDefault="003632C0" w:rsidP="000C44E6">
            <w:pPr>
              <w:spacing w:after="0" w:line="240" w:lineRule="auto"/>
              <w:jc w:val="center"/>
              <w:rPr>
                <w:rFonts w:asciiTheme="minorHAnsi" w:hAnsiTheme="minorHAnsi" w:cstheme="minorHAnsi"/>
                <w:b/>
                <w:caps/>
                <w:sz w:val="24"/>
                <w:szCs w:val="24"/>
              </w:rPr>
            </w:pPr>
            <w:r w:rsidRPr="00D238AB">
              <w:rPr>
                <w:rFonts w:asciiTheme="minorHAnsi" w:hAnsiTheme="minorHAnsi" w:cstheme="minorHAnsi"/>
                <w:b/>
                <w:caps/>
                <w:sz w:val="24"/>
                <w:szCs w:val="24"/>
              </w:rPr>
              <w:t>Naziv aktivnosti</w:t>
            </w:r>
          </w:p>
        </w:tc>
        <w:tc>
          <w:tcPr>
            <w:tcW w:w="7181" w:type="dxa"/>
            <w:vAlign w:val="center"/>
          </w:tcPr>
          <w:p w:rsidR="006B6B26" w:rsidRPr="00D238AB" w:rsidRDefault="006B6B26" w:rsidP="000C44E6">
            <w:pPr>
              <w:spacing w:after="0" w:line="240" w:lineRule="auto"/>
              <w:rPr>
                <w:rFonts w:asciiTheme="minorHAnsi" w:hAnsiTheme="minorHAnsi" w:cstheme="minorHAnsi"/>
                <w:b/>
                <w:sz w:val="24"/>
              </w:rPr>
            </w:pPr>
          </w:p>
          <w:p w:rsidR="003632C0" w:rsidRPr="00D238AB" w:rsidRDefault="00242468" w:rsidP="000C44E6">
            <w:pPr>
              <w:spacing w:after="0" w:line="240" w:lineRule="auto"/>
              <w:rPr>
                <w:rFonts w:asciiTheme="minorHAnsi" w:hAnsiTheme="minorHAnsi" w:cstheme="minorHAnsi"/>
                <w:b/>
                <w:sz w:val="24"/>
              </w:rPr>
            </w:pPr>
            <w:r w:rsidRPr="00D238AB">
              <w:rPr>
                <w:rFonts w:asciiTheme="minorHAnsi" w:hAnsiTheme="minorHAnsi" w:cstheme="minorHAnsi"/>
                <w:b/>
                <w:sz w:val="24"/>
              </w:rPr>
              <w:t>DODATNA NASTAVA IZ ENGLESKOG JEZIKA</w:t>
            </w:r>
          </w:p>
          <w:p w:rsidR="006B6B26" w:rsidRPr="00D238AB" w:rsidRDefault="006B6B26" w:rsidP="000C44E6">
            <w:pPr>
              <w:spacing w:after="0" w:line="240" w:lineRule="auto"/>
              <w:rPr>
                <w:rFonts w:asciiTheme="minorHAnsi" w:hAnsiTheme="minorHAnsi" w:cstheme="minorHAnsi"/>
                <w:b/>
                <w:sz w:val="24"/>
              </w:rPr>
            </w:pPr>
          </w:p>
        </w:tc>
      </w:tr>
      <w:tr w:rsidR="003632C0" w:rsidRPr="00D238AB" w:rsidTr="000C44E6">
        <w:tc>
          <w:tcPr>
            <w:tcW w:w="2235" w:type="dxa"/>
            <w:shd w:val="clear" w:color="auto" w:fill="FFFF00"/>
            <w:vAlign w:val="center"/>
          </w:tcPr>
          <w:p w:rsidR="003632C0" w:rsidRPr="00D238AB" w:rsidRDefault="003632C0" w:rsidP="000C44E6">
            <w:pPr>
              <w:spacing w:after="0" w:line="240" w:lineRule="auto"/>
              <w:jc w:val="center"/>
              <w:rPr>
                <w:rFonts w:asciiTheme="minorHAnsi" w:hAnsiTheme="minorHAnsi" w:cstheme="minorHAnsi"/>
                <w:b/>
                <w:caps/>
                <w:sz w:val="24"/>
                <w:szCs w:val="24"/>
              </w:rPr>
            </w:pPr>
            <w:r w:rsidRPr="00D238AB">
              <w:rPr>
                <w:rFonts w:asciiTheme="minorHAnsi" w:hAnsiTheme="minorHAnsi" w:cstheme="minorHAnsi"/>
                <w:b/>
                <w:caps/>
                <w:sz w:val="24"/>
                <w:szCs w:val="24"/>
              </w:rPr>
              <w:t>Cilj AKTIVNOSTI</w:t>
            </w:r>
          </w:p>
        </w:tc>
        <w:tc>
          <w:tcPr>
            <w:tcW w:w="7181" w:type="dxa"/>
            <w:vAlign w:val="center"/>
          </w:tcPr>
          <w:p w:rsidR="003632C0" w:rsidRPr="00D238AB" w:rsidRDefault="003632C0" w:rsidP="000C44E6">
            <w:pPr>
              <w:spacing w:after="0" w:line="240" w:lineRule="auto"/>
              <w:rPr>
                <w:rFonts w:asciiTheme="minorHAnsi" w:hAnsiTheme="minorHAnsi" w:cstheme="minorHAnsi"/>
                <w:sz w:val="24"/>
              </w:rPr>
            </w:pPr>
            <w:r w:rsidRPr="00D238AB">
              <w:rPr>
                <w:rFonts w:asciiTheme="minorHAnsi" w:hAnsiTheme="minorHAnsi" w:cstheme="minorHAnsi"/>
                <w:sz w:val="24"/>
              </w:rPr>
              <w:t>Učenici će steći nova znanja i sposobnosti iz engleskog jezika i dobiti motivaciju da se prijave na natjecanje iz engleskog jezika na svim razinama, kao i pomoc u pripremi za maturu iz englekog jezika (po potrebi).</w:t>
            </w:r>
          </w:p>
        </w:tc>
      </w:tr>
      <w:tr w:rsidR="003632C0" w:rsidRPr="00D238AB" w:rsidTr="000C44E6">
        <w:tc>
          <w:tcPr>
            <w:tcW w:w="2235" w:type="dxa"/>
            <w:shd w:val="clear" w:color="auto" w:fill="FFFF00"/>
            <w:vAlign w:val="center"/>
          </w:tcPr>
          <w:p w:rsidR="003632C0" w:rsidRPr="00D238AB" w:rsidRDefault="003632C0" w:rsidP="000C44E6">
            <w:pPr>
              <w:spacing w:after="0" w:line="240" w:lineRule="auto"/>
              <w:jc w:val="center"/>
              <w:rPr>
                <w:rFonts w:asciiTheme="minorHAnsi" w:hAnsiTheme="minorHAnsi" w:cstheme="minorHAnsi"/>
                <w:b/>
                <w:caps/>
                <w:sz w:val="24"/>
                <w:szCs w:val="24"/>
              </w:rPr>
            </w:pPr>
            <w:r w:rsidRPr="00D238AB">
              <w:rPr>
                <w:rFonts w:asciiTheme="minorHAnsi" w:hAnsiTheme="minorHAnsi" w:cstheme="minorHAnsi"/>
                <w:b/>
                <w:caps/>
                <w:sz w:val="24"/>
                <w:szCs w:val="24"/>
              </w:rPr>
              <w:t>NOSITELJI</w:t>
            </w:r>
          </w:p>
        </w:tc>
        <w:tc>
          <w:tcPr>
            <w:tcW w:w="7181" w:type="dxa"/>
            <w:vAlign w:val="center"/>
          </w:tcPr>
          <w:p w:rsidR="006B6B26" w:rsidRPr="00D238AB" w:rsidRDefault="006B6B26" w:rsidP="000C44E6">
            <w:pPr>
              <w:spacing w:after="0" w:line="240" w:lineRule="auto"/>
              <w:rPr>
                <w:rFonts w:asciiTheme="minorHAnsi" w:hAnsiTheme="minorHAnsi" w:cstheme="minorHAnsi"/>
                <w:sz w:val="24"/>
              </w:rPr>
            </w:pPr>
          </w:p>
          <w:p w:rsidR="003632C0" w:rsidRPr="00D238AB" w:rsidRDefault="003632C0" w:rsidP="000C44E6">
            <w:pPr>
              <w:spacing w:after="0" w:line="240" w:lineRule="auto"/>
              <w:rPr>
                <w:rFonts w:asciiTheme="minorHAnsi" w:hAnsiTheme="minorHAnsi" w:cstheme="minorHAnsi"/>
                <w:sz w:val="24"/>
              </w:rPr>
            </w:pPr>
            <w:r w:rsidRPr="00D238AB">
              <w:rPr>
                <w:rFonts w:asciiTheme="minorHAnsi" w:hAnsiTheme="minorHAnsi" w:cstheme="minorHAnsi"/>
                <w:sz w:val="24"/>
              </w:rPr>
              <w:t>Anamarija Sabioni, prof., zainteresirani ucenici</w:t>
            </w:r>
          </w:p>
        </w:tc>
      </w:tr>
      <w:tr w:rsidR="003632C0" w:rsidRPr="00D238AB" w:rsidTr="000C44E6">
        <w:tc>
          <w:tcPr>
            <w:tcW w:w="2235" w:type="dxa"/>
            <w:shd w:val="clear" w:color="auto" w:fill="FFFF00"/>
            <w:vAlign w:val="center"/>
          </w:tcPr>
          <w:p w:rsidR="003632C0" w:rsidRPr="00D238AB" w:rsidRDefault="003632C0" w:rsidP="000C44E6">
            <w:pPr>
              <w:spacing w:after="0" w:line="240" w:lineRule="auto"/>
              <w:jc w:val="center"/>
              <w:rPr>
                <w:rFonts w:asciiTheme="minorHAnsi" w:hAnsiTheme="minorHAnsi" w:cstheme="minorHAnsi"/>
                <w:b/>
                <w:caps/>
                <w:sz w:val="24"/>
                <w:szCs w:val="24"/>
              </w:rPr>
            </w:pPr>
            <w:r w:rsidRPr="00D238AB">
              <w:rPr>
                <w:rFonts w:asciiTheme="minorHAnsi" w:hAnsiTheme="minorHAnsi" w:cstheme="minorHAnsi"/>
                <w:b/>
                <w:caps/>
                <w:sz w:val="24"/>
                <w:szCs w:val="24"/>
              </w:rPr>
              <w:t>NAČIN REALIZACIJE</w:t>
            </w:r>
          </w:p>
        </w:tc>
        <w:tc>
          <w:tcPr>
            <w:tcW w:w="7181" w:type="dxa"/>
            <w:vAlign w:val="center"/>
          </w:tcPr>
          <w:p w:rsidR="006B6B26" w:rsidRPr="00D238AB" w:rsidRDefault="006B6B26" w:rsidP="000C44E6">
            <w:pPr>
              <w:spacing w:after="0" w:line="240" w:lineRule="auto"/>
              <w:rPr>
                <w:rFonts w:asciiTheme="minorHAnsi" w:hAnsiTheme="minorHAnsi" w:cstheme="minorHAnsi"/>
                <w:sz w:val="24"/>
              </w:rPr>
            </w:pPr>
          </w:p>
          <w:p w:rsidR="003632C0" w:rsidRPr="00D238AB" w:rsidRDefault="003632C0" w:rsidP="000C44E6">
            <w:pPr>
              <w:spacing w:after="0" w:line="240" w:lineRule="auto"/>
              <w:rPr>
                <w:rFonts w:asciiTheme="minorHAnsi" w:hAnsiTheme="minorHAnsi" w:cstheme="minorHAnsi"/>
                <w:sz w:val="24"/>
              </w:rPr>
            </w:pPr>
            <w:r w:rsidRPr="00D238AB">
              <w:rPr>
                <w:rFonts w:asciiTheme="minorHAnsi" w:hAnsiTheme="minorHAnsi" w:cstheme="minorHAnsi"/>
                <w:sz w:val="24"/>
              </w:rPr>
              <w:t>Jedan sat tjedno tijekom cijele skolske godine.</w:t>
            </w:r>
          </w:p>
        </w:tc>
      </w:tr>
      <w:tr w:rsidR="003632C0" w:rsidRPr="00D238AB" w:rsidTr="000C44E6">
        <w:tc>
          <w:tcPr>
            <w:tcW w:w="2235" w:type="dxa"/>
            <w:shd w:val="clear" w:color="auto" w:fill="FFFF00"/>
            <w:vAlign w:val="center"/>
          </w:tcPr>
          <w:p w:rsidR="003632C0" w:rsidRPr="00D238AB" w:rsidRDefault="003632C0" w:rsidP="000C44E6">
            <w:pPr>
              <w:spacing w:after="0" w:line="240" w:lineRule="auto"/>
              <w:jc w:val="center"/>
              <w:rPr>
                <w:rFonts w:asciiTheme="minorHAnsi" w:hAnsiTheme="minorHAnsi" w:cstheme="minorHAnsi"/>
                <w:b/>
                <w:caps/>
                <w:sz w:val="24"/>
                <w:szCs w:val="24"/>
              </w:rPr>
            </w:pPr>
            <w:r w:rsidRPr="00D238AB">
              <w:rPr>
                <w:rFonts w:asciiTheme="minorHAnsi" w:hAnsiTheme="minorHAnsi" w:cstheme="minorHAnsi"/>
                <w:b/>
                <w:caps/>
                <w:sz w:val="24"/>
                <w:szCs w:val="24"/>
              </w:rPr>
              <w:t>VREMENIK AKTIVNOSTI</w:t>
            </w:r>
          </w:p>
        </w:tc>
        <w:tc>
          <w:tcPr>
            <w:tcW w:w="7181" w:type="dxa"/>
            <w:vAlign w:val="center"/>
          </w:tcPr>
          <w:p w:rsidR="003632C0" w:rsidRPr="00D238AB" w:rsidRDefault="003632C0" w:rsidP="000C44E6">
            <w:pPr>
              <w:spacing w:after="0" w:line="240" w:lineRule="auto"/>
              <w:rPr>
                <w:rFonts w:asciiTheme="minorHAnsi" w:hAnsiTheme="minorHAnsi" w:cstheme="minorHAnsi"/>
                <w:sz w:val="24"/>
              </w:rPr>
            </w:pPr>
            <w:r w:rsidRPr="00D238AB">
              <w:rPr>
                <w:rFonts w:asciiTheme="minorHAnsi" w:hAnsiTheme="minorHAnsi" w:cstheme="minorHAnsi"/>
                <w:sz w:val="24"/>
              </w:rPr>
              <w:t>Od pocetka od kraja nastavne godine.</w:t>
            </w:r>
          </w:p>
        </w:tc>
      </w:tr>
      <w:tr w:rsidR="003632C0" w:rsidRPr="00D238AB" w:rsidTr="000C44E6">
        <w:tc>
          <w:tcPr>
            <w:tcW w:w="2235" w:type="dxa"/>
            <w:shd w:val="clear" w:color="auto" w:fill="FFFF00"/>
            <w:vAlign w:val="center"/>
          </w:tcPr>
          <w:p w:rsidR="003632C0" w:rsidRPr="00D238AB" w:rsidRDefault="003632C0" w:rsidP="000C44E6">
            <w:pPr>
              <w:spacing w:after="0" w:line="240" w:lineRule="auto"/>
              <w:jc w:val="center"/>
              <w:rPr>
                <w:rFonts w:asciiTheme="minorHAnsi" w:hAnsiTheme="minorHAnsi" w:cstheme="minorHAnsi"/>
                <w:b/>
                <w:caps/>
                <w:sz w:val="24"/>
                <w:szCs w:val="24"/>
              </w:rPr>
            </w:pPr>
            <w:r w:rsidRPr="00D238AB">
              <w:rPr>
                <w:rFonts w:asciiTheme="minorHAnsi" w:hAnsiTheme="minorHAnsi" w:cstheme="minorHAnsi"/>
                <w:b/>
                <w:caps/>
                <w:sz w:val="24"/>
                <w:szCs w:val="24"/>
              </w:rPr>
              <w:t>TROŠKOVNIK AKTIVNOSTI</w:t>
            </w:r>
          </w:p>
        </w:tc>
        <w:tc>
          <w:tcPr>
            <w:tcW w:w="7181" w:type="dxa"/>
            <w:vAlign w:val="center"/>
          </w:tcPr>
          <w:p w:rsidR="003632C0" w:rsidRPr="00D238AB" w:rsidRDefault="003632C0" w:rsidP="000C44E6">
            <w:pPr>
              <w:spacing w:after="0" w:line="240" w:lineRule="auto"/>
              <w:rPr>
                <w:rFonts w:asciiTheme="minorHAnsi" w:hAnsiTheme="minorHAnsi" w:cstheme="minorHAnsi"/>
                <w:sz w:val="24"/>
              </w:rPr>
            </w:pPr>
            <w:r w:rsidRPr="00D238AB">
              <w:rPr>
                <w:rFonts w:asciiTheme="minorHAnsi" w:hAnsiTheme="minorHAnsi" w:cstheme="minorHAnsi"/>
                <w:sz w:val="24"/>
              </w:rPr>
              <w:t>Troskovi kopiranja testova s proslih natjecanja i materijala za pripremu ucenika za skolsko, zupanijsko i drzavno natjecanje i maturu na visoj i nizoj razini.</w:t>
            </w:r>
          </w:p>
        </w:tc>
      </w:tr>
      <w:tr w:rsidR="003632C0" w:rsidRPr="00D238AB" w:rsidTr="000C44E6">
        <w:tc>
          <w:tcPr>
            <w:tcW w:w="2235" w:type="dxa"/>
            <w:shd w:val="clear" w:color="auto" w:fill="FFFF00"/>
            <w:vAlign w:val="center"/>
          </w:tcPr>
          <w:p w:rsidR="003632C0" w:rsidRPr="00D238AB" w:rsidRDefault="003632C0" w:rsidP="000C44E6">
            <w:pPr>
              <w:spacing w:after="0" w:line="240" w:lineRule="auto"/>
              <w:jc w:val="center"/>
              <w:rPr>
                <w:rFonts w:asciiTheme="minorHAnsi" w:hAnsiTheme="minorHAnsi" w:cstheme="minorHAnsi"/>
                <w:b/>
                <w:caps/>
                <w:sz w:val="24"/>
                <w:szCs w:val="24"/>
              </w:rPr>
            </w:pPr>
            <w:r w:rsidRPr="00D238AB">
              <w:rPr>
                <w:rFonts w:asciiTheme="minorHAnsi" w:hAnsiTheme="minorHAnsi" w:cstheme="minorHAnsi"/>
                <w:b/>
                <w:caps/>
                <w:sz w:val="24"/>
                <w:szCs w:val="24"/>
              </w:rPr>
              <w:t>NAČIN VRJEDnoVANJA AKTIVNOSTI</w:t>
            </w:r>
          </w:p>
        </w:tc>
        <w:tc>
          <w:tcPr>
            <w:tcW w:w="7181" w:type="dxa"/>
            <w:vAlign w:val="center"/>
          </w:tcPr>
          <w:p w:rsidR="003632C0" w:rsidRPr="00D238AB" w:rsidRDefault="003632C0" w:rsidP="000C44E6">
            <w:pPr>
              <w:spacing w:after="0" w:line="240" w:lineRule="auto"/>
              <w:rPr>
                <w:rFonts w:asciiTheme="minorHAnsi" w:hAnsiTheme="minorHAnsi" w:cstheme="minorHAnsi"/>
                <w:sz w:val="24"/>
              </w:rPr>
            </w:pPr>
            <w:r w:rsidRPr="00D238AB">
              <w:rPr>
                <w:rFonts w:asciiTheme="minorHAnsi" w:hAnsiTheme="minorHAnsi" w:cstheme="minorHAnsi"/>
                <w:sz w:val="24"/>
              </w:rPr>
              <w:t>Rezultati sa skolskog, zupanijskog i drzavnog natjecanja.</w:t>
            </w:r>
          </w:p>
          <w:p w:rsidR="003632C0" w:rsidRPr="00D238AB" w:rsidRDefault="003632C0" w:rsidP="000C44E6">
            <w:pPr>
              <w:spacing w:after="0" w:line="240" w:lineRule="auto"/>
              <w:rPr>
                <w:rFonts w:asciiTheme="minorHAnsi" w:hAnsiTheme="minorHAnsi" w:cstheme="minorHAnsi"/>
                <w:sz w:val="24"/>
              </w:rPr>
            </w:pPr>
            <w:r w:rsidRPr="00D238AB">
              <w:rPr>
                <w:rFonts w:asciiTheme="minorHAnsi" w:hAnsiTheme="minorHAnsi" w:cstheme="minorHAnsi"/>
                <w:sz w:val="24"/>
              </w:rPr>
              <w:t>Rezultati na Drzavnoj maturi.</w:t>
            </w:r>
          </w:p>
        </w:tc>
      </w:tr>
      <w:tr w:rsidR="003632C0" w:rsidRPr="00D238AB" w:rsidTr="000C44E6">
        <w:tc>
          <w:tcPr>
            <w:tcW w:w="2235" w:type="dxa"/>
            <w:shd w:val="clear" w:color="auto" w:fill="FFFF00"/>
            <w:vAlign w:val="center"/>
          </w:tcPr>
          <w:p w:rsidR="003632C0" w:rsidRPr="00D238AB" w:rsidRDefault="003632C0" w:rsidP="000C44E6">
            <w:pPr>
              <w:spacing w:after="0" w:line="240" w:lineRule="auto"/>
              <w:jc w:val="center"/>
              <w:rPr>
                <w:rFonts w:asciiTheme="minorHAnsi" w:hAnsiTheme="minorHAnsi" w:cstheme="minorHAnsi"/>
                <w:b/>
                <w:caps/>
                <w:sz w:val="24"/>
                <w:szCs w:val="24"/>
              </w:rPr>
            </w:pPr>
            <w:r w:rsidRPr="00D238AB">
              <w:rPr>
                <w:rFonts w:asciiTheme="minorHAnsi" w:hAnsiTheme="minorHAnsi" w:cstheme="minorHAnsi"/>
                <w:b/>
                <w:caps/>
                <w:sz w:val="24"/>
                <w:szCs w:val="24"/>
              </w:rPr>
              <w:t>NAČIN KORIŠTENJA REZULTATA VRJEDNOVANJA</w:t>
            </w:r>
          </w:p>
        </w:tc>
        <w:tc>
          <w:tcPr>
            <w:tcW w:w="7181" w:type="dxa"/>
            <w:vAlign w:val="center"/>
          </w:tcPr>
          <w:p w:rsidR="003632C0" w:rsidRPr="00D238AB" w:rsidRDefault="003632C0" w:rsidP="000C44E6">
            <w:pPr>
              <w:spacing w:after="0" w:line="240" w:lineRule="auto"/>
              <w:rPr>
                <w:rFonts w:asciiTheme="minorHAnsi" w:hAnsiTheme="minorHAnsi" w:cstheme="minorHAnsi"/>
                <w:sz w:val="24"/>
              </w:rPr>
            </w:pPr>
            <w:r w:rsidRPr="00D238AB">
              <w:rPr>
                <w:rFonts w:asciiTheme="minorHAnsi" w:hAnsiTheme="minorHAnsi" w:cstheme="minorHAnsi"/>
                <w:sz w:val="24"/>
              </w:rPr>
              <w:t>Objava na web stranici škole, korištenje na Danima otvorenih vrata skole, 'Dojdi osmaš', u skolskom casopisu/godisnjaku.</w:t>
            </w:r>
          </w:p>
        </w:tc>
      </w:tr>
    </w:tbl>
    <w:p w:rsidR="006B6B26" w:rsidRPr="00D238AB" w:rsidRDefault="006B6B26" w:rsidP="00297FF2">
      <w:pPr>
        <w:rPr>
          <w:rFonts w:asciiTheme="minorHAnsi" w:hAnsiTheme="minorHAnsi" w:cstheme="minorHAnsi"/>
          <w:color w:val="FF0000"/>
          <w:sz w:val="24"/>
          <w:szCs w:val="24"/>
        </w:rPr>
      </w:pPr>
    </w:p>
    <w:p w:rsidR="006B6B26" w:rsidRPr="00D238AB" w:rsidRDefault="006B6B26" w:rsidP="00297FF2">
      <w:pPr>
        <w:rPr>
          <w:rFonts w:asciiTheme="minorHAnsi" w:hAnsiTheme="minorHAnsi" w:cstheme="minorHAnsi"/>
          <w:color w:val="FF0000"/>
          <w:sz w:val="24"/>
          <w:szCs w:val="24"/>
        </w:rPr>
      </w:pP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81"/>
      </w:tblGrid>
      <w:tr w:rsidR="008607A2" w:rsidRPr="00D238AB" w:rsidTr="000C44E6">
        <w:tc>
          <w:tcPr>
            <w:tcW w:w="2235" w:type="dxa"/>
            <w:shd w:val="clear" w:color="auto" w:fill="FFFF00"/>
            <w:vAlign w:val="center"/>
          </w:tcPr>
          <w:p w:rsidR="008607A2" w:rsidRPr="00D238AB" w:rsidRDefault="008607A2" w:rsidP="000C44E6">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lastRenderedPageBreak/>
              <w:t>Naziv aktivnosti</w:t>
            </w:r>
          </w:p>
        </w:tc>
        <w:tc>
          <w:tcPr>
            <w:tcW w:w="7181" w:type="dxa"/>
          </w:tcPr>
          <w:p w:rsidR="006B6B26" w:rsidRPr="00D238AB" w:rsidRDefault="006B6B26" w:rsidP="000C44E6">
            <w:pPr>
              <w:pStyle w:val="tekstutablici"/>
              <w:snapToGrid w:val="0"/>
              <w:rPr>
                <w:rFonts w:asciiTheme="minorHAnsi" w:hAnsiTheme="minorHAnsi" w:cstheme="minorHAnsi"/>
                <w:b/>
                <w:sz w:val="24"/>
              </w:rPr>
            </w:pPr>
          </w:p>
          <w:p w:rsidR="008607A2" w:rsidRPr="00D238AB" w:rsidRDefault="00242468" w:rsidP="000C44E6">
            <w:pPr>
              <w:pStyle w:val="tekstutablici"/>
              <w:snapToGrid w:val="0"/>
              <w:rPr>
                <w:rFonts w:asciiTheme="minorHAnsi" w:hAnsiTheme="minorHAnsi" w:cstheme="minorHAnsi"/>
                <w:b/>
                <w:sz w:val="24"/>
              </w:rPr>
            </w:pPr>
            <w:r w:rsidRPr="00D238AB">
              <w:rPr>
                <w:rFonts w:asciiTheme="minorHAnsi" w:hAnsiTheme="minorHAnsi" w:cstheme="minorHAnsi"/>
                <w:b/>
                <w:sz w:val="24"/>
              </w:rPr>
              <w:t xml:space="preserve">DODATNA NASTAVA IZ FRANCUSKOGA JEZIKA </w:t>
            </w:r>
            <w:r w:rsidR="001930AB" w:rsidRPr="00D238AB">
              <w:rPr>
                <w:rFonts w:asciiTheme="minorHAnsi" w:hAnsiTheme="minorHAnsi" w:cstheme="minorHAnsi"/>
                <w:b/>
                <w:sz w:val="24"/>
              </w:rPr>
              <w:t>(ERASMUS +)</w:t>
            </w:r>
          </w:p>
          <w:p w:rsidR="006B6B26" w:rsidRPr="00D238AB" w:rsidRDefault="006B6B26" w:rsidP="000C44E6">
            <w:pPr>
              <w:pStyle w:val="tekstutablici"/>
              <w:snapToGrid w:val="0"/>
              <w:rPr>
                <w:rFonts w:asciiTheme="minorHAnsi" w:hAnsiTheme="minorHAnsi" w:cstheme="minorHAnsi"/>
                <w:b/>
                <w:sz w:val="24"/>
              </w:rPr>
            </w:pPr>
          </w:p>
        </w:tc>
      </w:tr>
      <w:tr w:rsidR="008607A2" w:rsidRPr="00D238AB" w:rsidTr="000C44E6">
        <w:tc>
          <w:tcPr>
            <w:tcW w:w="2235" w:type="dxa"/>
            <w:shd w:val="clear" w:color="auto" w:fill="FFFF00"/>
            <w:vAlign w:val="center"/>
          </w:tcPr>
          <w:p w:rsidR="008607A2" w:rsidRPr="00D238AB" w:rsidRDefault="008607A2" w:rsidP="000C44E6">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Cilj AKTIVNOSTI</w:t>
            </w:r>
          </w:p>
        </w:tc>
        <w:tc>
          <w:tcPr>
            <w:tcW w:w="7181" w:type="dxa"/>
          </w:tcPr>
          <w:p w:rsidR="001B2014" w:rsidRPr="00D238AB" w:rsidRDefault="001B2014" w:rsidP="000C44E6">
            <w:pPr>
              <w:pStyle w:val="tekstutablici"/>
              <w:snapToGrid w:val="0"/>
              <w:rPr>
                <w:rFonts w:asciiTheme="minorHAnsi" w:hAnsiTheme="minorHAnsi" w:cstheme="minorHAnsi"/>
                <w:sz w:val="24"/>
              </w:rPr>
            </w:pPr>
          </w:p>
          <w:p w:rsidR="008607A2" w:rsidRPr="00D238AB" w:rsidRDefault="008607A2" w:rsidP="000C44E6">
            <w:pPr>
              <w:pStyle w:val="tekstutablici"/>
              <w:snapToGrid w:val="0"/>
              <w:rPr>
                <w:rFonts w:asciiTheme="minorHAnsi" w:hAnsiTheme="minorHAnsi" w:cstheme="minorHAnsi"/>
                <w:sz w:val="24"/>
              </w:rPr>
            </w:pPr>
            <w:r w:rsidRPr="00D238AB">
              <w:rPr>
                <w:rFonts w:asciiTheme="minorHAnsi" w:hAnsiTheme="minorHAnsi" w:cstheme="minorHAnsi"/>
                <w:sz w:val="24"/>
              </w:rPr>
              <w:t>Razvijati zanimanje za francuski jezik i kulturu te produbiti znanje stečeno u redovnoj nastavi kroz različite aktivnosti</w:t>
            </w:r>
          </w:p>
          <w:p w:rsidR="001B2014" w:rsidRPr="00D238AB" w:rsidRDefault="001B2014" w:rsidP="000C44E6">
            <w:pPr>
              <w:pStyle w:val="tekstutablici"/>
              <w:snapToGrid w:val="0"/>
              <w:rPr>
                <w:rFonts w:asciiTheme="minorHAnsi" w:hAnsiTheme="minorHAnsi" w:cstheme="minorHAnsi"/>
                <w:sz w:val="24"/>
              </w:rPr>
            </w:pPr>
          </w:p>
        </w:tc>
      </w:tr>
      <w:tr w:rsidR="008607A2" w:rsidRPr="00D238AB" w:rsidTr="000C44E6">
        <w:tc>
          <w:tcPr>
            <w:tcW w:w="2235" w:type="dxa"/>
            <w:shd w:val="clear" w:color="auto" w:fill="FFFF00"/>
            <w:vAlign w:val="center"/>
          </w:tcPr>
          <w:p w:rsidR="008607A2" w:rsidRPr="00D238AB" w:rsidRDefault="008607A2" w:rsidP="000C44E6">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NOSITELJI</w:t>
            </w:r>
          </w:p>
        </w:tc>
        <w:tc>
          <w:tcPr>
            <w:tcW w:w="7181" w:type="dxa"/>
          </w:tcPr>
          <w:p w:rsidR="008607A2" w:rsidRPr="00D238AB" w:rsidRDefault="008607A2" w:rsidP="00E4676B">
            <w:pPr>
              <w:pStyle w:val="tekstutablici"/>
              <w:numPr>
                <w:ilvl w:val="0"/>
                <w:numId w:val="40"/>
              </w:numPr>
              <w:autoSpaceDN/>
              <w:snapToGrid w:val="0"/>
              <w:textAlignment w:val="auto"/>
              <w:rPr>
                <w:rFonts w:asciiTheme="minorHAnsi" w:hAnsiTheme="minorHAnsi" w:cstheme="minorHAnsi"/>
                <w:sz w:val="24"/>
              </w:rPr>
            </w:pPr>
            <w:r w:rsidRPr="00D238AB">
              <w:rPr>
                <w:rFonts w:asciiTheme="minorHAnsi" w:hAnsiTheme="minorHAnsi" w:cstheme="minorHAnsi"/>
                <w:sz w:val="24"/>
              </w:rPr>
              <w:t>Davorka Franić, prof.savjetnik</w:t>
            </w:r>
          </w:p>
          <w:p w:rsidR="008607A2" w:rsidRPr="00D238AB" w:rsidRDefault="008607A2" w:rsidP="00E4676B">
            <w:pPr>
              <w:pStyle w:val="tekstutablici"/>
              <w:numPr>
                <w:ilvl w:val="0"/>
                <w:numId w:val="40"/>
              </w:numPr>
              <w:autoSpaceDN/>
              <w:snapToGrid w:val="0"/>
              <w:textAlignment w:val="auto"/>
              <w:rPr>
                <w:rFonts w:asciiTheme="minorHAnsi" w:hAnsiTheme="minorHAnsi" w:cstheme="minorHAnsi"/>
                <w:sz w:val="24"/>
              </w:rPr>
            </w:pPr>
            <w:r w:rsidRPr="00D238AB">
              <w:rPr>
                <w:rFonts w:asciiTheme="minorHAnsi" w:hAnsiTheme="minorHAnsi" w:cstheme="minorHAnsi"/>
                <w:sz w:val="24"/>
              </w:rPr>
              <w:t xml:space="preserve">Učenici </w:t>
            </w:r>
            <w:r w:rsidR="006B6B26" w:rsidRPr="00D238AB">
              <w:rPr>
                <w:rFonts w:asciiTheme="minorHAnsi" w:hAnsiTheme="minorHAnsi" w:cstheme="minorHAnsi"/>
                <w:sz w:val="24"/>
              </w:rPr>
              <w:t>trećih razreda</w:t>
            </w:r>
            <w:r w:rsidRPr="00D238AB">
              <w:rPr>
                <w:rFonts w:asciiTheme="minorHAnsi" w:hAnsiTheme="minorHAnsi" w:cstheme="minorHAnsi"/>
                <w:sz w:val="24"/>
              </w:rPr>
              <w:t xml:space="preserve"> koji pripremaju predstavu na francuskom jeziku</w:t>
            </w:r>
            <w:r w:rsidR="00E52719" w:rsidRPr="00D238AB">
              <w:rPr>
                <w:rFonts w:asciiTheme="minorHAnsi" w:hAnsiTheme="minorHAnsi" w:cstheme="minorHAnsi"/>
                <w:sz w:val="24"/>
              </w:rPr>
              <w:t xml:space="preserve"> u sklopu projekta Erasmus +</w:t>
            </w:r>
          </w:p>
          <w:p w:rsidR="008607A2" w:rsidRPr="00D238AB" w:rsidRDefault="008607A2" w:rsidP="00E4676B">
            <w:pPr>
              <w:pStyle w:val="tekstutablici"/>
              <w:numPr>
                <w:ilvl w:val="0"/>
                <w:numId w:val="40"/>
              </w:numPr>
              <w:autoSpaceDN/>
              <w:snapToGrid w:val="0"/>
              <w:textAlignment w:val="auto"/>
              <w:rPr>
                <w:rFonts w:asciiTheme="minorHAnsi" w:hAnsiTheme="minorHAnsi" w:cstheme="minorHAnsi"/>
                <w:sz w:val="24"/>
              </w:rPr>
            </w:pPr>
            <w:r w:rsidRPr="00D238AB">
              <w:rPr>
                <w:rFonts w:asciiTheme="minorHAnsi" w:hAnsiTheme="minorHAnsi" w:cstheme="minorHAnsi"/>
                <w:sz w:val="24"/>
              </w:rPr>
              <w:t xml:space="preserve">Svi zainteresirani učenici koji žele produbiti znanje stečeno u redovnoj nastavi, posebice u cilju polaganja međunarodnog ispita iz francuskog jezika (DELF) </w:t>
            </w:r>
          </w:p>
          <w:p w:rsidR="008607A2" w:rsidRPr="00D238AB" w:rsidRDefault="008607A2" w:rsidP="000C44E6">
            <w:pPr>
              <w:pStyle w:val="tekstutablici"/>
              <w:snapToGrid w:val="0"/>
              <w:rPr>
                <w:rFonts w:asciiTheme="minorHAnsi" w:hAnsiTheme="minorHAnsi" w:cstheme="minorHAnsi"/>
                <w:sz w:val="24"/>
              </w:rPr>
            </w:pPr>
          </w:p>
        </w:tc>
      </w:tr>
      <w:tr w:rsidR="008607A2" w:rsidRPr="00D238AB" w:rsidTr="000C44E6">
        <w:tc>
          <w:tcPr>
            <w:tcW w:w="2235" w:type="dxa"/>
            <w:shd w:val="clear" w:color="auto" w:fill="FFFF00"/>
            <w:vAlign w:val="center"/>
          </w:tcPr>
          <w:p w:rsidR="008607A2" w:rsidRPr="00D238AB" w:rsidRDefault="008607A2" w:rsidP="000C44E6">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NAČIN REALIZACIJE</w:t>
            </w:r>
          </w:p>
        </w:tc>
        <w:tc>
          <w:tcPr>
            <w:tcW w:w="7181" w:type="dxa"/>
          </w:tcPr>
          <w:p w:rsidR="006B6B26" w:rsidRPr="00D238AB" w:rsidRDefault="006B6B26" w:rsidP="000C44E6">
            <w:pPr>
              <w:pStyle w:val="tekstutablici"/>
              <w:snapToGrid w:val="0"/>
              <w:rPr>
                <w:rFonts w:asciiTheme="minorHAnsi" w:hAnsiTheme="minorHAnsi" w:cstheme="minorHAnsi"/>
                <w:sz w:val="24"/>
              </w:rPr>
            </w:pPr>
          </w:p>
          <w:p w:rsidR="008607A2" w:rsidRPr="00D238AB" w:rsidRDefault="008607A2" w:rsidP="000C44E6">
            <w:pPr>
              <w:pStyle w:val="tekstutablici"/>
              <w:snapToGrid w:val="0"/>
              <w:rPr>
                <w:rFonts w:asciiTheme="minorHAnsi" w:hAnsiTheme="minorHAnsi" w:cstheme="minorHAnsi"/>
                <w:sz w:val="24"/>
              </w:rPr>
            </w:pPr>
            <w:r w:rsidRPr="00D238AB">
              <w:rPr>
                <w:rFonts w:asciiTheme="minorHAnsi" w:hAnsiTheme="minorHAnsi" w:cstheme="minorHAnsi"/>
                <w:sz w:val="24"/>
              </w:rPr>
              <w:t xml:space="preserve">Individualni i grupni rad u školi </w:t>
            </w:r>
          </w:p>
          <w:p w:rsidR="006B6B26" w:rsidRPr="00D238AB" w:rsidRDefault="006B6B26" w:rsidP="000C44E6">
            <w:pPr>
              <w:pStyle w:val="tekstutablici"/>
              <w:snapToGrid w:val="0"/>
              <w:rPr>
                <w:rFonts w:asciiTheme="minorHAnsi" w:hAnsiTheme="minorHAnsi" w:cstheme="minorHAnsi"/>
                <w:sz w:val="24"/>
              </w:rPr>
            </w:pPr>
          </w:p>
        </w:tc>
      </w:tr>
      <w:tr w:rsidR="008607A2" w:rsidRPr="00D238AB" w:rsidTr="000C44E6">
        <w:tc>
          <w:tcPr>
            <w:tcW w:w="2235" w:type="dxa"/>
            <w:shd w:val="clear" w:color="auto" w:fill="FFFF00"/>
            <w:vAlign w:val="center"/>
          </w:tcPr>
          <w:p w:rsidR="008607A2" w:rsidRPr="00D238AB" w:rsidRDefault="008607A2" w:rsidP="000C44E6">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VREMENIK AKTIVNOSTI</w:t>
            </w:r>
          </w:p>
        </w:tc>
        <w:tc>
          <w:tcPr>
            <w:tcW w:w="7181" w:type="dxa"/>
          </w:tcPr>
          <w:p w:rsidR="008607A2" w:rsidRPr="00D238AB" w:rsidRDefault="008607A2" w:rsidP="00E4676B">
            <w:pPr>
              <w:pStyle w:val="tekstutablici"/>
              <w:numPr>
                <w:ilvl w:val="0"/>
                <w:numId w:val="42"/>
              </w:numPr>
              <w:autoSpaceDN/>
              <w:snapToGrid w:val="0"/>
              <w:textAlignment w:val="auto"/>
              <w:rPr>
                <w:rFonts w:asciiTheme="minorHAnsi" w:hAnsiTheme="minorHAnsi" w:cstheme="minorHAnsi"/>
                <w:sz w:val="24"/>
              </w:rPr>
            </w:pPr>
            <w:r w:rsidRPr="00D238AB">
              <w:rPr>
                <w:rFonts w:asciiTheme="minorHAnsi" w:hAnsiTheme="minorHAnsi" w:cstheme="minorHAnsi"/>
                <w:sz w:val="24"/>
              </w:rPr>
              <w:t xml:space="preserve">Dva školska sata tjedno </w:t>
            </w:r>
          </w:p>
          <w:p w:rsidR="008607A2" w:rsidRPr="00D238AB" w:rsidRDefault="008607A2" w:rsidP="00E4676B">
            <w:pPr>
              <w:pStyle w:val="tekstutablici"/>
              <w:numPr>
                <w:ilvl w:val="0"/>
                <w:numId w:val="42"/>
              </w:numPr>
              <w:autoSpaceDN/>
              <w:snapToGrid w:val="0"/>
              <w:textAlignment w:val="auto"/>
              <w:rPr>
                <w:rFonts w:asciiTheme="minorHAnsi" w:hAnsiTheme="minorHAnsi" w:cstheme="minorHAnsi"/>
                <w:sz w:val="24"/>
              </w:rPr>
            </w:pPr>
            <w:r w:rsidRPr="00D238AB">
              <w:rPr>
                <w:rFonts w:asciiTheme="minorHAnsi" w:hAnsiTheme="minorHAnsi" w:cstheme="minorHAnsi"/>
                <w:sz w:val="24"/>
              </w:rPr>
              <w:t>Po potrebi i izvan nastave</w:t>
            </w:r>
          </w:p>
        </w:tc>
      </w:tr>
      <w:tr w:rsidR="008607A2" w:rsidRPr="00D238AB" w:rsidTr="000C44E6">
        <w:tc>
          <w:tcPr>
            <w:tcW w:w="2235" w:type="dxa"/>
            <w:shd w:val="clear" w:color="auto" w:fill="FFFF00"/>
            <w:vAlign w:val="center"/>
          </w:tcPr>
          <w:p w:rsidR="008607A2" w:rsidRPr="00D238AB" w:rsidRDefault="008607A2" w:rsidP="000C44E6">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TROŠKOVNIK AKTIVNOSTI</w:t>
            </w:r>
          </w:p>
        </w:tc>
        <w:tc>
          <w:tcPr>
            <w:tcW w:w="7181" w:type="dxa"/>
          </w:tcPr>
          <w:p w:rsidR="008607A2" w:rsidRPr="00D238AB" w:rsidRDefault="008607A2" w:rsidP="000C44E6">
            <w:pPr>
              <w:pStyle w:val="tekstutablici"/>
              <w:snapToGrid w:val="0"/>
              <w:rPr>
                <w:rFonts w:asciiTheme="minorHAnsi" w:hAnsiTheme="minorHAnsi" w:cstheme="minorHAnsi"/>
                <w:sz w:val="24"/>
              </w:rPr>
            </w:pPr>
          </w:p>
        </w:tc>
      </w:tr>
      <w:tr w:rsidR="008607A2" w:rsidRPr="00D238AB" w:rsidTr="000C44E6">
        <w:tc>
          <w:tcPr>
            <w:tcW w:w="2235" w:type="dxa"/>
            <w:shd w:val="clear" w:color="auto" w:fill="FFFF00"/>
            <w:vAlign w:val="center"/>
          </w:tcPr>
          <w:p w:rsidR="008607A2" w:rsidRPr="00D238AB" w:rsidRDefault="008607A2" w:rsidP="000C44E6">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NAČIN VRJEDnoVANJA AKTIVNOSTI</w:t>
            </w:r>
          </w:p>
        </w:tc>
        <w:tc>
          <w:tcPr>
            <w:tcW w:w="7181" w:type="dxa"/>
          </w:tcPr>
          <w:p w:rsidR="008607A2" w:rsidRPr="00D238AB" w:rsidRDefault="008607A2" w:rsidP="00E4676B">
            <w:pPr>
              <w:pStyle w:val="tekstutablici"/>
              <w:numPr>
                <w:ilvl w:val="0"/>
                <w:numId w:val="39"/>
              </w:numPr>
              <w:autoSpaceDN/>
              <w:snapToGrid w:val="0"/>
              <w:jc w:val="left"/>
              <w:textAlignment w:val="auto"/>
              <w:rPr>
                <w:rFonts w:asciiTheme="minorHAnsi" w:hAnsiTheme="minorHAnsi" w:cstheme="minorHAnsi"/>
                <w:sz w:val="24"/>
              </w:rPr>
            </w:pPr>
            <w:r w:rsidRPr="00D238AB">
              <w:rPr>
                <w:rFonts w:asciiTheme="minorHAnsi" w:hAnsiTheme="minorHAnsi" w:cstheme="minorHAnsi"/>
                <w:sz w:val="24"/>
              </w:rPr>
              <w:t xml:space="preserve">Kroz predstavu na francuskom jeziku </w:t>
            </w:r>
            <w:r w:rsidR="001930AB" w:rsidRPr="00D238AB">
              <w:rPr>
                <w:rFonts w:asciiTheme="minorHAnsi" w:hAnsiTheme="minorHAnsi" w:cstheme="minorHAnsi"/>
                <w:sz w:val="24"/>
              </w:rPr>
              <w:t>u sklopu projekta Erasmus+</w:t>
            </w:r>
            <w:r w:rsidRPr="00D238AB">
              <w:rPr>
                <w:rFonts w:asciiTheme="minorHAnsi" w:hAnsiTheme="minorHAnsi" w:cstheme="minorHAnsi"/>
                <w:sz w:val="24"/>
              </w:rPr>
              <w:t xml:space="preserve"> u inozemstvu, tijekom mjeseca Frankofonije i na školskoj predstavi</w:t>
            </w:r>
          </w:p>
          <w:p w:rsidR="008607A2" w:rsidRPr="00D238AB" w:rsidRDefault="008607A2" w:rsidP="00E4676B">
            <w:pPr>
              <w:pStyle w:val="msonormalcxspmiddle"/>
              <w:numPr>
                <w:ilvl w:val="0"/>
                <w:numId w:val="39"/>
              </w:numPr>
              <w:suppressAutoHyphens w:val="0"/>
              <w:autoSpaceDN/>
              <w:snapToGrid w:val="0"/>
              <w:spacing w:before="0" w:after="200" w:line="276" w:lineRule="auto"/>
              <w:textAlignment w:val="auto"/>
              <w:rPr>
                <w:rFonts w:asciiTheme="minorHAnsi" w:hAnsiTheme="minorHAnsi" w:cstheme="minorHAnsi"/>
              </w:rPr>
            </w:pPr>
            <w:r w:rsidRPr="00D238AB">
              <w:rPr>
                <w:rFonts w:asciiTheme="minorHAnsi" w:hAnsiTheme="minorHAnsi" w:cstheme="minorHAnsi"/>
              </w:rPr>
              <w:t>Kroz rezultate nakon polaganja međunarodnog ispita iz francuskog jezika (DELF) na više razina (A1, A2,B1,B2)</w:t>
            </w:r>
          </w:p>
        </w:tc>
      </w:tr>
      <w:tr w:rsidR="008607A2" w:rsidRPr="00D238AB" w:rsidTr="000C44E6">
        <w:tc>
          <w:tcPr>
            <w:tcW w:w="2235" w:type="dxa"/>
            <w:shd w:val="clear" w:color="auto" w:fill="FFFF00"/>
            <w:vAlign w:val="center"/>
          </w:tcPr>
          <w:p w:rsidR="008607A2" w:rsidRPr="00D238AB" w:rsidRDefault="008607A2" w:rsidP="000C44E6">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NAČIN KORIŠTENJA REZULTATA VRJEDNOVANJA</w:t>
            </w:r>
          </w:p>
        </w:tc>
        <w:tc>
          <w:tcPr>
            <w:tcW w:w="7181" w:type="dxa"/>
          </w:tcPr>
          <w:p w:rsidR="008607A2" w:rsidRPr="00D238AB" w:rsidRDefault="008607A2" w:rsidP="00E4676B">
            <w:pPr>
              <w:pStyle w:val="msonormalcxspmiddle"/>
              <w:numPr>
                <w:ilvl w:val="0"/>
                <w:numId w:val="41"/>
              </w:numPr>
              <w:suppressAutoHyphens w:val="0"/>
              <w:autoSpaceDN/>
              <w:snapToGrid w:val="0"/>
              <w:spacing w:before="0" w:after="200" w:line="276" w:lineRule="auto"/>
              <w:textAlignment w:val="auto"/>
              <w:rPr>
                <w:rFonts w:asciiTheme="minorHAnsi" w:hAnsiTheme="minorHAnsi" w:cstheme="minorHAnsi"/>
              </w:rPr>
            </w:pPr>
            <w:r w:rsidRPr="00D238AB">
              <w:rPr>
                <w:rFonts w:asciiTheme="minorHAnsi" w:hAnsiTheme="minorHAnsi" w:cstheme="minorHAnsi"/>
              </w:rPr>
              <w:t>Produbljivanje interesa i znanja učenika</w:t>
            </w:r>
          </w:p>
          <w:p w:rsidR="008607A2" w:rsidRPr="00D238AB" w:rsidRDefault="008607A2" w:rsidP="00E4676B">
            <w:pPr>
              <w:pStyle w:val="msonormalcxspmiddle"/>
              <w:numPr>
                <w:ilvl w:val="0"/>
                <w:numId w:val="41"/>
              </w:numPr>
              <w:suppressAutoHyphens w:val="0"/>
              <w:autoSpaceDN/>
              <w:snapToGrid w:val="0"/>
              <w:spacing w:before="0" w:after="200" w:line="276" w:lineRule="auto"/>
              <w:textAlignment w:val="auto"/>
              <w:rPr>
                <w:rFonts w:asciiTheme="minorHAnsi" w:hAnsiTheme="minorHAnsi" w:cstheme="minorHAnsi"/>
              </w:rPr>
            </w:pPr>
            <w:r w:rsidRPr="00D238AB">
              <w:rPr>
                <w:rFonts w:asciiTheme="minorHAnsi" w:hAnsiTheme="minorHAnsi" w:cstheme="minorHAnsi"/>
              </w:rPr>
              <w:t>Promocija učenja francuskoga jezika</w:t>
            </w:r>
          </w:p>
          <w:p w:rsidR="008607A2" w:rsidRPr="00D238AB" w:rsidRDefault="008607A2" w:rsidP="00E4676B">
            <w:pPr>
              <w:pStyle w:val="msonormalcxspmiddle"/>
              <w:numPr>
                <w:ilvl w:val="0"/>
                <w:numId w:val="41"/>
              </w:numPr>
              <w:suppressAutoHyphens w:val="0"/>
              <w:autoSpaceDN/>
              <w:snapToGrid w:val="0"/>
              <w:spacing w:before="0" w:after="200" w:line="276" w:lineRule="auto"/>
              <w:textAlignment w:val="auto"/>
              <w:rPr>
                <w:rFonts w:asciiTheme="minorHAnsi" w:hAnsiTheme="minorHAnsi" w:cstheme="minorHAnsi"/>
              </w:rPr>
            </w:pPr>
            <w:r w:rsidRPr="00D238AB">
              <w:rPr>
                <w:rFonts w:asciiTheme="minorHAnsi" w:hAnsiTheme="minorHAnsi" w:cstheme="minorHAnsi"/>
              </w:rPr>
              <w:t>Promocija XVI. Gimnazije</w:t>
            </w:r>
          </w:p>
          <w:p w:rsidR="008607A2" w:rsidRPr="00D238AB" w:rsidRDefault="008607A2" w:rsidP="000C44E6">
            <w:pPr>
              <w:pStyle w:val="msonormalcxspmiddle"/>
              <w:snapToGrid w:val="0"/>
              <w:ind w:left="360"/>
              <w:rPr>
                <w:rFonts w:asciiTheme="minorHAnsi" w:hAnsiTheme="minorHAnsi" w:cstheme="minorHAnsi"/>
              </w:rPr>
            </w:pPr>
          </w:p>
        </w:tc>
      </w:tr>
    </w:tbl>
    <w:p w:rsidR="008607A2" w:rsidRPr="00D238AB" w:rsidRDefault="008607A2" w:rsidP="00297FF2">
      <w:pPr>
        <w:rPr>
          <w:rFonts w:asciiTheme="minorHAnsi" w:hAnsiTheme="minorHAnsi" w:cstheme="minorHAnsi"/>
          <w:color w:val="FF0000"/>
          <w:sz w:val="24"/>
          <w:szCs w:val="24"/>
        </w:rPr>
      </w:pPr>
    </w:p>
    <w:p w:rsidR="008607A2" w:rsidRPr="00D238AB" w:rsidRDefault="008607A2" w:rsidP="00297FF2">
      <w:pPr>
        <w:rPr>
          <w:rFonts w:asciiTheme="minorHAnsi" w:hAnsiTheme="minorHAnsi" w:cstheme="minorHAnsi"/>
          <w:color w:val="FF0000"/>
          <w:sz w:val="24"/>
          <w:szCs w:val="24"/>
        </w:rPr>
      </w:pPr>
    </w:p>
    <w:p w:rsidR="00D15720" w:rsidRPr="00D238AB" w:rsidRDefault="00D15720" w:rsidP="00297FF2">
      <w:pPr>
        <w:rPr>
          <w:rFonts w:asciiTheme="minorHAnsi" w:hAnsiTheme="minorHAnsi" w:cstheme="minorHAnsi"/>
          <w:color w:val="FF0000"/>
          <w:sz w:val="24"/>
          <w:szCs w:val="24"/>
        </w:rPr>
      </w:pPr>
    </w:p>
    <w:p w:rsidR="001930AB" w:rsidRPr="00D238AB" w:rsidRDefault="001930AB" w:rsidP="00297FF2">
      <w:pPr>
        <w:rPr>
          <w:rFonts w:asciiTheme="minorHAnsi" w:hAnsiTheme="minorHAnsi" w:cstheme="minorHAnsi"/>
          <w:color w:val="FF0000"/>
          <w:sz w:val="24"/>
          <w:szCs w:val="24"/>
        </w:rPr>
      </w:pPr>
    </w:p>
    <w:p w:rsidR="001930AB" w:rsidRPr="00D238AB" w:rsidRDefault="001930AB" w:rsidP="00297FF2">
      <w:pPr>
        <w:rPr>
          <w:rFonts w:asciiTheme="minorHAnsi" w:hAnsiTheme="minorHAnsi" w:cstheme="minorHAnsi"/>
          <w:color w:val="FF0000"/>
          <w:sz w:val="24"/>
          <w:szCs w:val="24"/>
        </w:rPr>
      </w:pPr>
    </w:p>
    <w:p w:rsidR="001930AB" w:rsidRPr="00D238AB" w:rsidRDefault="001930AB" w:rsidP="00297FF2">
      <w:pPr>
        <w:rPr>
          <w:rFonts w:asciiTheme="minorHAnsi" w:hAnsiTheme="minorHAnsi" w:cstheme="minorHAnsi"/>
          <w:color w:val="FF0000"/>
          <w:sz w:val="24"/>
          <w:szCs w:val="24"/>
        </w:rPr>
      </w:pPr>
    </w:p>
    <w:p w:rsidR="00297FF2" w:rsidRPr="00D238AB" w:rsidRDefault="00297FF2" w:rsidP="00297FF2">
      <w:pPr>
        <w:rPr>
          <w:rFonts w:asciiTheme="minorHAnsi" w:hAnsiTheme="minorHAnsi" w:cstheme="minorHAnsi"/>
          <w:color w:val="FF0000"/>
          <w:sz w:val="24"/>
          <w:szCs w:val="24"/>
        </w:rPr>
      </w:pPr>
    </w:p>
    <w:tbl>
      <w:tblPr>
        <w:tblW w:w="9416" w:type="dxa"/>
        <w:tblCellMar>
          <w:left w:w="10" w:type="dxa"/>
          <w:right w:w="10" w:type="dxa"/>
        </w:tblCellMar>
        <w:tblLook w:val="0000" w:firstRow="0" w:lastRow="0" w:firstColumn="0" w:lastColumn="0" w:noHBand="0" w:noVBand="0"/>
      </w:tblPr>
      <w:tblGrid>
        <w:gridCol w:w="2235"/>
        <w:gridCol w:w="7181"/>
      </w:tblGrid>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lastRenderedPageBreak/>
              <w:t>Naziv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014" w:rsidRPr="00D238AB" w:rsidRDefault="001B2014" w:rsidP="00ED39B5">
            <w:pPr>
              <w:pStyle w:val="tekstutablici"/>
              <w:snapToGrid w:val="0"/>
              <w:rPr>
                <w:rFonts w:asciiTheme="minorHAnsi" w:hAnsiTheme="minorHAnsi" w:cstheme="minorHAnsi"/>
                <w:b/>
                <w:sz w:val="24"/>
              </w:rPr>
            </w:pPr>
          </w:p>
          <w:p w:rsidR="00297FF2" w:rsidRPr="00D238AB" w:rsidRDefault="001B2014" w:rsidP="00ED39B5">
            <w:pPr>
              <w:pStyle w:val="tekstutablici"/>
              <w:snapToGrid w:val="0"/>
              <w:rPr>
                <w:rFonts w:asciiTheme="minorHAnsi" w:hAnsiTheme="minorHAnsi" w:cstheme="minorHAnsi"/>
                <w:b/>
                <w:sz w:val="24"/>
              </w:rPr>
            </w:pPr>
            <w:r w:rsidRPr="00D238AB">
              <w:rPr>
                <w:rFonts w:asciiTheme="minorHAnsi" w:hAnsiTheme="minorHAnsi" w:cstheme="minorHAnsi"/>
                <w:b/>
                <w:sz w:val="24"/>
              </w:rPr>
              <w:t xml:space="preserve">DODATNA NASTAVA IZ FRANCUSKOGA JEZIKA </w:t>
            </w:r>
          </w:p>
          <w:p w:rsidR="001B2014" w:rsidRPr="00D238AB" w:rsidRDefault="001B2014" w:rsidP="00ED39B5">
            <w:pPr>
              <w:pStyle w:val="tekstutablici"/>
              <w:snapToGrid w:val="0"/>
              <w:rPr>
                <w:rFonts w:asciiTheme="minorHAnsi" w:hAnsiTheme="minorHAnsi" w:cstheme="minorHAnsi"/>
                <w:b/>
                <w:sz w:val="24"/>
              </w:rPr>
            </w:pP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Cilj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014" w:rsidRPr="00D238AB" w:rsidRDefault="001B2014" w:rsidP="00ED39B5">
            <w:pPr>
              <w:pStyle w:val="tekstutablici"/>
              <w:snapToGrid w:val="0"/>
              <w:rPr>
                <w:rFonts w:asciiTheme="minorHAnsi" w:hAnsiTheme="minorHAnsi" w:cstheme="minorHAnsi"/>
                <w:sz w:val="24"/>
              </w:rPr>
            </w:pPr>
          </w:p>
          <w:p w:rsidR="00297FF2" w:rsidRPr="00D238AB" w:rsidRDefault="00297FF2" w:rsidP="00ED39B5">
            <w:pPr>
              <w:pStyle w:val="tekstutablici"/>
              <w:snapToGrid w:val="0"/>
              <w:rPr>
                <w:rFonts w:asciiTheme="minorHAnsi" w:hAnsiTheme="minorHAnsi" w:cstheme="minorHAnsi"/>
                <w:sz w:val="24"/>
              </w:rPr>
            </w:pPr>
            <w:r w:rsidRPr="00D238AB">
              <w:rPr>
                <w:rFonts w:asciiTheme="minorHAnsi" w:hAnsiTheme="minorHAnsi" w:cstheme="minorHAnsi"/>
                <w:sz w:val="24"/>
              </w:rPr>
              <w:t>Razvijati zanimanje za francuski jezik i kulturu te produbiti znanje stečeno u redovnoj nastavi kroz različite aktivnosti</w:t>
            </w:r>
          </w:p>
          <w:p w:rsidR="001B2014" w:rsidRPr="00D238AB" w:rsidRDefault="001B2014" w:rsidP="00ED39B5">
            <w:pPr>
              <w:pStyle w:val="tekstutablici"/>
              <w:snapToGrid w:val="0"/>
              <w:rPr>
                <w:rFonts w:asciiTheme="minorHAnsi" w:hAnsiTheme="minorHAnsi" w:cstheme="minorHAnsi"/>
                <w:sz w:val="24"/>
              </w:rPr>
            </w:pP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NOSITELJI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7FF2" w:rsidRPr="00D238AB" w:rsidRDefault="00297FF2" w:rsidP="00E4676B">
            <w:pPr>
              <w:pStyle w:val="tekstutablici"/>
              <w:numPr>
                <w:ilvl w:val="0"/>
                <w:numId w:val="3"/>
              </w:numPr>
              <w:snapToGrid w:val="0"/>
              <w:textAlignment w:val="auto"/>
              <w:rPr>
                <w:rFonts w:asciiTheme="minorHAnsi" w:hAnsiTheme="minorHAnsi" w:cstheme="minorHAnsi"/>
                <w:sz w:val="24"/>
              </w:rPr>
            </w:pPr>
            <w:r w:rsidRPr="00D238AB">
              <w:rPr>
                <w:rFonts w:asciiTheme="minorHAnsi" w:hAnsiTheme="minorHAnsi" w:cstheme="minorHAnsi"/>
                <w:sz w:val="24"/>
              </w:rPr>
              <w:t>Mirela Baldé, prof.</w:t>
            </w:r>
          </w:p>
          <w:p w:rsidR="00297FF2" w:rsidRPr="00D238AB" w:rsidRDefault="00297FF2" w:rsidP="00E4676B">
            <w:pPr>
              <w:pStyle w:val="tekstutablici"/>
              <w:numPr>
                <w:ilvl w:val="0"/>
                <w:numId w:val="3"/>
              </w:numPr>
              <w:snapToGrid w:val="0"/>
              <w:textAlignment w:val="auto"/>
              <w:rPr>
                <w:rFonts w:asciiTheme="minorHAnsi" w:hAnsiTheme="minorHAnsi" w:cstheme="minorHAnsi"/>
                <w:sz w:val="24"/>
              </w:rPr>
            </w:pPr>
            <w:r w:rsidRPr="00D238AB">
              <w:rPr>
                <w:rFonts w:asciiTheme="minorHAnsi" w:hAnsiTheme="minorHAnsi" w:cstheme="minorHAnsi"/>
                <w:sz w:val="24"/>
              </w:rPr>
              <w:t>Učenici trećih i četvrtih razreda koji idu na Natjecanja i/ili Državnu maturu iz francuskoga jezika</w:t>
            </w:r>
          </w:p>
          <w:p w:rsidR="00297FF2" w:rsidRPr="00D238AB" w:rsidRDefault="00297FF2" w:rsidP="00E4676B">
            <w:pPr>
              <w:pStyle w:val="tekstutablici"/>
              <w:numPr>
                <w:ilvl w:val="0"/>
                <w:numId w:val="3"/>
              </w:numPr>
              <w:snapToGrid w:val="0"/>
              <w:textAlignment w:val="auto"/>
              <w:rPr>
                <w:rFonts w:asciiTheme="minorHAnsi" w:hAnsiTheme="minorHAnsi" w:cstheme="minorHAnsi"/>
                <w:sz w:val="24"/>
              </w:rPr>
            </w:pPr>
            <w:r w:rsidRPr="00D238AB">
              <w:rPr>
                <w:rFonts w:asciiTheme="minorHAnsi" w:hAnsiTheme="minorHAnsi" w:cstheme="minorHAnsi"/>
                <w:sz w:val="24"/>
              </w:rPr>
              <w:t>Svi zainteresirani učenici koji žele produbiti znanje stečeno u redovnoj nastavi ili poboljšati nedovoljno znanje na dodatnoj nastavi</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REALIZACIJE</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014" w:rsidRPr="00D238AB" w:rsidRDefault="001B2014" w:rsidP="00ED39B5">
            <w:pPr>
              <w:pStyle w:val="tekstutablici"/>
              <w:snapToGrid w:val="0"/>
              <w:rPr>
                <w:rFonts w:asciiTheme="minorHAnsi" w:hAnsiTheme="minorHAnsi" w:cstheme="minorHAnsi"/>
                <w:sz w:val="24"/>
              </w:rPr>
            </w:pPr>
          </w:p>
          <w:p w:rsidR="00297FF2" w:rsidRPr="00D238AB" w:rsidRDefault="00297FF2" w:rsidP="00ED39B5">
            <w:pPr>
              <w:pStyle w:val="tekstutablici"/>
              <w:snapToGrid w:val="0"/>
              <w:rPr>
                <w:rFonts w:asciiTheme="minorHAnsi" w:hAnsiTheme="minorHAnsi" w:cstheme="minorHAnsi"/>
                <w:sz w:val="24"/>
              </w:rPr>
            </w:pPr>
            <w:r w:rsidRPr="00D238AB">
              <w:rPr>
                <w:rFonts w:asciiTheme="minorHAnsi" w:hAnsiTheme="minorHAnsi" w:cstheme="minorHAnsi"/>
                <w:sz w:val="24"/>
              </w:rPr>
              <w:t xml:space="preserve">Individualni i grupni rad u školi </w:t>
            </w:r>
          </w:p>
          <w:p w:rsidR="001B2014" w:rsidRPr="00D238AB" w:rsidRDefault="001B2014" w:rsidP="00ED39B5">
            <w:pPr>
              <w:pStyle w:val="tekstutablici"/>
              <w:snapToGrid w:val="0"/>
              <w:rPr>
                <w:rFonts w:asciiTheme="minorHAnsi" w:hAnsiTheme="minorHAnsi" w:cstheme="minorHAnsi"/>
                <w:sz w:val="24"/>
              </w:rPr>
            </w:pP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VREMENIK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7FF2" w:rsidRPr="00D238AB" w:rsidRDefault="00297FF2" w:rsidP="00E4676B">
            <w:pPr>
              <w:pStyle w:val="tekstutablici"/>
              <w:numPr>
                <w:ilvl w:val="0"/>
                <w:numId w:val="4"/>
              </w:numPr>
              <w:snapToGrid w:val="0"/>
              <w:textAlignment w:val="auto"/>
              <w:rPr>
                <w:rFonts w:asciiTheme="minorHAnsi" w:hAnsiTheme="minorHAnsi" w:cstheme="minorHAnsi"/>
                <w:sz w:val="24"/>
              </w:rPr>
            </w:pPr>
            <w:r w:rsidRPr="00D238AB">
              <w:rPr>
                <w:rFonts w:asciiTheme="minorHAnsi" w:hAnsiTheme="minorHAnsi" w:cstheme="minorHAnsi"/>
                <w:sz w:val="24"/>
              </w:rPr>
              <w:t xml:space="preserve">Dva školska sata tjedno </w:t>
            </w:r>
          </w:p>
          <w:p w:rsidR="00297FF2" w:rsidRPr="00D238AB" w:rsidRDefault="00297FF2" w:rsidP="00E4676B">
            <w:pPr>
              <w:pStyle w:val="tekstutablici"/>
              <w:numPr>
                <w:ilvl w:val="0"/>
                <w:numId w:val="4"/>
              </w:numPr>
              <w:snapToGrid w:val="0"/>
              <w:textAlignment w:val="auto"/>
              <w:rPr>
                <w:rFonts w:asciiTheme="minorHAnsi" w:hAnsiTheme="minorHAnsi" w:cstheme="minorHAnsi"/>
                <w:sz w:val="24"/>
              </w:rPr>
            </w:pPr>
            <w:r w:rsidRPr="00D238AB">
              <w:rPr>
                <w:rFonts w:asciiTheme="minorHAnsi" w:hAnsiTheme="minorHAnsi" w:cstheme="minorHAnsi"/>
                <w:sz w:val="24"/>
              </w:rPr>
              <w:t>Po potrebi i izvan nastave (posjet Medijateci, francuski film, pjesme)</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TROŠKOVNIK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7FF2" w:rsidRPr="00D238AB" w:rsidRDefault="00297FF2" w:rsidP="00ED39B5">
            <w:pPr>
              <w:pStyle w:val="tekstutablici"/>
              <w:snapToGrid w:val="0"/>
              <w:rPr>
                <w:rFonts w:asciiTheme="minorHAnsi" w:hAnsiTheme="minorHAnsi" w:cstheme="minorHAnsi"/>
                <w:sz w:val="24"/>
              </w:rPr>
            </w:pPr>
            <w:r w:rsidRPr="00D238AB">
              <w:rPr>
                <w:rFonts w:asciiTheme="minorHAnsi" w:hAnsiTheme="minorHAnsi" w:cstheme="minorHAnsi"/>
                <w:sz w:val="24"/>
              </w:rPr>
              <w:t>/</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VRJEDnoVANJA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7FF2" w:rsidRPr="00D238AB" w:rsidRDefault="00297FF2" w:rsidP="00E4676B">
            <w:pPr>
              <w:pStyle w:val="tekstutablici"/>
              <w:numPr>
                <w:ilvl w:val="0"/>
                <w:numId w:val="5"/>
              </w:numPr>
              <w:snapToGrid w:val="0"/>
              <w:jc w:val="left"/>
              <w:textAlignment w:val="auto"/>
              <w:rPr>
                <w:rFonts w:asciiTheme="minorHAnsi" w:hAnsiTheme="minorHAnsi" w:cstheme="minorHAnsi"/>
                <w:sz w:val="24"/>
              </w:rPr>
            </w:pPr>
            <w:r w:rsidRPr="00D238AB">
              <w:rPr>
                <w:rFonts w:asciiTheme="minorHAnsi" w:hAnsiTheme="minorHAnsi" w:cstheme="minorHAnsi"/>
                <w:sz w:val="24"/>
              </w:rPr>
              <w:t>Kroz sudjelovanje i rezultate učenika na natjecanjima iz francuskog jezika na školskoj, županijskoj i državnoj razini</w:t>
            </w:r>
          </w:p>
          <w:p w:rsidR="00297FF2" w:rsidRPr="00D238AB" w:rsidRDefault="00297FF2" w:rsidP="00E4676B">
            <w:pPr>
              <w:pStyle w:val="tekstutablici"/>
              <w:numPr>
                <w:ilvl w:val="0"/>
                <w:numId w:val="5"/>
              </w:numPr>
              <w:snapToGrid w:val="0"/>
              <w:jc w:val="left"/>
              <w:textAlignment w:val="auto"/>
              <w:rPr>
                <w:rFonts w:asciiTheme="minorHAnsi" w:hAnsiTheme="minorHAnsi" w:cstheme="minorHAnsi"/>
                <w:sz w:val="24"/>
              </w:rPr>
            </w:pPr>
            <w:r w:rsidRPr="00D238AB">
              <w:rPr>
                <w:rFonts w:asciiTheme="minorHAnsi" w:hAnsiTheme="minorHAnsi" w:cstheme="minorHAnsi"/>
                <w:sz w:val="24"/>
              </w:rPr>
              <w:t>Kroz ostvarene rezultate učenika na Državnoj maturi iz francuskoga jezika</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KORIŠTENJA REZULTATA VRJEDNOVANJA</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7FF2" w:rsidRPr="00D238AB" w:rsidRDefault="00297FF2" w:rsidP="00E4676B">
            <w:pPr>
              <w:numPr>
                <w:ilvl w:val="0"/>
                <w:numId w:val="6"/>
              </w:numPr>
              <w:suppressAutoHyphens w:val="0"/>
              <w:snapToGrid w:val="0"/>
              <w:textAlignment w:val="auto"/>
              <w:rPr>
                <w:rFonts w:asciiTheme="minorHAnsi" w:hAnsiTheme="minorHAnsi" w:cstheme="minorHAnsi"/>
                <w:sz w:val="24"/>
                <w:szCs w:val="24"/>
              </w:rPr>
            </w:pPr>
            <w:r w:rsidRPr="00D238AB">
              <w:rPr>
                <w:rFonts w:asciiTheme="minorHAnsi" w:hAnsiTheme="minorHAnsi" w:cstheme="minorHAnsi"/>
                <w:sz w:val="24"/>
                <w:szCs w:val="24"/>
              </w:rPr>
              <w:t>Produbljivanje interesa i znanja učenika</w:t>
            </w:r>
          </w:p>
          <w:p w:rsidR="00297FF2" w:rsidRPr="00D238AB" w:rsidRDefault="00297FF2" w:rsidP="00E4676B">
            <w:pPr>
              <w:numPr>
                <w:ilvl w:val="0"/>
                <w:numId w:val="6"/>
              </w:numPr>
              <w:suppressAutoHyphens w:val="0"/>
              <w:snapToGrid w:val="0"/>
              <w:textAlignment w:val="auto"/>
              <w:rPr>
                <w:rFonts w:asciiTheme="minorHAnsi" w:hAnsiTheme="minorHAnsi" w:cstheme="minorHAnsi"/>
                <w:sz w:val="24"/>
                <w:szCs w:val="24"/>
              </w:rPr>
            </w:pPr>
            <w:r w:rsidRPr="00D238AB">
              <w:rPr>
                <w:rFonts w:asciiTheme="minorHAnsi" w:hAnsiTheme="minorHAnsi" w:cstheme="minorHAnsi"/>
                <w:sz w:val="24"/>
                <w:szCs w:val="24"/>
              </w:rPr>
              <w:t>Promocija učenja francuskoga jezika</w:t>
            </w:r>
          </w:p>
          <w:p w:rsidR="00297FF2" w:rsidRPr="00D238AB" w:rsidRDefault="00297FF2" w:rsidP="00E4676B">
            <w:pPr>
              <w:numPr>
                <w:ilvl w:val="0"/>
                <w:numId w:val="6"/>
              </w:numPr>
              <w:suppressAutoHyphens w:val="0"/>
              <w:snapToGrid w:val="0"/>
              <w:textAlignment w:val="auto"/>
              <w:rPr>
                <w:rFonts w:asciiTheme="minorHAnsi" w:hAnsiTheme="minorHAnsi" w:cstheme="minorHAnsi"/>
                <w:sz w:val="24"/>
                <w:szCs w:val="24"/>
              </w:rPr>
            </w:pPr>
            <w:r w:rsidRPr="00D238AB">
              <w:rPr>
                <w:rFonts w:asciiTheme="minorHAnsi" w:hAnsiTheme="minorHAnsi" w:cstheme="minorHAnsi"/>
                <w:sz w:val="24"/>
                <w:szCs w:val="24"/>
              </w:rPr>
              <w:t>Promocija XVI. Gimnazije</w:t>
            </w:r>
          </w:p>
          <w:p w:rsidR="00297FF2" w:rsidRPr="00D238AB" w:rsidRDefault="00297FF2" w:rsidP="00ED39B5">
            <w:pPr>
              <w:snapToGrid w:val="0"/>
              <w:ind w:left="360"/>
              <w:rPr>
                <w:rFonts w:asciiTheme="minorHAnsi" w:hAnsiTheme="minorHAnsi" w:cstheme="minorHAnsi"/>
                <w:sz w:val="24"/>
                <w:szCs w:val="24"/>
              </w:rPr>
            </w:pPr>
          </w:p>
        </w:tc>
      </w:tr>
    </w:tbl>
    <w:p w:rsidR="00297FF2" w:rsidRPr="00D238AB" w:rsidRDefault="00297FF2" w:rsidP="00297FF2">
      <w:pPr>
        <w:rPr>
          <w:rFonts w:asciiTheme="minorHAnsi" w:hAnsiTheme="minorHAnsi" w:cstheme="minorHAnsi"/>
          <w:color w:val="FF0000"/>
          <w:sz w:val="24"/>
          <w:szCs w:val="24"/>
        </w:rPr>
      </w:pPr>
    </w:p>
    <w:p w:rsidR="00297FF2" w:rsidRPr="00D238AB" w:rsidRDefault="00297FF2" w:rsidP="00297FF2">
      <w:pPr>
        <w:rPr>
          <w:rFonts w:asciiTheme="minorHAnsi" w:hAnsiTheme="minorHAnsi" w:cstheme="minorHAnsi"/>
          <w:color w:val="FF0000"/>
          <w:sz w:val="24"/>
          <w:szCs w:val="24"/>
        </w:rPr>
      </w:pPr>
    </w:p>
    <w:p w:rsidR="00297FF2" w:rsidRPr="00D238AB" w:rsidRDefault="00297FF2" w:rsidP="00297FF2">
      <w:pPr>
        <w:rPr>
          <w:rFonts w:asciiTheme="minorHAnsi" w:hAnsiTheme="minorHAnsi" w:cstheme="minorHAnsi"/>
          <w:color w:val="FF0000"/>
          <w:sz w:val="24"/>
          <w:szCs w:val="24"/>
        </w:rPr>
      </w:pPr>
    </w:p>
    <w:p w:rsidR="00297FF2" w:rsidRPr="00D238AB" w:rsidRDefault="00297FF2" w:rsidP="00297FF2">
      <w:pPr>
        <w:rPr>
          <w:rFonts w:asciiTheme="minorHAnsi" w:hAnsiTheme="minorHAnsi" w:cstheme="minorHAnsi"/>
          <w:color w:val="FF0000"/>
          <w:sz w:val="24"/>
          <w:szCs w:val="24"/>
        </w:rPr>
      </w:pPr>
    </w:p>
    <w:p w:rsidR="00297FF2" w:rsidRPr="00D238AB" w:rsidRDefault="00297FF2" w:rsidP="00297FF2">
      <w:pPr>
        <w:rPr>
          <w:rFonts w:asciiTheme="minorHAnsi" w:hAnsiTheme="minorHAnsi" w:cstheme="minorHAnsi"/>
          <w:color w:val="FF0000"/>
          <w:sz w:val="24"/>
          <w:szCs w:val="24"/>
        </w:rPr>
      </w:pPr>
    </w:p>
    <w:p w:rsidR="00297FF2" w:rsidRPr="00D238AB" w:rsidRDefault="00297FF2" w:rsidP="00297FF2">
      <w:pPr>
        <w:rPr>
          <w:rFonts w:asciiTheme="minorHAnsi" w:hAnsiTheme="minorHAnsi" w:cstheme="minorHAnsi"/>
          <w:color w:val="FF0000"/>
          <w:sz w:val="24"/>
          <w:szCs w:val="24"/>
        </w:rPr>
      </w:pPr>
    </w:p>
    <w:p w:rsidR="00297FF2" w:rsidRPr="00D238AB" w:rsidRDefault="00297FF2" w:rsidP="00297FF2">
      <w:pPr>
        <w:rPr>
          <w:rFonts w:asciiTheme="minorHAnsi" w:hAnsiTheme="minorHAnsi" w:cstheme="minorHAnsi"/>
          <w:color w:val="FF0000"/>
          <w:sz w:val="24"/>
          <w:szCs w:val="24"/>
        </w:rPr>
      </w:pPr>
    </w:p>
    <w:p w:rsidR="00297FF2" w:rsidRPr="00D238AB" w:rsidRDefault="00297FF2" w:rsidP="00297FF2">
      <w:pPr>
        <w:rPr>
          <w:rFonts w:asciiTheme="minorHAnsi" w:hAnsiTheme="minorHAnsi" w:cstheme="minorHAnsi"/>
          <w:color w:val="FF0000"/>
          <w:sz w:val="24"/>
          <w:szCs w:val="24"/>
        </w:rPr>
      </w:pPr>
    </w:p>
    <w:tbl>
      <w:tblPr>
        <w:tblW w:w="9416" w:type="dxa"/>
        <w:tblCellMar>
          <w:left w:w="10" w:type="dxa"/>
          <w:right w:w="10" w:type="dxa"/>
        </w:tblCellMar>
        <w:tblLook w:val="0000" w:firstRow="0" w:lastRow="0" w:firstColumn="0" w:lastColumn="0" w:noHBand="0" w:noVBand="0"/>
      </w:tblPr>
      <w:tblGrid>
        <w:gridCol w:w="2235"/>
        <w:gridCol w:w="7181"/>
      </w:tblGrid>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lastRenderedPageBreak/>
              <w:t>Naziv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2014" w:rsidRPr="00D238AB" w:rsidRDefault="001B2014" w:rsidP="001B2014">
            <w:pPr>
              <w:suppressAutoHyphens w:val="0"/>
              <w:spacing w:after="0" w:line="240" w:lineRule="auto"/>
              <w:jc w:val="center"/>
              <w:textAlignment w:val="auto"/>
              <w:rPr>
                <w:rFonts w:asciiTheme="minorHAnsi" w:hAnsiTheme="minorHAnsi" w:cstheme="minorHAnsi"/>
                <w:b/>
                <w:sz w:val="24"/>
                <w:szCs w:val="24"/>
              </w:rPr>
            </w:pPr>
          </w:p>
          <w:p w:rsidR="001B2014" w:rsidRPr="00D238AB" w:rsidRDefault="001B2014" w:rsidP="001B2014">
            <w:pPr>
              <w:suppressAutoHyphens w:val="0"/>
              <w:spacing w:after="0" w:line="240" w:lineRule="auto"/>
              <w:jc w:val="center"/>
              <w:textAlignment w:val="auto"/>
              <w:rPr>
                <w:rFonts w:asciiTheme="minorHAnsi" w:hAnsiTheme="minorHAnsi" w:cstheme="minorHAnsi"/>
                <w:b/>
                <w:sz w:val="24"/>
                <w:szCs w:val="24"/>
              </w:rPr>
            </w:pPr>
            <w:r w:rsidRPr="00D238AB">
              <w:rPr>
                <w:rFonts w:asciiTheme="minorHAnsi" w:hAnsiTheme="minorHAnsi" w:cstheme="minorHAnsi"/>
                <w:b/>
                <w:sz w:val="24"/>
                <w:szCs w:val="24"/>
              </w:rPr>
              <w:t>DODATNA NASTAVA IZ TALIJANSKOG JEZIKA</w:t>
            </w:r>
          </w:p>
          <w:p w:rsidR="00297FF2" w:rsidRPr="00D238AB" w:rsidRDefault="00D15720" w:rsidP="001B2014">
            <w:pPr>
              <w:suppressAutoHyphens w:val="0"/>
              <w:spacing w:after="0" w:line="240" w:lineRule="auto"/>
              <w:jc w:val="center"/>
              <w:textAlignment w:val="auto"/>
              <w:rPr>
                <w:rFonts w:asciiTheme="minorHAnsi" w:hAnsiTheme="minorHAnsi" w:cstheme="minorHAnsi"/>
                <w:b/>
                <w:sz w:val="24"/>
                <w:szCs w:val="24"/>
              </w:rPr>
            </w:pPr>
            <w:r w:rsidRPr="00D238AB">
              <w:rPr>
                <w:rFonts w:asciiTheme="minorHAnsi" w:hAnsiTheme="minorHAnsi" w:cstheme="minorHAnsi"/>
                <w:b/>
                <w:sz w:val="24"/>
                <w:szCs w:val="24"/>
              </w:rPr>
              <w:t xml:space="preserve">ZA UČENIKE 1., 2., </w:t>
            </w:r>
            <w:r w:rsidR="001B2014" w:rsidRPr="00D238AB">
              <w:rPr>
                <w:rFonts w:asciiTheme="minorHAnsi" w:hAnsiTheme="minorHAnsi" w:cstheme="minorHAnsi"/>
                <w:b/>
                <w:sz w:val="24"/>
                <w:szCs w:val="24"/>
              </w:rPr>
              <w:t>3. I 4. RAZREDA.</w:t>
            </w:r>
          </w:p>
          <w:p w:rsidR="001B2014" w:rsidRPr="00D238AB" w:rsidRDefault="001B2014" w:rsidP="001B2014">
            <w:pPr>
              <w:suppressAutoHyphens w:val="0"/>
              <w:spacing w:after="0" w:line="240" w:lineRule="auto"/>
              <w:jc w:val="center"/>
              <w:textAlignment w:val="auto"/>
              <w:rPr>
                <w:rFonts w:asciiTheme="minorHAnsi" w:hAnsiTheme="minorHAnsi" w:cstheme="minorHAnsi"/>
                <w:b/>
                <w:sz w:val="24"/>
                <w:szCs w:val="24"/>
              </w:rPr>
            </w:pP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Cilj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p>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 xml:space="preserve">Omogućiti svim zainteresiranim učenicima stjecanje dodatnog znanja iz </w:t>
            </w:r>
          </w:p>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 xml:space="preserve">talijanskoga jezika, pripremiti ih za natjecanja, raditi na popularizaciji </w:t>
            </w:r>
          </w:p>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jezika</w:t>
            </w:r>
          </w:p>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NOSITELJI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p>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 xml:space="preserve">Zainteresirani učenici koji su talijanki jezik odabrali kao drugi strani jezik ili fakultativno kao treći strani jezik i profesor talijanskog jezika </w:t>
            </w:r>
            <w:r w:rsidR="001B2014" w:rsidRPr="00D238AB">
              <w:rPr>
                <w:rFonts w:asciiTheme="minorHAnsi" w:hAnsiTheme="minorHAnsi" w:cstheme="minorHAnsi"/>
                <w:sz w:val="24"/>
                <w:szCs w:val="24"/>
              </w:rPr>
              <w:t>mr.sc. Ivana Jerolimov</w:t>
            </w:r>
            <w:r w:rsidRPr="00D238AB">
              <w:rPr>
                <w:rFonts w:asciiTheme="minorHAnsi" w:hAnsiTheme="minorHAnsi" w:cstheme="minorHAnsi"/>
                <w:sz w:val="24"/>
                <w:szCs w:val="24"/>
              </w:rPr>
              <w:t>.</w:t>
            </w:r>
          </w:p>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NAČIN REALIZACIJE</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p>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Učenje talijanskog jezika je organizirano tijekom nastavnog tjedna, uklopljeno u učenički raspored i traje tijekom cijele nastavne godine.</w:t>
            </w:r>
          </w:p>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 xml:space="preserve">Nastava će se izvoditi u prostorijama 16. gimnazije u manjim grupama  </w:t>
            </w:r>
          </w:p>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uz korištenje udžbenika i multimedijalnih pomagala, jednodnevni/dvodnevni izleti u Italiju, terenska nastava u Italiji.</w:t>
            </w:r>
          </w:p>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VREMENIK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p>
          <w:p w:rsidR="00297FF2" w:rsidRPr="00D238AB" w:rsidRDefault="001B2014" w:rsidP="00ED39B5">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Od 4. rujna 2017</w:t>
            </w:r>
            <w:r w:rsidR="00297FF2" w:rsidRPr="00D238AB">
              <w:rPr>
                <w:rFonts w:asciiTheme="minorHAnsi" w:hAnsiTheme="minorHAnsi" w:cstheme="minorHAnsi"/>
                <w:sz w:val="24"/>
                <w:szCs w:val="24"/>
              </w:rPr>
              <w:t>. do 14. lipnja 201</w:t>
            </w:r>
            <w:r w:rsidRPr="00D238AB">
              <w:rPr>
                <w:rFonts w:asciiTheme="minorHAnsi" w:hAnsiTheme="minorHAnsi" w:cstheme="minorHAnsi"/>
                <w:sz w:val="24"/>
                <w:szCs w:val="24"/>
              </w:rPr>
              <w:t>8</w:t>
            </w:r>
            <w:r w:rsidR="00297FF2" w:rsidRPr="00D238AB">
              <w:rPr>
                <w:rFonts w:asciiTheme="minorHAnsi" w:hAnsiTheme="minorHAnsi" w:cstheme="minorHAnsi"/>
                <w:sz w:val="24"/>
                <w:szCs w:val="24"/>
              </w:rPr>
              <w:t>. i to jedan put tjednu u trajanju od 1 školskog sata.</w:t>
            </w:r>
          </w:p>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TROŠKOVNIK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p>
          <w:p w:rsidR="00297FF2" w:rsidRPr="00D238AB" w:rsidRDefault="001B2014" w:rsidP="00ED39B5">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 xml:space="preserve">Nabava </w:t>
            </w:r>
            <w:r w:rsidR="00297FF2" w:rsidRPr="00D238AB">
              <w:rPr>
                <w:rFonts w:asciiTheme="minorHAnsi" w:hAnsiTheme="minorHAnsi" w:cstheme="minorHAnsi"/>
                <w:sz w:val="24"/>
                <w:szCs w:val="24"/>
              </w:rPr>
              <w:t>dodatnih materijala.</w:t>
            </w:r>
          </w:p>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NAČIN VRJEDnoVANJA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p>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 xml:space="preserve">Učenici će biti u mogućnosti </w:t>
            </w:r>
            <w:r w:rsidR="001B2014" w:rsidRPr="00D238AB">
              <w:rPr>
                <w:rFonts w:asciiTheme="minorHAnsi" w:hAnsiTheme="minorHAnsi" w:cstheme="minorHAnsi"/>
                <w:sz w:val="24"/>
                <w:szCs w:val="24"/>
              </w:rPr>
              <w:t xml:space="preserve">samostalno </w:t>
            </w:r>
            <w:r w:rsidRPr="00D238AB">
              <w:rPr>
                <w:rFonts w:asciiTheme="minorHAnsi" w:hAnsiTheme="minorHAnsi" w:cstheme="minorHAnsi"/>
                <w:sz w:val="24"/>
                <w:szCs w:val="24"/>
              </w:rPr>
              <w:t xml:space="preserve">ocijeniti svoje znanje i </w:t>
            </w:r>
          </w:p>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 xml:space="preserve">napredak kroz niz aktivnosti osmišljenih upravo u tu svrhu  te će isto </w:t>
            </w:r>
          </w:p>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moći pokazati u redovnoj nastavi talijanskoga jezika putem power point prezentacija, samostalnih izlaganja, sastavaka i dr. oblika izražavanja.</w:t>
            </w:r>
          </w:p>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Učenici mogu (ako žele) sudjelovati na natjecanju iz talijanskog jezika, polagati Državnu maturu iz talijanskog jezika.</w:t>
            </w:r>
          </w:p>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NAČIN KORIŠTENJA REZULTATA VRJEDNOVANJA</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p>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 xml:space="preserve">Rezultati vrednovanja koristit će se u svrhu ohrabrivanja učenika i </w:t>
            </w:r>
          </w:p>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 xml:space="preserve">osvještavanja njihova znanja te za poticanje na daljnji rad. Isti se mogu </w:t>
            </w:r>
          </w:p>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objaviti na web stranici škole i koristiti na danima otvorenih vrata.</w:t>
            </w:r>
          </w:p>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p>
        </w:tc>
      </w:tr>
    </w:tbl>
    <w:p w:rsidR="00297FF2" w:rsidRPr="00D238AB" w:rsidRDefault="00297FF2" w:rsidP="00297FF2">
      <w:pPr>
        <w:jc w:val="both"/>
        <w:rPr>
          <w:rFonts w:asciiTheme="minorHAnsi" w:hAnsiTheme="minorHAnsi" w:cstheme="minorHAnsi"/>
          <w:b/>
          <w:color w:val="FF0000"/>
          <w:sz w:val="24"/>
          <w:szCs w:val="24"/>
        </w:rPr>
      </w:pPr>
    </w:p>
    <w:p w:rsidR="00297FF2" w:rsidRPr="00D238AB" w:rsidRDefault="00297FF2" w:rsidP="00297FF2">
      <w:pPr>
        <w:jc w:val="both"/>
        <w:rPr>
          <w:rFonts w:asciiTheme="minorHAnsi" w:hAnsiTheme="minorHAnsi" w:cstheme="minorHAnsi"/>
          <w:b/>
          <w:color w:val="FF0000"/>
          <w:sz w:val="24"/>
          <w:szCs w:val="24"/>
        </w:rPr>
      </w:pPr>
    </w:p>
    <w:p w:rsidR="00297FF2" w:rsidRPr="00D238AB" w:rsidRDefault="00297FF2" w:rsidP="00297FF2">
      <w:pPr>
        <w:jc w:val="both"/>
        <w:rPr>
          <w:rFonts w:asciiTheme="minorHAnsi" w:hAnsiTheme="minorHAnsi" w:cstheme="minorHAnsi"/>
          <w:b/>
          <w:color w:val="FF0000"/>
          <w:sz w:val="24"/>
          <w:szCs w:val="24"/>
        </w:rPr>
      </w:pPr>
    </w:p>
    <w:p w:rsidR="00297FF2" w:rsidRPr="00D238AB" w:rsidRDefault="00297FF2" w:rsidP="00297FF2">
      <w:pPr>
        <w:jc w:val="both"/>
        <w:rPr>
          <w:rFonts w:asciiTheme="minorHAnsi" w:hAnsiTheme="minorHAnsi" w:cstheme="minorHAnsi"/>
          <w:b/>
          <w:color w:val="FF0000"/>
          <w:sz w:val="24"/>
          <w:szCs w:val="24"/>
        </w:rPr>
      </w:pPr>
    </w:p>
    <w:tbl>
      <w:tblPr>
        <w:tblpPr w:leftFromText="180" w:rightFromText="180" w:vertAnchor="page" w:horzAnchor="margin" w:tblpY="156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229"/>
      </w:tblGrid>
      <w:tr w:rsidR="00E4094F" w:rsidRPr="00D238AB" w:rsidTr="000D7458">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1B2014" w:rsidRPr="00D238AB" w:rsidRDefault="001B2014" w:rsidP="000D7458">
            <w:pPr>
              <w:jc w:val="center"/>
              <w:rPr>
                <w:rFonts w:asciiTheme="minorHAnsi" w:hAnsiTheme="minorHAnsi" w:cstheme="minorHAnsi"/>
                <w:caps/>
                <w:sz w:val="24"/>
                <w:szCs w:val="24"/>
              </w:rPr>
            </w:pPr>
          </w:p>
          <w:p w:rsidR="00E4094F" w:rsidRPr="00D238AB" w:rsidRDefault="00E4094F" w:rsidP="000D7458">
            <w:pPr>
              <w:jc w:val="center"/>
              <w:rPr>
                <w:rFonts w:asciiTheme="minorHAnsi" w:hAnsiTheme="minorHAnsi" w:cstheme="minorHAnsi"/>
                <w:caps/>
                <w:sz w:val="24"/>
                <w:szCs w:val="24"/>
              </w:rPr>
            </w:pPr>
            <w:r w:rsidRPr="00D238AB">
              <w:rPr>
                <w:rFonts w:asciiTheme="minorHAnsi" w:hAnsiTheme="minorHAnsi" w:cstheme="minorHAnsi"/>
                <w:caps/>
                <w:sz w:val="24"/>
                <w:szCs w:val="24"/>
              </w:rPr>
              <w:t>Naziv aktivnosti</w:t>
            </w:r>
          </w:p>
        </w:tc>
        <w:tc>
          <w:tcPr>
            <w:tcW w:w="7229" w:type="dxa"/>
            <w:tcBorders>
              <w:top w:val="single" w:sz="4" w:space="0" w:color="auto"/>
              <w:left w:val="single" w:sz="4" w:space="0" w:color="auto"/>
              <w:bottom w:val="single" w:sz="4" w:space="0" w:color="auto"/>
              <w:right w:val="single" w:sz="4" w:space="0" w:color="auto"/>
            </w:tcBorders>
            <w:vAlign w:val="center"/>
          </w:tcPr>
          <w:p w:rsidR="00E4094F" w:rsidRPr="00D238AB" w:rsidRDefault="005A00E9" w:rsidP="000D7458">
            <w:pPr>
              <w:spacing w:before="100" w:beforeAutospacing="1" w:after="100" w:afterAutospacing="1" w:line="240" w:lineRule="auto"/>
              <w:rPr>
                <w:rFonts w:asciiTheme="minorHAnsi" w:eastAsia="Times New Roman" w:hAnsiTheme="minorHAnsi" w:cstheme="minorHAnsi"/>
                <w:sz w:val="24"/>
                <w:szCs w:val="24"/>
                <w:lang w:eastAsia="hr-HR"/>
              </w:rPr>
            </w:pPr>
            <w:r w:rsidRPr="00D238AB">
              <w:rPr>
                <w:rFonts w:asciiTheme="minorHAnsi" w:hAnsiTheme="minorHAnsi" w:cstheme="minorHAnsi"/>
                <w:b/>
                <w:sz w:val="24"/>
                <w:szCs w:val="24"/>
              </w:rPr>
              <w:t xml:space="preserve">DODATNA NASTAVA </w:t>
            </w:r>
            <w:r w:rsidR="004146F8" w:rsidRPr="00D238AB">
              <w:rPr>
                <w:rFonts w:asciiTheme="minorHAnsi" w:hAnsiTheme="minorHAnsi" w:cstheme="minorHAnsi"/>
                <w:b/>
                <w:sz w:val="24"/>
                <w:szCs w:val="24"/>
              </w:rPr>
              <w:t>IZ</w:t>
            </w:r>
            <w:r w:rsidRPr="00D238AB">
              <w:rPr>
                <w:rFonts w:asciiTheme="minorHAnsi" w:hAnsiTheme="minorHAnsi" w:cstheme="minorHAnsi"/>
                <w:b/>
                <w:sz w:val="24"/>
                <w:szCs w:val="24"/>
              </w:rPr>
              <w:t xml:space="preserve"> GEOGRAFIJE</w:t>
            </w:r>
          </w:p>
        </w:tc>
      </w:tr>
      <w:tr w:rsidR="00E4094F" w:rsidRPr="00D238AB" w:rsidTr="000D7458">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E4094F" w:rsidRPr="00D238AB" w:rsidRDefault="00E4094F" w:rsidP="000D7458">
            <w:pPr>
              <w:jc w:val="center"/>
              <w:rPr>
                <w:rFonts w:asciiTheme="minorHAnsi" w:hAnsiTheme="minorHAnsi" w:cstheme="minorHAnsi"/>
                <w:caps/>
                <w:sz w:val="24"/>
                <w:szCs w:val="24"/>
              </w:rPr>
            </w:pPr>
            <w:r w:rsidRPr="00D238AB">
              <w:rPr>
                <w:rFonts w:asciiTheme="minorHAnsi" w:hAnsiTheme="minorHAnsi" w:cstheme="minorHAnsi"/>
                <w:caps/>
                <w:sz w:val="24"/>
                <w:szCs w:val="24"/>
              </w:rPr>
              <w:t>Cilj AKTIVNOSTI</w:t>
            </w:r>
          </w:p>
        </w:tc>
        <w:tc>
          <w:tcPr>
            <w:tcW w:w="7229" w:type="dxa"/>
            <w:tcBorders>
              <w:top w:val="single" w:sz="4" w:space="0" w:color="auto"/>
              <w:left w:val="single" w:sz="4" w:space="0" w:color="auto"/>
              <w:bottom w:val="single" w:sz="4" w:space="0" w:color="auto"/>
              <w:right w:val="single" w:sz="4" w:space="0" w:color="auto"/>
            </w:tcBorders>
            <w:vAlign w:val="center"/>
          </w:tcPr>
          <w:p w:rsidR="000D7458" w:rsidRPr="00D238AB" w:rsidRDefault="000D7458" w:rsidP="000D7458">
            <w:pPr>
              <w:rPr>
                <w:rFonts w:asciiTheme="minorHAnsi" w:hAnsiTheme="minorHAnsi" w:cstheme="minorHAnsi"/>
                <w:sz w:val="16"/>
                <w:szCs w:val="16"/>
              </w:rPr>
            </w:pPr>
          </w:p>
          <w:p w:rsidR="000D7458" w:rsidRPr="00D238AB" w:rsidRDefault="00E4094F" w:rsidP="000D7458">
            <w:pPr>
              <w:rPr>
                <w:rFonts w:asciiTheme="minorHAnsi" w:hAnsiTheme="minorHAnsi" w:cstheme="minorHAnsi"/>
                <w:sz w:val="24"/>
                <w:szCs w:val="24"/>
              </w:rPr>
            </w:pPr>
            <w:r w:rsidRPr="00D238AB">
              <w:rPr>
                <w:rFonts w:asciiTheme="minorHAnsi" w:hAnsiTheme="minorHAnsi" w:cstheme="minorHAnsi"/>
                <w:sz w:val="24"/>
                <w:szCs w:val="24"/>
              </w:rPr>
              <w:t>Kroz projektnu i terensku nastavu produbiti interes za geografiju; obraditi sadržaje 3. razreda koji se ne stignu detaljnije (ili uopće) obraditi u zadanoj satnici zbog reduciranog broja sati geografije u programu jezične gimnazije u odnosu na gimnazije općeg programa; pripreme za učenike koji žele odabrati geografiju kao predmet na Državnoj maturi; razvijati geografsko razmišljanje; priprema učenika za natjecanja; detaljnije obraditi pojedine teme i sadržaje po načelu aktualnosti; razvijati ekološku svijest</w:t>
            </w:r>
            <w:r w:rsidR="000D7458" w:rsidRPr="00D238AB">
              <w:rPr>
                <w:rFonts w:asciiTheme="minorHAnsi" w:hAnsiTheme="minorHAnsi" w:cstheme="minorHAnsi"/>
                <w:sz w:val="24"/>
                <w:szCs w:val="24"/>
              </w:rPr>
              <w:t>.</w:t>
            </w:r>
          </w:p>
        </w:tc>
      </w:tr>
      <w:tr w:rsidR="00E4094F" w:rsidRPr="00D238AB" w:rsidTr="000D7458">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E4094F" w:rsidRPr="00D238AB" w:rsidRDefault="00E4094F" w:rsidP="000D7458">
            <w:pPr>
              <w:jc w:val="center"/>
              <w:rPr>
                <w:rFonts w:asciiTheme="minorHAnsi" w:hAnsiTheme="minorHAnsi" w:cstheme="minorHAnsi"/>
                <w:caps/>
                <w:sz w:val="24"/>
                <w:szCs w:val="24"/>
              </w:rPr>
            </w:pPr>
            <w:r w:rsidRPr="00D238AB">
              <w:rPr>
                <w:rFonts w:asciiTheme="minorHAnsi" w:hAnsiTheme="minorHAnsi" w:cstheme="minorHAnsi"/>
                <w:caps/>
                <w:sz w:val="24"/>
                <w:szCs w:val="24"/>
              </w:rPr>
              <w:t>NOSITELJI</w:t>
            </w:r>
          </w:p>
        </w:tc>
        <w:tc>
          <w:tcPr>
            <w:tcW w:w="7229" w:type="dxa"/>
            <w:tcBorders>
              <w:top w:val="single" w:sz="4" w:space="0" w:color="auto"/>
              <w:left w:val="single" w:sz="4" w:space="0" w:color="auto"/>
              <w:bottom w:val="single" w:sz="4" w:space="0" w:color="auto"/>
              <w:right w:val="single" w:sz="4" w:space="0" w:color="auto"/>
            </w:tcBorders>
            <w:vAlign w:val="center"/>
          </w:tcPr>
          <w:p w:rsidR="00E4094F" w:rsidRPr="00D238AB" w:rsidRDefault="00E4094F" w:rsidP="000D7458">
            <w:pPr>
              <w:rPr>
                <w:rFonts w:asciiTheme="minorHAnsi" w:hAnsiTheme="minorHAnsi" w:cstheme="minorHAnsi"/>
                <w:sz w:val="24"/>
                <w:szCs w:val="24"/>
              </w:rPr>
            </w:pPr>
            <w:r w:rsidRPr="00D238AB">
              <w:rPr>
                <w:rFonts w:asciiTheme="minorHAnsi" w:hAnsiTheme="minorHAnsi" w:cstheme="minorHAnsi"/>
                <w:sz w:val="24"/>
                <w:szCs w:val="24"/>
              </w:rPr>
              <w:t>Nataša Kauzlarić, prof.; zainteresirani učenici od 1. – 4.  razreda</w:t>
            </w:r>
          </w:p>
        </w:tc>
      </w:tr>
      <w:tr w:rsidR="00E4094F" w:rsidRPr="00D238AB" w:rsidTr="000D7458">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E4094F" w:rsidRPr="00D238AB" w:rsidRDefault="00E4094F" w:rsidP="000D7458">
            <w:pPr>
              <w:jc w:val="center"/>
              <w:rPr>
                <w:rFonts w:asciiTheme="minorHAnsi" w:hAnsiTheme="minorHAnsi" w:cstheme="minorHAnsi"/>
                <w:caps/>
                <w:sz w:val="24"/>
                <w:szCs w:val="24"/>
              </w:rPr>
            </w:pPr>
            <w:r w:rsidRPr="00D238AB">
              <w:rPr>
                <w:rFonts w:asciiTheme="minorHAnsi" w:hAnsiTheme="minorHAnsi" w:cstheme="minorHAnsi"/>
                <w:caps/>
                <w:sz w:val="24"/>
                <w:szCs w:val="24"/>
              </w:rPr>
              <w:t>NAČIN REALIZACIJE</w:t>
            </w:r>
          </w:p>
        </w:tc>
        <w:tc>
          <w:tcPr>
            <w:tcW w:w="7229" w:type="dxa"/>
            <w:tcBorders>
              <w:top w:val="single" w:sz="4" w:space="0" w:color="auto"/>
              <w:left w:val="single" w:sz="4" w:space="0" w:color="auto"/>
              <w:bottom w:val="single" w:sz="4" w:space="0" w:color="auto"/>
              <w:right w:val="single" w:sz="4" w:space="0" w:color="auto"/>
            </w:tcBorders>
            <w:vAlign w:val="center"/>
          </w:tcPr>
          <w:p w:rsidR="000D7458" w:rsidRPr="00D238AB" w:rsidRDefault="000D7458" w:rsidP="000D7458">
            <w:pPr>
              <w:rPr>
                <w:rFonts w:asciiTheme="minorHAnsi" w:hAnsiTheme="minorHAnsi" w:cstheme="minorHAnsi"/>
                <w:sz w:val="16"/>
                <w:szCs w:val="16"/>
              </w:rPr>
            </w:pPr>
          </w:p>
          <w:p w:rsidR="000D7458" w:rsidRPr="00D238AB" w:rsidRDefault="000D7458" w:rsidP="000D7458">
            <w:pPr>
              <w:rPr>
                <w:rFonts w:asciiTheme="minorHAnsi" w:hAnsiTheme="minorHAnsi" w:cstheme="minorHAnsi"/>
                <w:sz w:val="24"/>
                <w:szCs w:val="24"/>
              </w:rPr>
            </w:pPr>
            <w:r w:rsidRPr="00D238AB">
              <w:rPr>
                <w:rFonts w:asciiTheme="minorHAnsi" w:hAnsiTheme="minorHAnsi" w:cstheme="minorHAnsi"/>
                <w:sz w:val="24"/>
                <w:szCs w:val="24"/>
              </w:rPr>
              <w:t>O</w:t>
            </w:r>
            <w:r w:rsidR="00E4094F" w:rsidRPr="00D238AB">
              <w:rPr>
                <w:rFonts w:asciiTheme="minorHAnsi" w:hAnsiTheme="minorHAnsi" w:cstheme="minorHAnsi"/>
                <w:sz w:val="24"/>
                <w:szCs w:val="24"/>
              </w:rPr>
              <w:t>brada sadržaja kroz različite metode rada, poglavito korištenje multimedije, grupni rad, predavanja i radionice te terensku nastavu. Moguća mjesta održavanja jednodnevne terenske nastave: Žumberak, Moslavina, Gorski kotar,  Velebit, Primorje ili Slavonija u Hrvatskoj ili Ljubljana, Bled, Alpe u Sloveniji; dvodnevna/višednevna terenska nastava predviđa se u suradnji s povijesnom grupom.</w:t>
            </w:r>
          </w:p>
        </w:tc>
      </w:tr>
      <w:tr w:rsidR="00E4094F" w:rsidRPr="00D238AB" w:rsidTr="000D7458">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E4094F" w:rsidRPr="00D238AB" w:rsidRDefault="00E4094F" w:rsidP="000D7458">
            <w:pPr>
              <w:jc w:val="center"/>
              <w:rPr>
                <w:rFonts w:asciiTheme="minorHAnsi" w:hAnsiTheme="minorHAnsi" w:cstheme="minorHAnsi"/>
                <w:caps/>
                <w:sz w:val="24"/>
                <w:szCs w:val="24"/>
              </w:rPr>
            </w:pPr>
            <w:r w:rsidRPr="00D238AB">
              <w:rPr>
                <w:rFonts w:asciiTheme="minorHAnsi" w:hAnsiTheme="minorHAnsi" w:cstheme="minorHAnsi"/>
                <w:caps/>
                <w:sz w:val="24"/>
                <w:szCs w:val="24"/>
              </w:rPr>
              <w:t>VREMENIK AKTIVNOSTI</w:t>
            </w:r>
          </w:p>
        </w:tc>
        <w:tc>
          <w:tcPr>
            <w:tcW w:w="7229" w:type="dxa"/>
            <w:tcBorders>
              <w:top w:val="single" w:sz="4" w:space="0" w:color="auto"/>
              <w:left w:val="single" w:sz="4" w:space="0" w:color="auto"/>
              <w:bottom w:val="single" w:sz="4" w:space="0" w:color="auto"/>
              <w:right w:val="single" w:sz="4" w:space="0" w:color="auto"/>
            </w:tcBorders>
            <w:vAlign w:val="center"/>
          </w:tcPr>
          <w:p w:rsidR="000D7458" w:rsidRPr="00D238AB" w:rsidRDefault="000D7458" w:rsidP="000D7458">
            <w:pPr>
              <w:rPr>
                <w:rFonts w:asciiTheme="minorHAnsi" w:hAnsiTheme="minorHAnsi" w:cstheme="minorHAnsi"/>
                <w:sz w:val="24"/>
                <w:szCs w:val="24"/>
              </w:rPr>
            </w:pPr>
          </w:p>
          <w:p w:rsidR="00E4094F" w:rsidRPr="00D238AB" w:rsidRDefault="000D7458" w:rsidP="000D7458">
            <w:pPr>
              <w:rPr>
                <w:rFonts w:asciiTheme="minorHAnsi" w:hAnsiTheme="minorHAnsi" w:cstheme="minorHAnsi"/>
                <w:sz w:val="24"/>
                <w:szCs w:val="24"/>
              </w:rPr>
            </w:pPr>
            <w:r w:rsidRPr="00D238AB">
              <w:rPr>
                <w:rFonts w:asciiTheme="minorHAnsi" w:hAnsiTheme="minorHAnsi" w:cstheme="minorHAnsi"/>
                <w:sz w:val="24"/>
                <w:szCs w:val="24"/>
              </w:rPr>
              <w:t>J</w:t>
            </w:r>
            <w:r w:rsidR="00E4094F" w:rsidRPr="00D238AB">
              <w:rPr>
                <w:rFonts w:asciiTheme="minorHAnsi" w:hAnsiTheme="minorHAnsi" w:cstheme="minorHAnsi"/>
                <w:sz w:val="24"/>
                <w:szCs w:val="24"/>
              </w:rPr>
              <w:t>ednom tjedno, klizni termin, ovisno o rasporedu; terenska nastava  u dogovoru s ravnateljicom, učenicima i roditeljima.</w:t>
            </w:r>
          </w:p>
        </w:tc>
      </w:tr>
      <w:tr w:rsidR="00E4094F" w:rsidRPr="00D238AB" w:rsidTr="000D7458">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E4094F" w:rsidRPr="00D238AB" w:rsidRDefault="00E4094F" w:rsidP="000D7458">
            <w:pPr>
              <w:jc w:val="center"/>
              <w:rPr>
                <w:rFonts w:asciiTheme="minorHAnsi" w:hAnsiTheme="minorHAnsi" w:cstheme="minorHAnsi"/>
                <w:caps/>
                <w:sz w:val="24"/>
                <w:szCs w:val="24"/>
              </w:rPr>
            </w:pPr>
            <w:r w:rsidRPr="00D238AB">
              <w:rPr>
                <w:rFonts w:asciiTheme="minorHAnsi" w:hAnsiTheme="minorHAnsi" w:cstheme="minorHAnsi"/>
                <w:caps/>
                <w:sz w:val="24"/>
                <w:szCs w:val="24"/>
              </w:rPr>
              <w:t>TROŠKOVNIK AKTIVNOSTI</w:t>
            </w:r>
          </w:p>
        </w:tc>
        <w:tc>
          <w:tcPr>
            <w:tcW w:w="7229" w:type="dxa"/>
            <w:tcBorders>
              <w:top w:val="single" w:sz="4" w:space="0" w:color="auto"/>
              <w:left w:val="single" w:sz="4" w:space="0" w:color="auto"/>
              <w:bottom w:val="single" w:sz="4" w:space="0" w:color="auto"/>
              <w:right w:val="single" w:sz="4" w:space="0" w:color="auto"/>
            </w:tcBorders>
            <w:vAlign w:val="center"/>
          </w:tcPr>
          <w:p w:rsidR="00E4094F" w:rsidRPr="00D238AB" w:rsidRDefault="00E4094F" w:rsidP="000D7458">
            <w:pPr>
              <w:rPr>
                <w:rFonts w:asciiTheme="minorHAnsi" w:hAnsiTheme="minorHAnsi" w:cstheme="minorHAnsi"/>
                <w:sz w:val="24"/>
                <w:szCs w:val="24"/>
              </w:rPr>
            </w:pPr>
            <w:r w:rsidRPr="00D238AB">
              <w:rPr>
                <w:rFonts w:asciiTheme="minorHAnsi" w:hAnsiTheme="minorHAnsi" w:cstheme="minorHAnsi"/>
                <w:sz w:val="24"/>
                <w:szCs w:val="24"/>
              </w:rPr>
              <w:t>Troškove snose roditelji i učenici.</w:t>
            </w:r>
          </w:p>
        </w:tc>
      </w:tr>
      <w:tr w:rsidR="00E4094F" w:rsidRPr="00D238AB" w:rsidTr="000D7458">
        <w:trPr>
          <w:trHeight w:val="1043"/>
        </w:trPr>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E4094F" w:rsidRPr="00D238AB" w:rsidRDefault="00E4094F" w:rsidP="000D7458">
            <w:pPr>
              <w:jc w:val="center"/>
              <w:rPr>
                <w:rFonts w:asciiTheme="minorHAnsi" w:hAnsiTheme="minorHAnsi" w:cstheme="minorHAnsi"/>
                <w:caps/>
                <w:sz w:val="24"/>
                <w:szCs w:val="24"/>
              </w:rPr>
            </w:pPr>
            <w:r w:rsidRPr="00D238AB">
              <w:rPr>
                <w:rFonts w:asciiTheme="minorHAnsi" w:hAnsiTheme="minorHAnsi" w:cstheme="minorHAnsi"/>
                <w:caps/>
                <w:sz w:val="24"/>
                <w:szCs w:val="24"/>
              </w:rPr>
              <w:t>NAČIN VREDnoVANJA AKTIVNOSTI</w:t>
            </w:r>
          </w:p>
        </w:tc>
        <w:tc>
          <w:tcPr>
            <w:tcW w:w="7229" w:type="dxa"/>
            <w:tcBorders>
              <w:top w:val="single" w:sz="4" w:space="0" w:color="auto"/>
              <w:left w:val="single" w:sz="4" w:space="0" w:color="auto"/>
              <w:bottom w:val="single" w:sz="4" w:space="0" w:color="auto"/>
              <w:right w:val="single" w:sz="4" w:space="0" w:color="auto"/>
            </w:tcBorders>
            <w:vAlign w:val="center"/>
          </w:tcPr>
          <w:p w:rsidR="00E4094F" w:rsidRPr="00D238AB" w:rsidRDefault="000D7458" w:rsidP="000D7458">
            <w:pPr>
              <w:rPr>
                <w:rFonts w:asciiTheme="minorHAnsi" w:hAnsiTheme="minorHAnsi" w:cstheme="minorHAnsi"/>
                <w:sz w:val="24"/>
                <w:szCs w:val="24"/>
              </w:rPr>
            </w:pPr>
            <w:r w:rsidRPr="00D238AB">
              <w:rPr>
                <w:rFonts w:asciiTheme="minorHAnsi" w:hAnsiTheme="minorHAnsi" w:cstheme="minorHAnsi"/>
                <w:sz w:val="24"/>
                <w:szCs w:val="24"/>
              </w:rPr>
              <w:t>P</w:t>
            </w:r>
            <w:r w:rsidR="00E4094F" w:rsidRPr="00D238AB">
              <w:rPr>
                <w:rFonts w:asciiTheme="minorHAnsi" w:hAnsiTheme="minorHAnsi" w:cstheme="minorHAnsi"/>
                <w:sz w:val="24"/>
                <w:szCs w:val="24"/>
              </w:rPr>
              <w:t>raćenje redovitosti pohađanja nastave i interesa, provjera usvojenog znanja usmeno, no bez unošenja ocjena</w:t>
            </w:r>
            <w:r w:rsidRPr="00D238AB">
              <w:rPr>
                <w:rFonts w:asciiTheme="minorHAnsi" w:hAnsiTheme="minorHAnsi" w:cstheme="minorHAnsi"/>
                <w:sz w:val="24"/>
                <w:szCs w:val="24"/>
              </w:rPr>
              <w:t>.</w:t>
            </w:r>
          </w:p>
        </w:tc>
      </w:tr>
      <w:tr w:rsidR="00E4094F" w:rsidRPr="00D238AB" w:rsidTr="000D7458">
        <w:trPr>
          <w:trHeight w:val="1089"/>
        </w:trPr>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E4094F" w:rsidRPr="00D238AB" w:rsidRDefault="00E4094F" w:rsidP="000D7458">
            <w:pPr>
              <w:jc w:val="center"/>
              <w:rPr>
                <w:rFonts w:asciiTheme="minorHAnsi" w:hAnsiTheme="minorHAnsi" w:cstheme="minorHAnsi"/>
                <w:caps/>
                <w:sz w:val="24"/>
                <w:szCs w:val="24"/>
              </w:rPr>
            </w:pPr>
            <w:r w:rsidRPr="00D238AB">
              <w:rPr>
                <w:rFonts w:asciiTheme="minorHAnsi" w:hAnsiTheme="minorHAnsi" w:cstheme="minorHAnsi"/>
                <w:caps/>
                <w:sz w:val="24"/>
                <w:szCs w:val="24"/>
              </w:rPr>
              <w:t>NAČIN KORIŠTENJA REZULTATA VREDNOVANJA</w:t>
            </w:r>
          </w:p>
        </w:tc>
        <w:tc>
          <w:tcPr>
            <w:tcW w:w="7229" w:type="dxa"/>
            <w:tcBorders>
              <w:top w:val="single" w:sz="4" w:space="0" w:color="auto"/>
              <w:left w:val="single" w:sz="4" w:space="0" w:color="auto"/>
              <w:bottom w:val="single" w:sz="4" w:space="0" w:color="auto"/>
              <w:right w:val="single" w:sz="4" w:space="0" w:color="auto"/>
            </w:tcBorders>
            <w:vAlign w:val="center"/>
          </w:tcPr>
          <w:p w:rsidR="00E4094F" w:rsidRPr="00D238AB" w:rsidRDefault="00E4094F" w:rsidP="000D7458">
            <w:pPr>
              <w:rPr>
                <w:rFonts w:asciiTheme="minorHAnsi" w:hAnsiTheme="minorHAnsi" w:cstheme="minorHAnsi"/>
                <w:sz w:val="24"/>
                <w:szCs w:val="24"/>
              </w:rPr>
            </w:pPr>
            <w:r w:rsidRPr="00D238AB">
              <w:rPr>
                <w:rFonts w:asciiTheme="minorHAnsi" w:hAnsiTheme="minorHAnsi" w:cstheme="minorHAnsi"/>
                <w:sz w:val="24"/>
                <w:szCs w:val="24"/>
              </w:rPr>
              <w:t>Moguće vrednovanje napretka, znanja i zalaganja kroz ocjenu ili bilješku u redovnoj nastavi.</w:t>
            </w:r>
          </w:p>
        </w:tc>
      </w:tr>
    </w:tbl>
    <w:p w:rsidR="00E4094F" w:rsidRPr="00D238AB" w:rsidRDefault="00E4094F" w:rsidP="00297FF2">
      <w:pPr>
        <w:rPr>
          <w:rFonts w:asciiTheme="minorHAnsi" w:hAnsiTheme="minorHAnsi" w:cstheme="minorHAnsi"/>
          <w:color w:val="FF0000"/>
          <w:sz w:val="24"/>
          <w:szCs w:val="24"/>
        </w:rPr>
      </w:pPr>
    </w:p>
    <w:p w:rsidR="00877635" w:rsidRPr="00D238AB" w:rsidRDefault="00877635" w:rsidP="00297FF2">
      <w:pPr>
        <w:rPr>
          <w:rFonts w:asciiTheme="minorHAnsi" w:hAnsiTheme="minorHAnsi" w:cstheme="minorHAnsi"/>
          <w:color w:val="FF0000"/>
          <w:sz w:val="24"/>
          <w:szCs w:val="24"/>
        </w:rPr>
      </w:pPr>
    </w:p>
    <w:tbl>
      <w:tblPr>
        <w:tblW w:w="9496" w:type="dxa"/>
        <w:tblInd w:w="-5" w:type="dxa"/>
        <w:tblLayout w:type="fixed"/>
        <w:tblLook w:val="04A0" w:firstRow="1" w:lastRow="0" w:firstColumn="1" w:lastColumn="0" w:noHBand="0" w:noVBand="1"/>
      </w:tblPr>
      <w:tblGrid>
        <w:gridCol w:w="2268"/>
        <w:gridCol w:w="7228"/>
      </w:tblGrid>
      <w:tr w:rsidR="00E4094F" w:rsidRPr="00D238AB" w:rsidTr="00877635">
        <w:trPr>
          <w:trHeight w:val="567"/>
        </w:trPr>
        <w:tc>
          <w:tcPr>
            <w:tcW w:w="2268" w:type="dxa"/>
            <w:tcBorders>
              <w:top w:val="single" w:sz="4" w:space="0" w:color="auto"/>
              <w:left w:val="single" w:sz="4" w:space="0" w:color="auto"/>
              <w:bottom w:val="single" w:sz="4" w:space="0" w:color="auto"/>
              <w:right w:val="single" w:sz="4" w:space="0" w:color="auto"/>
            </w:tcBorders>
            <w:shd w:val="clear" w:color="000000" w:fill="FFFF00"/>
            <w:noWrap/>
            <w:vAlign w:val="center"/>
          </w:tcPr>
          <w:p w:rsidR="00E4094F" w:rsidRPr="00D238AB" w:rsidRDefault="00E4094F" w:rsidP="00B74013">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lastRenderedPageBreak/>
              <w:t>Naziv slobodne aktivnosti</w:t>
            </w:r>
          </w:p>
        </w:tc>
        <w:tc>
          <w:tcPr>
            <w:tcW w:w="7228" w:type="dxa"/>
            <w:tcBorders>
              <w:top w:val="single" w:sz="4" w:space="0" w:color="auto"/>
              <w:left w:val="nil"/>
              <w:bottom w:val="single" w:sz="4" w:space="0" w:color="auto"/>
              <w:right w:val="single" w:sz="4" w:space="0" w:color="auto"/>
            </w:tcBorders>
            <w:shd w:val="clear" w:color="auto" w:fill="auto"/>
            <w:noWrap/>
            <w:vAlign w:val="center"/>
          </w:tcPr>
          <w:p w:rsidR="00E4094F" w:rsidRPr="00D238AB" w:rsidRDefault="005A00E9" w:rsidP="00B74013">
            <w:pPr>
              <w:spacing w:after="0" w:line="240" w:lineRule="auto"/>
              <w:rPr>
                <w:rFonts w:asciiTheme="minorHAnsi" w:hAnsiTheme="minorHAnsi" w:cstheme="minorHAnsi"/>
                <w:b/>
                <w:sz w:val="24"/>
              </w:rPr>
            </w:pPr>
            <w:r w:rsidRPr="00D238AB">
              <w:rPr>
                <w:rFonts w:asciiTheme="minorHAnsi" w:hAnsiTheme="minorHAnsi" w:cstheme="minorHAnsi"/>
                <w:b/>
                <w:sz w:val="24"/>
              </w:rPr>
              <w:t xml:space="preserve">DODATNA NASTAVA </w:t>
            </w:r>
            <w:r w:rsidR="004146F8" w:rsidRPr="00D238AB">
              <w:rPr>
                <w:rFonts w:asciiTheme="minorHAnsi" w:hAnsiTheme="minorHAnsi" w:cstheme="minorHAnsi"/>
                <w:b/>
                <w:sz w:val="24"/>
              </w:rPr>
              <w:t xml:space="preserve">IZ </w:t>
            </w:r>
            <w:r w:rsidRPr="00D238AB">
              <w:rPr>
                <w:rFonts w:asciiTheme="minorHAnsi" w:hAnsiTheme="minorHAnsi" w:cstheme="minorHAnsi"/>
                <w:b/>
                <w:sz w:val="24"/>
              </w:rPr>
              <w:t xml:space="preserve">POVIJESTI - </w:t>
            </w:r>
            <w:r w:rsidR="00242468" w:rsidRPr="00D238AB">
              <w:rPr>
                <w:rFonts w:asciiTheme="minorHAnsi" w:hAnsiTheme="minorHAnsi" w:cstheme="minorHAnsi"/>
                <w:b/>
                <w:sz w:val="24"/>
              </w:rPr>
              <w:t xml:space="preserve">MLADI ISTRAŽIVAČI POVIJESTI </w:t>
            </w:r>
          </w:p>
        </w:tc>
      </w:tr>
      <w:tr w:rsidR="00E4094F" w:rsidRPr="00D238AB" w:rsidTr="00877635">
        <w:trPr>
          <w:trHeight w:val="1414"/>
        </w:trPr>
        <w:tc>
          <w:tcPr>
            <w:tcW w:w="2268" w:type="dxa"/>
            <w:tcBorders>
              <w:top w:val="nil"/>
              <w:left w:val="single" w:sz="4" w:space="0" w:color="auto"/>
              <w:bottom w:val="single" w:sz="4" w:space="0" w:color="auto"/>
              <w:right w:val="single" w:sz="4" w:space="0" w:color="auto"/>
            </w:tcBorders>
            <w:shd w:val="clear" w:color="000000" w:fill="FFFF00"/>
            <w:noWrap/>
            <w:vAlign w:val="center"/>
          </w:tcPr>
          <w:p w:rsidR="00E4094F" w:rsidRPr="00D238AB" w:rsidRDefault="00E4094F" w:rsidP="00B74013">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Cilj aktivnosti</w:t>
            </w:r>
          </w:p>
        </w:tc>
        <w:tc>
          <w:tcPr>
            <w:tcW w:w="7228" w:type="dxa"/>
            <w:tcBorders>
              <w:top w:val="nil"/>
              <w:left w:val="nil"/>
              <w:bottom w:val="single" w:sz="4" w:space="0" w:color="auto"/>
              <w:right w:val="single" w:sz="4" w:space="0" w:color="auto"/>
            </w:tcBorders>
            <w:shd w:val="clear" w:color="auto" w:fill="auto"/>
            <w:vAlign w:val="center"/>
          </w:tcPr>
          <w:p w:rsidR="002105B8" w:rsidRPr="00D238AB" w:rsidRDefault="002105B8" w:rsidP="00B74013">
            <w:pPr>
              <w:spacing w:after="0" w:line="240" w:lineRule="auto"/>
              <w:rPr>
                <w:rFonts w:asciiTheme="minorHAnsi" w:hAnsiTheme="minorHAnsi" w:cstheme="minorHAnsi"/>
                <w:sz w:val="24"/>
              </w:rPr>
            </w:pPr>
          </w:p>
          <w:p w:rsidR="00E4094F" w:rsidRPr="00D238AB" w:rsidRDefault="00E4094F" w:rsidP="00B74013">
            <w:pPr>
              <w:spacing w:after="0" w:line="240" w:lineRule="auto"/>
              <w:rPr>
                <w:rFonts w:asciiTheme="minorHAnsi" w:hAnsiTheme="minorHAnsi" w:cstheme="minorHAnsi"/>
                <w:sz w:val="24"/>
              </w:rPr>
            </w:pPr>
            <w:r w:rsidRPr="00D238AB">
              <w:rPr>
                <w:rFonts w:asciiTheme="minorHAnsi" w:hAnsiTheme="minorHAnsi" w:cstheme="minorHAnsi"/>
                <w:sz w:val="24"/>
              </w:rPr>
              <w:t xml:space="preserve">Ciljevi ovih aktivnosti su: </w:t>
            </w:r>
          </w:p>
          <w:p w:rsidR="00E4094F" w:rsidRPr="00D238AB" w:rsidRDefault="00E4094F" w:rsidP="00E4676B">
            <w:pPr>
              <w:numPr>
                <w:ilvl w:val="0"/>
                <w:numId w:val="29"/>
              </w:numPr>
              <w:suppressAutoHyphens w:val="0"/>
              <w:autoSpaceDN/>
              <w:spacing w:after="0" w:line="240" w:lineRule="auto"/>
              <w:textAlignment w:val="auto"/>
              <w:rPr>
                <w:rFonts w:asciiTheme="minorHAnsi" w:hAnsiTheme="minorHAnsi" w:cstheme="minorHAnsi"/>
                <w:sz w:val="24"/>
                <w:lang w:val="pl-PL"/>
              </w:rPr>
            </w:pPr>
            <w:r w:rsidRPr="00D238AB">
              <w:rPr>
                <w:rFonts w:asciiTheme="minorHAnsi" w:hAnsiTheme="minorHAnsi" w:cstheme="minorHAnsi"/>
                <w:sz w:val="24"/>
                <w:lang w:val="pl-PL"/>
              </w:rPr>
              <w:t>educirati učenike o povijesnim zanimljivostima, događajima i osobama koje nisu dovoljno zastupljene u školskim udžbenicima</w:t>
            </w:r>
          </w:p>
          <w:p w:rsidR="00E4094F" w:rsidRPr="00D238AB" w:rsidRDefault="00E4094F" w:rsidP="00E4676B">
            <w:pPr>
              <w:numPr>
                <w:ilvl w:val="0"/>
                <w:numId w:val="29"/>
              </w:numPr>
              <w:suppressAutoHyphens w:val="0"/>
              <w:autoSpaceDN/>
              <w:spacing w:after="0" w:line="240" w:lineRule="auto"/>
              <w:textAlignment w:val="auto"/>
              <w:rPr>
                <w:rFonts w:asciiTheme="minorHAnsi" w:hAnsiTheme="minorHAnsi" w:cstheme="minorHAnsi"/>
                <w:sz w:val="24"/>
                <w:lang w:val="pl-PL"/>
              </w:rPr>
            </w:pPr>
            <w:r w:rsidRPr="00D238AB">
              <w:rPr>
                <w:rFonts w:asciiTheme="minorHAnsi" w:hAnsiTheme="minorHAnsi" w:cstheme="minorHAnsi"/>
                <w:sz w:val="24"/>
                <w:lang w:val="pl-PL"/>
              </w:rPr>
              <w:t xml:space="preserve">stjecati nova saznanja o velikim i malim sukobima, totalitarnim sustavima i njihovim zločinima  </w:t>
            </w:r>
          </w:p>
          <w:p w:rsidR="00E4094F" w:rsidRPr="00D238AB" w:rsidRDefault="00E4094F" w:rsidP="00E4676B">
            <w:pPr>
              <w:numPr>
                <w:ilvl w:val="0"/>
                <w:numId w:val="29"/>
              </w:numPr>
              <w:suppressAutoHyphens w:val="0"/>
              <w:autoSpaceDN/>
              <w:spacing w:after="0" w:line="240" w:lineRule="auto"/>
              <w:textAlignment w:val="auto"/>
              <w:rPr>
                <w:rFonts w:asciiTheme="minorHAnsi" w:hAnsiTheme="minorHAnsi" w:cstheme="minorHAnsi"/>
                <w:sz w:val="24"/>
                <w:lang w:val="pl-PL"/>
              </w:rPr>
            </w:pPr>
            <w:r w:rsidRPr="00D238AB">
              <w:rPr>
                <w:rFonts w:asciiTheme="minorHAnsi" w:hAnsiTheme="minorHAnsi" w:cstheme="minorHAnsi"/>
                <w:sz w:val="24"/>
                <w:lang w:val="pl-PL"/>
              </w:rPr>
              <w:t>stjecati nova saznanja o slomu socijalističkog sustava u SFRJ, osnivanju nekomunističkih stranaka, velikosrpskoj agresiji, ratu u Hrvatskoj i Bosni i Hercegovini, progonu nesrpskog stanovništva, oslobodilačkim akcijama vojske RH i posljedicama rata</w:t>
            </w:r>
          </w:p>
          <w:p w:rsidR="00E4094F" w:rsidRPr="00D238AB" w:rsidRDefault="00E4094F" w:rsidP="00E4676B">
            <w:pPr>
              <w:numPr>
                <w:ilvl w:val="0"/>
                <w:numId w:val="29"/>
              </w:numPr>
              <w:suppressAutoHyphens w:val="0"/>
              <w:autoSpaceDN/>
              <w:spacing w:after="0" w:line="240" w:lineRule="auto"/>
              <w:textAlignment w:val="auto"/>
              <w:rPr>
                <w:rFonts w:asciiTheme="minorHAnsi" w:hAnsiTheme="minorHAnsi" w:cstheme="minorHAnsi"/>
                <w:sz w:val="24"/>
                <w:lang w:val="pl-PL"/>
              </w:rPr>
            </w:pPr>
            <w:r w:rsidRPr="00D238AB">
              <w:rPr>
                <w:rFonts w:asciiTheme="minorHAnsi" w:hAnsiTheme="minorHAnsi" w:cstheme="minorHAnsi"/>
                <w:sz w:val="24"/>
                <w:lang w:val="pl-PL"/>
              </w:rPr>
              <w:t>priprema za školska i županijska natjecanja i državnu maturu</w:t>
            </w:r>
          </w:p>
          <w:p w:rsidR="00E4094F" w:rsidRPr="00D238AB" w:rsidRDefault="00E4094F" w:rsidP="00E4676B">
            <w:pPr>
              <w:numPr>
                <w:ilvl w:val="0"/>
                <w:numId w:val="29"/>
              </w:numPr>
              <w:suppressAutoHyphens w:val="0"/>
              <w:autoSpaceDN/>
              <w:spacing w:after="0" w:line="240" w:lineRule="auto"/>
              <w:textAlignment w:val="auto"/>
              <w:rPr>
                <w:rFonts w:asciiTheme="minorHAnsi" w:hAnsiTheme="minorHAnsi" w:cstheme="minorHAnsi"/>
                <w:sz w:val="24"/>
                <w:lang w:val="pl-PL"/>
              </w:rPr>
            </w:pPr>
            <w:r w:rsidRPr="00D238AB">
              <w:rPr>
                <w:rFonts w:asciiTheme="minorHAnsi" w:hAnsiTheme="minorHAnsi" w:cstheme="minorHAnsi"/>
                <w:sz w:val="24"/>
                <w:lang w:val="pl-PL"/>
              </w:rPr>
              <w:t>usvojiti nove pojmove</w:t>
            </w:r>
          </w:p>
          <w:p w:rsidR="00E4094F" w:rsidRPr="00D238AB" w:rsidRDefault="00E4094F" w:rsidP="00E4676B">
            <w:pPr>
              <w:numPr>
                <w:ilvl w:val="0"/>
                <w:numId w:val="29"/>
              </w:numPr>
              <w:suppressAutoHyphens w:val="0"/>
              <w:autoSpaceDN/>
              <w:spacing w:after="0" w:line="240" w:lineRule="auto"/>
              <w:textAlignment w:val="auto"/>
              <w:rPr>
                <w:rFonts w:asciiTheme="minorHAnsi" w:hAnsiTheme="minorHAnsi" w:cstheme="minorHAnsi"/>
                <w:sz w:val="24"/>
                <w:lang w:val="pl-PL"/>
              </w:rPr>
            </w:pPr>
            <w:r w:rsidRPr="00D238AB">
              <w:rPr>
                <w:rFonts w:asciiTheme="minorHAnsi" w:hAnsiTheme="minorHAnsi" w:cstheme="minorHAnsi"/>
                <w:sz w:val="24"/>
                <w:lang w:val="pl-PL"/>
              </w:rPr>
              <w:t>potaknuti učenike na samostalna istraživanja</w:t>
            </w:r>
          </w:p>
          <w:p w:rsidR="00E4094F" w:rsidRPr="00D238AB" w:rsidRDefault="00E4094F" w:rsidP="00E4676B">
            <w:pPr>
              <w:numPr>
                <w:ilvl w:val="0"/>
                <w:numId w:val="29"/>
              </w:numPr>
              <w:suppressAutoHyphens w:val="0"/>
              <w:autoSpaceDN/>
              <w:spacing w:after="0" w:line="240" w:lineRule="auto"/>
              <w:textAlignment w:val="auto"/>
              <w:rPr>
                <w:rFonts w:asciiTheme="minorHAnsi" w:hAnsiTheme="minorHAnsi" w:cstheme="minorHAnsi"/>
                <w:sz w:val="24"/>
                <w:lang w:val="pl-PL"/>
              </w:rPr>
            </w:pPr>
            <w:r w:rsidRPr="00D238AB">
              <w:rPr>
                <w:rFonts w:asciiTheme="minorHAnsi" w:hAnsiTheme="minorHAnsi" w:cstheme="minorHAnsi"/>
                <w:sz w:val="24"/>
                <w:lang w:val="pl-PL"/>
              </w:rPr>
              <w:t>razviti vještine pisanja stručnih i znanstvenih radova kod učenika (struktura rada, citiranje literature i sl.)</w:t>
            </w:r>
          </w:p>
          <w:p w:rsidR="002105B8" w:rsidRPr="00D238AB" w:rsidRDefault="00E4094F" w:rsidP="00E4676B">
            <w:pPr>
              <w:numPr>
                <w:ilvl w:val="0"/>
                <w:numId w:val="29"/>
              </w:numPr>
              <w:suppressAutoHyphens w:val="0"/>
              <w:autoSpaceDN/>
              <w:spacing w:after="0" w:line="240" w:lineRule="auto"/>
              <w:textAlignment w:val="auto"/>
              <w:rPr>
                <w:rFonts w:asciiTheme="minorHAnsi" w:hAnsiTheme="minorHAnsi" w:cstheme="minorHAnsi"/>
                <w:sz w:val="24"/>
                <w:lang w:val="pl-PL"/>
              </w:rPr>
            </w:pPr>
            <w:r w:rsidRPr="00D238AB">
              <w:rPr>
                <w:rFonts w:asciiTheme="minorHAnsi" w:hAnsiTheme="minorHAnsi" w:cstheme="minorHAnsi"/>
                <w:sz w:val="24"/>
                <w:lang w:val="pl-PL"/>
              </w:rPr>
              <w:t>upoznati ustrojstvo i rad NSK</w:t>
            </w:r>
          </w:p>
          <w:p w:rsidR="00E4094F" w:rsidRPr="00D238AB" w:rsidRDefault="00E4094F" w:rsidP="002105B8">
            <w:pPr>
              <w:suppressAutoHyphens w:val="0"/>
              <w:autoSpaceDN/>
              <w:spacing w:after="0" w:line="240" w:lineRule="auto"/>
              <w:ind w:left="340"/>
              <w:textAlignment w:val="auto"/>
              <w:rPr>
                <w:rFonts w:asciiTheme="minorHAnsi" w:hAnsiTheme="minorHAnsi" w:cstheme="minorHAnsi"/>
                <w:sz w:val="24"/>
                <w:lang w:val="pl-PL"/>
              </w:rPr>
            </w:pPr>
            <w:r w:rsidRPr="00D238AB">
              <w:rPr>
                <w:rFonts w:asciiTheme="minorHAnsi" w:hAnsiTheme="minorHAnsi" w:cstheme="minorHAnsi"/>
                <w:sz w:val="24"/>
                <w:lang w:val="pl-PL"/>
              </w:rPr>
              <w:t xml:space="preserve"> </w:t>
            </w:r>
          </w:p>
        </w:tc>
      </w:tr>
      <w:tr w:rsidR="00E4094F" w:rsidRPr="00D238AB" w:rsidTr="00877635">
        <w:trPr>
          <w:trHeight w:val="567"/>
        </w:trPr>
        <w:tc>
          <w:tcPr>
            <w:tcW w:w="2268" w:type="dxa"/>
            <w:tcBorders>
              <w:top w:val="nil"/>
              <w:left w:val="single" w:sz="4" w:space="0" w:color="auto"/>
              <w:bottom w:val="single" w:sz="4" w:space="0" w:color="auto"/>
              <w:right w:val="single" w:sz="4" w:space="0" w:color="auto"/>
            </w:tcBorders>
            <w:shd w:val="clear" w:color="000000" w:fill="FFFF00"/>
            <w:noWrap/>
            <w:vAlign w:val="center"/>
          </w:tcPr>
          <w:p w:rsidR="00E4094F" w:rsidRPr="00D238AB" w:rsidRDefault="00E4094F" w:rsidP="00B74013">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Nositelji</w:t>
            </w:r>
          </w:p>
        </w:tc>
        <w:tc>
          <w:tcPr>
            <w:tcW w:w="7228" w:type="dxa"/>
            <w:tcBorders>
              <w:top w:val="nil"/>
              <w:left w:val="nil"/>
              <w:bottom w:val="single" w:sz="4" w:space="0" w:color="auto"/>
              <w:right w:val="single" w:sz="4" w:space="0" w:color="auto"/>
            </w:tcBorders>
            <w:shd w:val="clear" w:color="auto" w:fill="auto"/>
            <w:noWrap/>
            <w:vAlign w:val="center"/>
          </w:tcPr>
          <w:p w:rsidR="00E4094F" w:rsidRPr="00D238AB" w:rsidRDefault="00E4094F" w:rsidP="00B74013">
            <w:pPr>
              <w:spacing w:after="0" w:line="240" w:lineRule="auto"/>
              <w:rPr>
                <w:rFonts w:asciiTheme="minorHAnsi" w:hAnsiTheme="minorHAnsi" w:cstheme="minorHAnsi"/>
                <w:sz w:val="24"/>
                <w:lang w:val="pl-PL"/>
              </w:rPr>
            </w:pPr>
            <w:r w:rsidRPr="00D238AB">
              <w:rPr>
                <w:rFonts w:asciiTheme="minorHAnsi" w:hAnsiTheme="minorHAnsi" w:cstheme="minorHAnsi"/>
                <w:sz w:val="24"/>
                <w:lang w:val="pl-PL"/>
              </w:rPr>
              <w:t xml:space="preserve">Zoran Kantolić, prof. </w:t>
            </w:r>
          </w:p>
        </w:tc>
      </w:tr>
      <w:tr w:rsidR="00E4094F" w:rsidRPr="00D238AB" w:rsidTr="00877635">
        <w:trPr>
          <w:trHeight w:val="1178"/>
        </w:trPr>
        <w:tc>
          <w:tcPr>
            <w:tcW w:w="2268" w:type="dxa"/>
            <w:tcBorders>
              <w:top w:val="nil"/>
              <w:left w:val="single" w:sz="4" w:space="0" w:color="auto"/>
              <w:bottom w:val="single" w:sz="4" w:space="0" w:color="auto"/>
              <w:right w:val="single" w:sz="4" w:space="0" w:color="auto"/>
            </w:tcBorders>
            <w:shd w:val="clear" w:color="000000" w:fill="FFFF00"/>
            <w:noWrap/>
            <w:vAlign w:val="center"/>
          </w:tcPr>
          <w:p w:rsidR="00E4094F" w:rsidRPr="00D238AB" w:rsidRDefault="00E4094F" w:rsidP="00B74013">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Način realizacije</w:t>
            </w:r>
          </w:p>
        </w:tc>
        <w:tc>
          <w:tcPr>
            <w:tcW w:w="7228" w:type="dxa"/>
            <w:tcBorders>
              <w:top w:val="nil"/>
              <w:left w:val="nil"/>
              <w:bottom w:val="single" w:sz="4" w:space="0" w:color="auto"/>
              <w:right w:val="single" w:sz="4" w:space="0" w:color="auto"/>
            </w:tcBorders>
            <w:shd w:val="clear" w:color="auto" w:fill="auto"/>
            <w:vAlign w:val="center"/>
          </w:tcPr>
          <w:p w:rsidR="002105B8" w:rsidRPr="00D238AB" w:rsidRDefault="002105B8" w:rsidP="002105B8">
            <w:pPr>
              <w:suppressAutoHyphens w:val="0"/>
              <w:autoSpaceDN/>
              <w:spacing w:after="0" w:line="240" w:lineRule="auto"/>
              <w:ind w:left="340"/>
              <w:textAlignment w:val="auto"/>
              <w:rPr>
                <w:rFonts w:asciiTheme="minorHAnsi" w:hAnsiTheme="minorHAnsi" w:cstheme="minorHAnsi"/>
                <w:sz w:val="24"/>
                <w:lang w:val="pl-PL"/>
              </w:rPr>
            </w:pPr>
          </w:p>
          <w:p w:rsidR="00E4094F" w:rsidRPr="00D238AB" w:rsidRDefault="00E4094F" w:rsidP="00E4676B">
            <w:pPr>
              <w:numPr>
                <w:ilvl w:val="0"/>
                <w:numId w:val="30"/>
              </w:numPr>
              <w:suppressAutoHyphens w:val="0"/>
              <w:autoSpaceDN/>
              <w:spacing w:after="0" w:line="240" w:lineRule="auto"/>
              <w:textAlignment w:val="auto"/>
              <w:rPr>
                <w:rFonts w:asciiTheme="minorHAnsi" w:hAnsiTheme="minorHAnsi" w:cstheme="minorHAnsi"/>
                <w:sz w:val="24"/>
                <w:lang w:val="pl-PL"/>
              </w:rPr>
            </w:pPr>
            <w:r w:rsidRPr="00D238AB">
              <w:rPr>
                <w:rFonts w:asciiTheme="minorHAnsi" w:hAnsiTheme="minorHAnsi" w:cstheme="minorHAnsi"/>
                <w:sz w:val="24"/>
                <w:lang w:val="pl-PL"/>
              </w:rPr>
              <w:t xml:space="preserve">rad u školi </w:t>
            </w:r>
          </w:p>
          <w:p w:rsidR="00E4094F" w:rsidRPr="00D238AB" w:rsidRDefault="00E4094F" w:rsidP="00E4676B">
            <w:pPr>
              <w:numPr>
                <w:ilvl w:val="0"/>
                <w:numId w:val="30"/>
              </w:numPr>
              <w:suppressAutoHyphens w:val="0"/>
              <w:autoSpaceDN/>
              <w:spacing w:after="0" w:line="240" w:lineRule="auto"/>
              <w:textAlignment w:val="auto"/>
              <w:rPr>
                <w:rFonts w:asciiTheme="minorHAnsi" w:hAnsiTheme="minorHAnsi" w:cstheme="minorHAnsi"/>
                <w:sz w:val="24"/>
                <w:lang w:val="pl-PL"/>
              </w:rPr>
            </w:pPr>
            <w:r w:rsidRPr="00D238AB">
              <w:rPr>
                <w:rFonts w:asciiTheme="minorHAnsi" w:hAnsiTheme="minorHAnsi" w:cstheme="minorHAnsi"/>
                <w:sz w:val="24"/>
                <w:lang w:val="pl-PL"/>
              </w:rPr>
              <w:t>odlasci u muzeje, kino, Hrvatski državni arhiv, Nacionalnu i sveučilišnu knjižnicu i Hrvatski institut za povijest</w:t>
            </w:r>
          </w:p>
          <w:p w:rsidR="00E4094F" w:rsidRPr="00D238AB" w:rsidRDefault="00E4094F" w:rsidP="002105B8">
            <w:pPr>
              <w:numPr>
                <w:ilvl w:val="0"/>
                <w:numId w:val="30"/>
              </w:numPr>
              <w:suppressAutoHyphens w:val="0"/>
              <w:autoSpaceDN/>
              <w:spacing w:after="0" w:line="240" w:lineRule="auto"/>
              <w:textAlignment w:val="auto"/>
              <w:rPr>
                <w:rFonts w:asciiTheme="minorHAnsi" w:hAnsiTheme="minorHAnsi" w:cstheme="minorHAnsi"/>
                <w:sz w:val="24"/>
                <w:lang w:val="pl-PL"/>
              </w:rPr>
            </w:pPr>
            <w:r w:rsidRPr="00D238AB">
              <w:rPr>
                <w:rFonts w:asciiTheme="minorHAnsi" w:hAnsiTheme="minorHAnsi" w:cstheme="minorHAnsi"/>
                <w:sz w:val="24"/>
                <w:lang w:val="pl-PL"/>
              </w:rPr>
              <w:t>terenska nastava  (višednevni izlet) u Transilvaniju</w:t>
            </w:r>
            <w:r w:rsidRPr="00D238AB">
              <w:rPr>
                <w:rFonts w:asciiTheme="minorHAnsi" w:hAnsiTheme="minorHAnsi" w:cstheme="minorHAnsi"/>
                <w:sz w:val="24"/>
                <w:szCs w:val="24"/>
                <w:lang w:val="pl-PL"/>
              </w:rPr>
              <w:t xml:space="preserve"> </w:t>
            </w:r>
          </w:p>
          <w:p w:rsidR="002105B8" w:rsidRPr="00D238AB" w:rsidRDefault="002105B8" w:rsidP="002105B8">
            <w:pPr>
              <w:suppressAutoHyphens w:val="0"/>
              <w:autoSpaceDN/>
              <w:spacing w:after="0" w:line="240" w:lineRule="auto"/>
              <w:ind w:left="340"/>
              <w:textAlignment w:val="auto"/>
              <w:rPr>
                <w:rFonts w:asciiTheme="minorHAnsi" w:hAnsiTheme="minorHAnsi" w:cstheme="minorHAnsi"/>
                <w:sz w:val="24"/>
                <w:lang w:val="pl-PL"/>
              </w:rPr>
            </w:pPr>
          </w:p>
        </w:tc>
      </w:tr>
      <w:tr w:rsidR="00E4094F" w:rsidRPr="00D238AB" w:rsidTr="00877635">
        <w:trPr>
          <w:trHeight w:val="567"/>
        </w:trPr>
        <w:tc>
          <w:tcPr>
            <w:tcW w:w="2268" w:type="dxa"/>
            <w:tcBorders>
              <w:top w:val="nil"/>
              <w:left w:val="single" w:sz="4" w:space="0" w:color="auto"/>
              <w:bottom w:val="single" w:sz="4" w:space="0" w:color="auto"/>
              <w:right w:val="single" w:sz="4" w:space="0" w:color="auto"/>
            </w:tcBorders>
            <w:shd w:val="clear" w:color="000000" w:fill="FFFF00"/>
            <w:noWrap/>
            <w:vAlign w:val="center"/>
          </w:tcPr>
          <w:p w:rsidR="00E4094F" w:rsidRPr="00D238AB" w:rsidRDefault="00E4094F" w:rsidP="00B74013">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Vrijeme izvođenja</w:t>
            </w:r>
          </w:p>
        </w:tc>
        <w:tc>
          <w:tcPr>
            <w:tcW w:w="7228" w:type="dxa"/>
            <w:tcBorders>
              <w:top w:val="nil"/>
              <w:left w:val="nil"/>
              <w:bottom w:val="single" w:sz="4" w:space="0" w:color="auto"/>
              <w:right w:val="single" w:sz="4" w:space="0" w:color="auto"/>
            </w:tcBorders>
            <w:shd w:val="clear" w:color="auto" w:fill="auto"/>
            <w:noWrap/>
            <w:vAlign w:val="center"/>
          </w:tcPr>
          <w:p w:rsidR="00E4094F" w:rsidRPr="00D238AB" w:rsidRDefault="00E4094F" w:rsidP="00B74013">
            <w:pPr>
              <w:spacing w:after="0" w:line="240" w:lineRule="auto"/>
              <w:rPr>
                <w:rFonts w:asciiTheme="minorHAnsi" w:hAnsiTheme="minorHAnsi" w:cstheme="minorHAnsi"/>
                <w:sz w:val="24"/>
                <w:lang w:val="pl-PL"/>
              </w:rPr>
            </w:pPr>
            <w:r w:rsidRPr="00D238AB">
              <w:rPr>
                <w:rFonts w:asciiTheme="minorHAnsi" w:hAnsiTheme="minorHAnsi" w:cstheme="minorHAnsi"/>
                <w:sz w:val="24"/>
                <w:lang w:val="pl-PL"/>
              </w:rPr>
              <w:t>Tijekom nastavne godine 2017./18.</w:t>
            </w:r>
          </w:p>
        </w:tc>
      </w:tr>
      <w:tr w:rsidR="00E4094F" w:rsidRPr="00D238AB" w:rsidTr="00877635">
        <w:trPr>
          <w:trHeight w:val="1414"/>
        </w:trPr>
        <w:tc>
          <w:tcPr>
            <w:tcW w:w="2268" w:type="dxa"/>
            <w:tcBorders>
              <w:top w:val="nil"/>
              <w:left w:val="single" w:sz="4" w:space="0" w:color="auto"/>
              <w:bottom w:val="single" w:sz="4" w:space="0" w:color="auto"/>
              <w:right w:val="single" w:sz="4" w:space="0" w:color="auto"/>
            </w:tcBorders>
            <w:shd w:val="clear" w:color="000000" w:fill="FFFF00"/>
            <w:noWrap/>
            <w:vAlign w:val="center"/>
          </w:tcPr>
          <w:p w:rsidR="00E4094F" w:rsidRPr="00D238AB" w:rsidRDefault="00E4094F" w:rsidP="00B74013">
            <w:pPr>
              <w:spacing w:after="0" w:line="240" w:lineRule="auto"/>
              <w:jc w:val="center"/>
              <w:rPr>
                <w:rFonts w:asciiTheme="minorHAnsi" w:hAnsiTheme="minorHAnsi" w:cstheme="minorHAnsi"/>
                <w:caps/>
                <w:sz w:val="24"/>
                <w:lang w:val="pl-PL"/>
              </w:rPr>
            </w:pPr>
            <w:r w:rsidRPr="00D238AB">
              <w:rPr>
                <w:rFonts w:asciiTheme="minorHAnsi" w:hAnsiTheme="minorHAnsi" w:cstheme="minorHAnsi"/>
                <w:caps/>
                <w:sz w:val="24"/>
                <w:lang w:val="pl-PL"/>
              </w:rPr>
              <w:t>Potrebne financije - troškovnik</w:t>
            </w:r>
          </w:p>
        </w:tc>
        <w:tc>
          <w:tcPr>
            <w:tcW w:w="7228" w:type="dxa"/>
            <w:tcBorders>
              <w:top w:val="single" w:sz="4" w:space="0" w:color="auto"/>
              <w:left w:val="nil"/>
              <w:bottom w:val="single" w:sz="4" w:space="0" w:color="auto"/>
              <w:right w:val="single" w:sz="4" w:space="0" w:color="auto"/>
            </w:tcBorders>
            <w:shd w:val="clear" w:color="auto" w:fill="auto"/>
            <w:vAlign w:val="center"/>
          </w:tcPr>
          <w:p w:rsidR="00E4094F" w:rsidRPr="00D238AB" w:rsidRDefault="00E4094F" w:rsidP="00E4676B">
            <w:pPr>
              <w:numPr>
                <w:ilvl w:val="0"/>
                <w:numId w:val="32"/>
              </w:numPr>
              <w:suppressAutoHyphens w:val="0"/>
              <w:autoSpaceDN/>
              <w:spacing w:after="0" w:line="240" w:lineRule="auto"/>
              <w:textAlignment w:val="auto"/>
              <w:rPr>
                <w:rFonts w:asciiTheme="minorHAnsi" w:hAnsiTheme="minorHAnsi" w:cstheme="minorHAnsi"/>
                <w:sz w:val="24"/>
                <w:lang w:val="pl-PL"/>
              </w:rPr>
            </w:pPr>
            <w:r w:rsidRPr="00D238AB">
              <w:rPr>
                <w:rFonts w:asciiTheme="minorHAnsi" w:hAnsiTheme="minorHAnsi" w:cstheme="minorHAnsi"/>
                <w:sz w:val="24"/>
                <w:lang w:val="pl-PL"/>
              </w:rPr>
              <w:t>troškovi fotokopiranja materijala (oko 250 kn)</w:t>
            </w:r>
          </w:p>
          <w:p w:rsidR="00E4094F" w:rsidRPr="00D238AB" w:rsidRDefault="00E4094F" w:rsidP="00E4676B">
            <w:pPr>
              <w:numPr>
                <w:ilvl w:val="0"/>
                <w:numId w:val="32"/>
              </w:numPr>
              <w:suppressAutoHyphens w:val="0"/>
              <w:autoSpaceDN/>
              <w:spacing w:after="0" w:line="240" w:lineRule="auto"/>
              <w:textAlignment w:val="auto"/>
              <w:rPr>
                <w:rFonts w:asciiTheme="minorHAnsi" w:hAnsiTheme="minorHAnsi" w:cstheme="minorHAnsi"/>
                <w:sz w:val="24"/>
                <w:lang w:val="pl-PL"/>
              </w:rPr>
            </w:pPr>
            <w:r w:rsidRPr="00D238AB">
              <w:rPr>
                <w:rFonts w:asciiTheme="minorHAnsi" w:hAnsiTheme="minorHAnsi" w:cstheme="minorHAnsi"/>
                <w:sz w:val="24"/>
                <w:lang w:val="pl-PL"/>
              </w:rPr>
              <w:t>troškovi odlaska u muzeje i terenske nastave (snose učenici)</w:t>
            </w:r>
          </w:p>
        </w:tc>
      </w:tr>
      <w:tr w:rsidR="00E4094F" w:rsidRPr="00D238AB" w:rsidTr="00877635">
        <w:trPr>
          <w:trHeight w:val="567"/>
        </w:trPr>
        <w:tc>
          <w:tcPr>
            <w:tcW w:w="2268" w:type="dxa"/>
            <w:tcBorders>
              <w:top w:val="single" w:sz="4" w:space="0" w:color="auto"/>
              <w:left w:val="single" w:sz="4" w:space="0" w:color="auto"/>
              <w:bottom w:val="single" w:sz="4" w:space="0" w:color="auto"/>
              <w:right w:val="single" w:sz="4" w:space="0" w:color="auto"/>
            </w:tcBorders>
            <w:shd w:val="clear" w:color="000000" w:fill="FFFF00"/>
            <w:noWrap/>
            <w:vAlign w:val="center"/>
          </w:tcPr>
          <w:p w:rsidR="00E4094F" w:rsidRPr="00D238AB" w:rsidRDefault="00E4094F" w:rsidP="00B74013">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Vrednovanje ostvarenja</w:t>
            </w:r>
          </w:p>
        </w:tc>
        <w:tc>
          <w:tcPr>
            <w:tcW w:w="7228" w:type="dxa"/>
            <w:tcBorders>
              <w:top w:val="single" w:sz="4" w:space="0" w:color="auto"/>
              <w:left w:val="nil"/>
              <w:bottom w:val="single" w:sz="4" w:space="0" w:color="auto"/>
              <w:right w:val="single" w:sz="4" w:space="0" w:color="auto"/>
            </w:tcBorders>
            <w:shd w:val="clear" w:color="auto" w:fill="auto"/>
            <w:noWrap/>
            <w:vAlign w:val="center"/>
          </w:tcPr>
          <w:p w:rsidR="002105B8" w:rsidRPr="00D238AB" w:rsidRDefault="002105B8" w:rsidP="002105B8">
            <w:pPr>
              <w:suppressAutoHyphens w:val="0"/>
              <w:autoSpaceDN/>
              <w:spacing w:after="0" w:line="240" w:lineRule="auto"/>
              <w:ind w:left="340"/>
              <w:textAlignment w:val="auto"/>
              <w:rPr>
                <w:rFonts w:asciiTheme="minorHAnsi" w:hAnsiTheme="minorHAnsi" w:cstheme="minorHAnsi"/>
                <w:sz w:val="24"/>
                <w:lang w:val="pl-PL"/>
              </w:rPr>
            </w:pPr>
          </w:p>
          <w:p w:rsidR="00E4094F" w:rsidRPr="00D238AB" w:rsidRDefault="00E4094F" w:rsidP="00E4676B">
            <w:pPr>
              <w:numPr>
                <w:ilvl w:val="0"/>
                <w:numId w:val="31"/>
              </w:numPr>
              <w:suppressAutoHyphens w:val="0"/>
              <w:autoSpaceDN/>
              <w:spacing w:after="0" w:line="240" w:lineRule="auto"/>
              <w:textAlignment w:val="auto"/>
              <w:rPr>
                <w:rFonts w:asciiTheme="minorHAnsi" w:hAnsiTheme="minorHAnsi" w:cstheme="minorHAnsi"/>
                <w:sz w:val="24"/>
                <w:lang w:val="pl-PL"/>
              </w:rPr>
            </w:pPr>
            <w:r w:rsidRPr="00D238AB">
              <w:rPr>
                <w:rFonts w:asciiTheme="minorHAnsi" w:hAnsiTheme="minorHAnsi" w:cstheme="minorHAnsi"/>
                <w:sz w:val="24"/>
                <w:lang w:val="pl-PL"/>
              </w:rPr>
              <w:t>povratne informacije od učenika i roditelja</w:t>
            </w:r>
          </w:p>
          <w:p w:rsidR="00E4094F" w:rsidRPr="00D238AB" w:rsidRDefault="00E4094F" w:rsidP="00E4676B">
            <w:pPr>
              <w:numPr>
                <w:ilvl w:val="0"/>
                <w:numId w:val="31"/>
              </w:numPr>
              <w:suppressAutoHyphens w:val="0"/>
              <w:autoSpaceDN/>
              <w:spacing w:after="0" w:line="240" w:lineRule="auto"/>
              <w:textAlignment w:val="auto"/>
              <w:rPr>
                <w:rFonts w:asciiTheme="minorHAnsi" w:hAnsiTheme="minorHAnsi" w:cstheme="minorHAnsi"/>
                <w:sz w:val="24"/>
                <w:lang w:val="pl-PL"/>
              </w:rPr>
            </w:pPr>
            <w:r w:rsidRPr="00D238AB">
              <w:rPr>
                <w:rFonts w:asciiTheme="minorHAnsi" w:hAnsiTheme="minorHAnsi" w:cstheme="minorHAnsi"/>
                <w:sz w:val="24"/>
                <w:lang w:val="pl-PL"/>
              </w:rPr>
              <w:t xml:space="preserve">usmena i pisana komunikacija </w:t>
            </w:r>
          </w:p>
          <w:p w:rsidR="00E4094F" w:rsidRPr="00D238AB" w:rsidRDefault="00E4094F" w:rsidP="00E4676B">
            <w:pPr>
              <w:numPr>
                <w:ilvl w:val="0"/>
                <w:numId w:val="31"/>
              </w:numPr>
              <w:suppressAutoHyphens w:val="0"/>
              <w:autoSpaceDN/>
              <w:spacing w:after="0" w:line="240" w:lineRule="auto"/>
              <w:textAlignment w:val="auto"/>
              <w:rPr>
                <w:rFonts w:asciiTheme="minorHAnsi" w:hAnsiTheme="minorHAnsi" w:cstheme="minorHAnsi"/>
                <w:sz w:val="24"/>
                <w:lang w:val="pl-PL"/>
              </w:rPr>
            </w:pPr>
            <w:r w:rsidRPr="00D238AB">
              <w:rPr>
                <w:rFonts w:asciiTheme="minorHAnsi" w:hAnsiTheme="minorHAnsi" w:cstheme="minorHAnsi"/>
                <w:sz w:val="24"/>
                <w:lang w:val="pl-PL"/>
              </w:rPr>
              <w:t>aktivnosti tijekom terenske nastave</w:t>
            </w:r>
          </w:p>
          <w:p w:rsidR="00E4094F" w:rsidRPr="00D238AB" w:rsidRDefault="00E4094F" w:rsidP="00B74013">
            <w:pPr>
              <w:spacing w:after="0" w:line="240" w:lineRule="auto"/>
              <w:rPr>
                <w:rFonts w:asciiTheme="minorHAnsi" w:hAnsiTheme="minorHAnsi" w:cstheme="minorHAnsi"/>
                <w:sz w:val="24"/>
                <w:lang w:val="pl-PL"/>
              </w:rPr>
            </w:pPr>
          </w:p>
        </w:tc>
      </w:tr>
      <w:tr w:rsidR="00E4094F" w:rsidRPr="00D238AB" w:rsidTr="00877635">
        <w:trPr>
          <w:trHeight w:val="1020"/>
        </w:trPr>
        <w:tc>
          <w:tcPr>
            <w:tcW w:w="2268" w:type="dxa"/>
            <w:tcBorders>
              <w:top w:val="single" w:sz="4" w:space="0" w:color="auto"/>
              <w:left w:val="single" w:sz="4" w:space="0" w:color="auto"/>
              <w:bottom w:val="single" w:sz="4" w:space="0" w:color="auto"/>
              <w:right w:val="single" w:sz="4" w:space="0" w:color="auto"/>
            </w:tcBorders>
            <w:shd w:val="clear" w:color="000000" w:fill="FFFF00"/>
            <w:vAlign w:val="center"/>
          </w:tcPr>
          <w:p w:rsidR="00E4094F" w:rsidRPr="00D238AB" w:rsidRDefault="00E4094F" w:rsidP="00B74013">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Način korištenja rezultata vrednovanja</w:t>
            </w:r>
          </w:p>
        </w:tc>
        <w:tc>
          <w:tcPr>
            <w:tcW w:w="7228" w:type="dxa"/>
            <w:tcBorders>
              <w:top w:val="nil"/>
              <w:left w:val="nil"/>
              <w:bottom w:val="single" w:sz="4" w:space="0" w:color="auto"/>
              <w:right w:val="single" w:sz="4" w:space="0" w:color="auto"/>
            </w:tcBorders>
            <w:shd w:val="clear" w:color="auto" w:fill="auto"/>
            <w:vAlign w:val="center"/>
          </w:tcPr>
          <w:p w:rsidR="00E4094F" w:rsidRPr="00D238AB" w:rsidRDefault="00E4094F" w:rsidP="00E4676B">
            <w:pPr>
              <w:numPr>
                <w:ilvl w:val="0"/>
                <w:numId w:val="31"/>
              </w:numPr>
              <w:suppressAutoHyphens w:val="0"/>
              <w:autoSpaceDN/>
              <w:spacing w:after="0" w:line="240" w:lineRule="auto"/>
              <w:textAlignment w:val="auto"/>
              <w:rPr>
                <w:rFonts w:asciiTheme="minorHAnsi" w:hAnsiTheme="minorHAnsi" w:cstheme="minorHAnsi"/>
                <w:sz w:val="24"/>
                <w:lang w:val="pl-PL"/>
              </w:rPr>
            </w:pPr>
            <w:r w:rsidRPr="00D238AB">
              <w:rPr>
                <w:rFonts w:asciiTheme="minorHAnsi" w:hAnsiTheme="minorHAnsi" w:cstheme="minorHAnsi"/>
                <w:sz w:val="24"/>
                <w:lang w:val="pl-PL"/>
              </w:rPr>
              <w:t>korištenje materijala za Ljetopis i promociju škole</w:t>
            </w:r>
          </w:p>
          <w:p w:rsidR="00E4094F" w:rsidRPr="00D238AB" w:rsidRDefault="00E4094F" w:rsidP="00E4676B">
            <w:pPr>
              <w:numPr>
                <w:ilvl w:val="0"/>
                <w:numId w:val="31"/>
              </w:numPr>
              <w:suppressAutoHyphens w:val="0"/>
              <w:autoSpaceDN/>
              <w:spacing w:after="0" w:line="240" w:lineRule="auto"/>
              <w:textAlignment w:val="auto"/>
              <w:rPr>
                <w:rFonts w:asciiTheme="minorHAnsi" w:hAnsiTheme="minorHAnsi" w:cstheme="minorHAnsi"/>
                <w:sz w:val="24"/>
                <w:lang w:val="pl-PL"/>
              </w:rPr>
            </w:pPr>
            <w:r w:rsidRPr="00D238AB">
              <w:rPr>
                <w:rFonts w:asciiTheme="minorHAnsi" w:hAnsiTheme="minorHAnsi" w:cstheme="minorHAnsi"/>
                <w:sz w:val="24"/>
                <w:lang w:val="pl-PL"/>
              </w:rPr>
              <w:t>planiranje aktivnosti u Kurikulumu za sljedeću školsku godinu</w:t>
            </w:r>
          </w:p>
        </w:tc>
      </w:tr>
    </w:tbl>
    <w:p w:rsidR="00297FF2" w:rsidRPr="00D238AB" w:rsidRDefault="00297FF2" w:rsidP="00297FF2">
      <w:pPr>
        <w:spacing w:after="0"/>
        <w:rPr>
          <w:rFonts w:asciiTheme="minorHAnsi" w:hAnsiTheme="minorHAnsi" w:cstheme="minorHAnsi"/>
          <w:vanish/>
          <w:color w:val="FF0000"/>
          <w:sz w:val="24"/>
          <w:szCs w:val="24"/>
        </w:rPr>
      </w:pPr>
    </w:p>
    <w:p w:rsidR="00297FF2" w:rsidRPr="00D238AB" w:rsidRDefault="00297FF2" w:rsidP="00297FF2">
      <w:pPr>
        <w:jc w:val="both"/>
        <w:rPr>
          <w:rFonts w:asciiTheme="minorHAnsi" w:hAnsiTheme="minorHAnsi" w:cstheme="minorHAnsi"/>
          <w:b/>
          <w:color w:val="FF0000"/>
          <w:sz w:val="24"/>
          <w:szCs w:val="24"/>
        </w:rPr>
      </w:pPr>
    </w:p>
    <w:tbl>
      <w:tblPr>
        <w:tblW w:w="9498" w:type="dxa"/>
        <w:tblInd w:w="-5" w:type="dxa"/>
        <w:tblCellMar>
          <w:left w:w="10" w:type="dxa"/>
          <w:right w:w="10" w:type="dxa"/>
        </w:tblCellMar>
        <w:tblLook w:val="0000" w:firstRow="0" w:lastRow="0" w:firstColumn="0" w:lastColumn="0" w:noHBand="0" w:noVBand="0"/>
      </w:tblPr>
      <w:tblGrid>
        <w:gridCol w:w="2240"/>
        <w:gridCol w:w="7258"/>
      </w:tblGrid>
      <w:tr w:rsidR="00297FF2" w:rsidRPr="00D238AB" w:rsidTr="00877635">
        <w:trPr>
          <w:trHeight w:val="992"/>
        </w:trPr>
        <w:tc>
          <w:tcPr>
            <w:tcW w:w="224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u w:val="single"/>
              </w:rPr>
            </w:pPr>
            <w:r w:rsidRPr="00D238AB">
              <w:rPr>
                <w:rFonts w:asciiTheme="minorHAnsi" w:hAnsiTheme="minorHAnsi" w:cstheme="minorHAnsi"/>
                <w:caps/>
                <w:sz w:val="24"/>
                <w:szCs w:val="24"/>
                <w:u w:val="single"/>
              </w:rPr>
              <w:lastRenderedPageBreak/>
              <w:t>Naziv aktivnosti</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eastAsia="Times New Roman" w:hAnsiTheme="minorHAnsi" w:cstheme="minorHAnsi"/>
                <w:b/>
                <w:sz w:val="24"/>
                <w:szCs w:val="24"/>
                <w:u w:val="single"/>
                <w:lang w:eastAsia="hr-HR"/>
              </w:rPr>
            </w:pPr>
            <w:r w:rsidRPr="00D238AB">
              <w:rPr>
                <w:rFonts w:asciiTheme="minorHAnsi" w:eastAsia="Times New Roman" w:hAnsiTheme="minorHAnsi" w:cstheme="minorHAnsi"/>
                <w:b/>
                <w:sz w:val="24"/>
                <w:szCs w:val="24"/>
                <w:u w:val="single"/>
                <w:lang w:eastAsia="hr-HR"/>
              </w:rPr>
              <w:t xml:space="preserve">DODATNA NASTAVA - INFORMATIČKA GRUPA </w:t>
            </w:r>
          </w:p>
        </w:tc>
      </w:tr>
      <w:tr w:rsidR="00297FF2" w:rsidRPr="00D238AB" w:rsidTr="00877635">
        <w:tc>
          <w:tcPr>
            <w:tcW w:w="224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Cilj AKTIVNOSTI</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eastAsia="Times New Roman" w:hAnsiTheme="minorHAnsi" w:cstheme="minorHAnsi"/>
                <w:sz w:val="24"/>
                <w:szCs w:val="24"/>
                <w:lang w:eastAsia="hr-HR"/>
              </w:rPr>
            </w:pPr>
          </w:p>
          <w:p w:rsidR="00297FF2" w:rsidRPr="00D238AB" w:rsidRDefault="00297FF2" w:rsidP="00ED39B5">
            <w:pPr>
              <w:spacing w:after="0" w:line="240" w:lineRule="auto"/>
              <w:rPr>
                <w:rFonts w:asciiTheme="minorHAnsi" w:eastAsia="Times New Roman" w:hAnsiTheme="minorHAnsi" w:cstheme="minorHAnsi"/>
                <w:sz w:val="24"/>
                <w:szCs w:val="24"/>
                <w:lang w:eastAsia="hr-HR"/>
              </w:rPr>
            </w:pPr>
            <w:r w:rsidRPr="00D238AB">
              <w:rPr>
                <w:rFonts w:asciiTheme="minorHAnsi" w:eastAsia="Times New Roman" w:hAnsiTheme="minorHAnsi" w:cstheme="minorHAnsi"/>
                <w:sz w:val="24"/>
                <w:szCs w:val="24"/>
                <w:lang w:eastAsia="hr-HR"/>
              </w:rPr>
              <w:t>Produbiti znanja stečena u redovnoj nastavi informatike. Razvijanje sposobnosti uporabe informacijske i komunikacijske tehnologije, logičkog razmišljanja te algoritamskog pristupa rješavanju raznovrsnih problema.</w:t>
            </w:r>
          </w:p>
          <w:p w:rsidR="00297FF2" w:rsidRPr="00D238AB" w:rsidRDefault="00297FF2" w:rsidP="00ED39B5">
            <w:pPr>
              <w:spacing w:after="0" w:line="240" w:lineRule="auto"/>
              <w:rPr>
                <w:rFonts w:asciiTheme="minorHAnsi" w:hAnsiTheme="minorHAnsi" w:cstheme="minorHAnsi"/>
                <w:sz w:val="24"/>
                <w:szCs w:val="24"/>
              </w:rPr>
            </w:pPr>
          </w:p>
        </w:tc>
      </w:tr>
      <w:tr w:rsidR="00297FF2" w:rsidRPr="00D238AB" w:rsidTr="00877635">
        <w:tc>
          <w:tcPr>
            <w:tcW w:w="224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NOSITELJI</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eastAsia="Times New Roman" w:hAnsiTheme="minorHAnsi" w:cstheme="minorHAnsi"/>
                <w:sz w:val="24"/>
                <w:szCs w:val="24"/>
                <w:lang w:eastAsia="hr-HR"/>
              </w:rPr>
            </w:pPr>
          </w:p>
          <w:p w:rsidR="00297FF2" w:rsidRPr="00D238AB" w:rsidRDefault="00665D50" w:rsidP="00ED39B5">
            <w:pPr>
              <w:spacing w:after="0" w:line="240" w:lineRule="auto"/>
              <w:rPr>
                <w:rFonts w:asciiTheme="minorHAnsi" w:eastAsia="Times New Roman" w:hAnsiTheme="minorHAnsi" w:cstheme="minorHAnsi"/>
                <w:sz w:val="24"/>
                <w:szCs w:val="24"/>
                <w:lang w:eastAsia="hr-HR"/>
              </w:rPr>
            </w:pPr>
            <w:r w:rsidRPr="00D238AB">
              <w:rPr>
                <w:rFonts w:asciiTheme="minorHAnsi" w:eastAsia="Times New Roman" w:hAnsiTheme="minorHAnsi" w:cstheme="minorHAnsi"/>
                <w:sz w:val="24"/>
                <w:szCs w:val="24"/>
                <w:lang w:eastAsia="hr-HR"/>
              </w:rPr>
              <w:t>Vesna Lazar, prof.</w:t>
            </w:r>
            <w:r w:rsidR="00297FF2" w:rsidRPr="00D238AB">
              <w:rPr>
                <w:rFonts w:asciiTheme="minorHAnsi" w:eastAsia="Times New Roman" w:hAnsiTheme="minorHAnsi" w:cstheme="minorHAnsi"/>
                <w:sz w:val="24"/>
                <w:szCs w:val="24"/>
                <w:lang w:eastAsia="hr-HR"/>
              </w:rPr>
              <w:t xml:space="preserve"> i učenici 3. razreda i  4. razreda.</w:t>
            </w:r>
          </w:p>
          <w:p w:rsidR="00297FF2" w:rsidRPr="00D238AB" w:rsidRDefault="00297FF2" w:rsidP="00ED39B5">
            <w:pPr>
              <w:spacing w:after="0" w:line="240" w:lineRule="auto"/>
              <w:rPr>
                <w:rFonts w:asciiTheme="minorHAnsi" w:hAnsiTheme="minorHAnsi" w:cstheme="minorHAnsi"/>
                <w:sz w:val="24"/>
                <w:szCs w:val="24"/>
              </w:rPr>
            </w:pPr>
          </w:p>
        </w:tc>
      </w:tr>
      <w:tr w:rsidR="00665D50" w:rsidRPr="00D238AB" w:rsidTr="00877635">
        <w:tc>
          <w:tcPr>
            <w:tcW w:w="224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REALIZACIJE</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eastAsia="Times New Roman" w:hAnsiTheme="minorHAnsi" w:cstheme="minorHAnsi"/>
                <w:sz w:val="24"/>
                <w:szCs w:val="24"/>
                <w:lang w:eastAsia="hr-HR"/>
              </w:rPr>
            </w:pPr>
          </w:p>
          <w:p w:rsidR="00297FF2" w:rsidRPr="00D238AB" w:rsidRDefault="00297FF2" w:rsidP="00ED39B5">
            <w:pPr>
              <w:spacing w:after="0" w:line="240" w:lineRule="auto"/>
              <w:rPr>
                <w:rFonts w:asciiTheme="minorHAnsi" w:eastAsia="Times New Roman" w:hAnsiTheme="minorHAnsi" w:cstheme="minorHAnsi"/>
                <w:sz w:val="24"/>
                <w:szCs w:val="24"/>
                <w:lang w:eastAsia="hr-HR"/>
              </w:rPr>
            </w:pPr>
            <w:r w:rsidRPr="00D238AB">
              <w:rPr>
                <w:rFonts w:asciiTheme="minorHAnsi" w:eastAsia="Times New Roman" w:hAnsiTheme="minorHAnsi" w:cstheme="minorHAnsi"/>
                <w:sz w:val="24"/>
                <w:szCs w:val="24"/>
                <w:lang w:eastAsia="hr-HR"/>
              </w:rPr>
              <w:t>Primjena metoda demonstracije, razgovora, praktičnog rada na računalu, crtanja, frontalni rad, individualni rad, rad u paru.</w:t>
            </w:r>
          </w:p>
          <w:p w:rsidR="00297FF2" w:rsidRPr="00D238AB" w:rsidRDefault="00297FF2" w:rsidP="00ED39B5">
            <w:pPr>
              <w:spacing w:after="0" w:line="240" w:lineRule="auto"/>
              <w:rPr>
                <w:rFonts w:asciiTheme="minorHAnsi" w:eastAsia="Times New Roman" w:hAnsiTheme="minorHAnsi" w:cstheme="minorHAnsi"/>
                <w:sz w:val="24"/>
                <w:szCs w:val="24"/>
                <w:lang w:eastAsia="hr-HR"/>
              </w:rPr>
            </w:pPr>
          </w:p>
        </w:tc>
      </w:tr>
      <w:tr w:rsidR="00665D50" w:rsidRPr="00D238AB" w:rsidTr="00877635">
        <w:tc>
          <w:tcPr>
            <w:tcW w:w="224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VREMENIK AKTIVNOSTI</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eastAsia="Times New Roman" w:hAnsiTheme="minorHAnsi" w:cstheme="minorHAnsi"/>
                <w:sz w:val="24"/>
                <w:szCs w:val="24"/>
                <w:lang w:eastAsia="hr-HR"/>
              </w:rPr>
            </w:pPr>
          </w:p>
          <w:p w:rsidR="00297FF2" w:rsidRPr="00D238AB" w:rsidRDefault="00297FF2" w:rsidP="00ED39B5">
            <w:pPr>
              <w:spacing w:after="0" w:line="240" w:lineRule="auto"/>
              <w:rPr>
                <w:rFonts w:asciiTheme="minorHAnsi" w:eastAsia="Times New Roman" w:hAnsiTheme="minorHAnsi" w:cstheme="minorHAnsi"/>
                <w:sz w:val="24"/>
                <w:szCs w:val="24"/>
                <w:lang w:eastAsia="hr-HR"/>
              </w:rPr>
            </w:pPr>
            <w:r w:rsidRPr="00D238AB">
              <w:rPr>
                <w:rFonts w:asciiTheme="minorHAnsi" w:eastAsia="Times New Roman" w:hAnsiTheme="minorHAnsi" w:cstheme="minorHAnsi"/>
                <w:sz w:val="24"/>
                <w:szCs w:val="24"/>
                <w:lang w:eastAsia="hr-HR"/>
              </w:rPr>
              <w:t>Nastava se odvija dva sata tjedno tijekom cijele školske godine.</w:t>
            </w:r>
          </w:p>
          <w:p w:rsidR="00297FF2" w:rsidRPr="00D238AB" w:rsidRDefault="00297FF2" w:rsidP="00ED39B5">
            <w:pPr>
              <w:spacing w:after="0" w:line="240" w:lineRule="auto"/>
              <w:rPr>
                <w:rFonts w:asciiTheme="minorHAnsi" w:hAnsiTheme="minorHAnsi" w:cstheme="minorHAnsi"/>
                <w:sz w:val="24"/>
                <w:szCs w:val="24"/>
              </w:rPr>
            </w:pPr>
          </w:p>
        </w:tc>
      </w:tr>
      <w:tr w:rsidR="00665D50" w:rsidRPr="00D238AB" w:rsidTr="00877635">
        <w:tc>
          <w:tcPr>
            <w:tcW w:w="224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TROŠKOVNIK AKTIVNOSTI</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eastAsia="Times New Roman" w:hAnsiTheme="minorHAnsi" w:cstheme="minorHAnsi"/>
                <w:sz w:val="24"/>
                <w:szCs w:val="24"/>
                <w:lang w:eastAsia="hr-HR"/>
              </w:rPr>
            </w:pPr>
          </w:p>
          <w:p w:rsidR="00297FF2" w:rsidRPr="00D238AB" w:rsidRDefault="00297FF2" w:rsidP="00ED39B5">
            <w:pPr>
              <w:spacing w:after="0" w:line="240" w:lineRule="auto"/>
              <w:rPr>
                <w:rFonts w:asciiTheme="minorHAnsi" w:eastAsia="Times New Roman" w:hAnsiTheme="minorHAnsi" w:cstheme="minorHAnsi"/>
                <w:sz w:val="24"/>
                <w:szCs w:val="24"/>
                <w:lang w:eastAsia="hr-HR"/>
              </w:rPr>
            </w:pPr>
            <w:r w:rsidRPr="00D238AB">
              <w:rPr>
                <w:rFonts w:asciiTheme="minorHAnsi" w:eastAsia="Times New Roman" w:hAnsiTheme="minorHAnsi" w:cstheme="minorHAnsi"/>
                <w:sz w:val="24"/>
                <w:szCs w:val="24"/>
                <w:lang w:eastAsia="hr-HR"/>
              </w:rPr>
              <w:t>Škola po potrebi sudjeluje u održavanju postojeće i nabavi nove opreme.</w:t>
            </w:r>
          </w:p>
          <w:p w:rsidR="00297FF2" w:rsidRPr="00D238AB" w:rsidRDefault="00297FF2" w:rsidP="00ED39B5">
            <w:pPr>
              <w:spacing w:after="0" w:line="240" w:lineRule="auto"/>
              <w:rPr>
                <w:rFonts w:asciiTheme="minorHAnsi" w:hAnsiTheme="minorHAnsi" w:cstheme="minorHAnsi"/>
                <w:sz w:val="24"/>
                <w:szCs w:val="24"/>
              </w:rPr>
            </w:pPr>
          </w:p>
        </w:tc>
      </w:tr>
      <w:tr w:rsidR="00297FF2" w:rsidRPr="00D238AB" w:rsidTr="00877635">
        <w:tc>
          <w:tcPr>
            <w:tcW w:w="224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VREDnoVANJA AKTIVNOSTI</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eastAsia="Times New Roman" w:hAnsiTheme="minorHAnsi" w:cstheme="minorHAnsi"/>
                <w:sz w:val="24"/>
                <w:szCs w:val="24"/>
                <w:lang w:eastAsia="hr-HR"/>
              </w:rPr>
            </w:pPr>
          </w:p>
          <w:p w:rsidR="00297FF2" w:rsidRPr="00D238AB" w:rsidRDefault="00297FF2" w:rsidP="00ED39B5">
            <w:pPr>
              <w:spacing w:after="0" w:line="240" w:lineRule="auto"/>
              <w:rPr>
                <w:rFonts w:asciiTheme="minorHAnsi" w:eastAsia="Times New Roman" w:hAnsiTheme="minorHAnsi" w:cstheme="minorHAnsi"/>
                <w:sz w:val="24"/>
                <w:szCs w:val="24"/>
                <w:lang w:eastAsia="hr-HR"/>
              </w:rPr>
            </w:pPr>
            <w:r w:rsidRPr="00D238AB">
              <w:rPr>
                <w:rFonts w:asciiTheme="minorHAnsi" w:eastAsia="Times New Roman" w:hAnsiTheme="minorHAnsi" w:cstheme="minorHAnsi"/>
                <w:sz w:val="24"/>
                <w:szCs w:val="24"/>
                <w:lang w:eastAsia="hr-HR"/>
              </w:rPr>
              <w:t>Provodi se kroz samovrjednovanje, grupno vrjednovanje i vrjednovanje nastavnika. Učenici će sudjelovati u vanjskom vrjednovanju, ovisno o namjerama nastavka školovanja.</w:t>
            </w:r>
          </w:p>
          <w:p w:rsidR="00297FF2" w:rsidRPr="00D238AB" w:rsidRDefault="00297FF2" w:rsidP="00ED39B5">
            <w:pPr>
              <w:spacing w:after="0" w:line="240" w:lineRule="auto"/>
              <w:rPr>
                <w:rFonts w:asciiTheme="minorHAnsi" w:eastAsia="Times New Roman" w:hAnsiTheme="minorHAnsi" w:cstheme="minorHAnsi"/>
                <w:sz w:val="24"/>
                <w:szCs w:val="24"/>
                <w:lang w:eastAsia="hr-HR"/>
              </w:rPr>
            </w:pPr>
          </w:p>
        </w:tc>
      </w:tr>
      <w:tr w:rsidR="00297FF2" w:rsidRPr="00D238AB" w:rsidTr="00877635">
        <w:tc>
          <w:tcPr>
            <w:tcW w:w="224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KORIŠTENJA REZULTATA VREDNOVANJA</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5D50" w:rsidRPr="00D238AB" w:rsidRDefault="00297FF2" w:rsidP="00ED39B5">
            <w:pPr>
              <w:spacing w:after="0" w:line="240" w:lineRule="auto"/>
              <w:rPr>
                <w:rFonts w:asciiTheme="minorHAnsi" w:eastAsia="Times New Roman" w:hAnsiTheme="minorHAnsi" w:cstheme="minorHAnsi"/>
                <w:sz w:val="24"/>
                <w:szCs w:val="24"/>
                <w:lang w:eastAsia="hr-HR"/>
              </w:rPr>
            </w:pPr>
            <w:r w:rsidRPr="00D238AB">
              <w:rPr>
                <w:rFonts w:asciiTheme="minorHAnsi" w:eastAsia="Times New Roman" w:hAnsiTheme="minorHAnsi" w:cstheme="minorHAnsi"/>
                <w:sz w:val="24"/>
                <w:szCs w:val="24"/>
                <w:lang w:eastAsia="hr-HR"/>
              </w:rPr>
              <w:t>Znanja  i  vještine  u</w:t>
            </w:r>
            <w:r w:rsidR="00665D50" w:rsidRPr="00D238AB">
              <w:rPr>
                <w:rFonts w:asciiTheme="minorHAnsi" w:eastAsia="Times New Roman" w:hAnsiTheme="minorHAnsi" w:cstheme="minorHAnsi"/>
                <w:sz w:val="24"/>
                <w:szCs w:val="24"/>
                <w:lang w:eastAsia="hr-HR"/>
              </w:rPr>
              <w:t>smjeriti u kreativno rješavanje problema.</w:t>
            </w:r>
          </w:p>
          <w:p w:rsidR="00297FF2" w:rsidRPr="00D238AB" w:rsidRDefault="00297FF2" w:rsidP="00ED39B5">
            <w:pPr>
              <w:spacing w:after="0" w:line="240" w:lineRule="auto"/>
              <w:rPr>
                <w:rFonts w:asciiTheme="minorHAnsi" w:eastAsia="Times New Roman" w:hAnsiTheme="minorHAnsi" w:cstheme="minorHAnsi"/>
                <w:sz w:val="24"/>
                <w:szCs w:val="24"/>
                <w:lang w:eastAsia="hr-HR"/>
              </w:rPr>
            </w:pPr>
            <w:r w:rsidRPr="00D238AB">
              <w:rPr>
                <w:rFonts w:asciiTheme="minorHAnsi" w:eastAsia="Times New Roman" w:hAnsiTheme="minorHAnsi" w:cstheme="minorHAnsi"/>
                <w:sz w:val="24"/>
                <w:szCs w:val="24"/>
                <w:lang w:eastAsia="hr-HR"/>
              </w:rPr>
              <w:t>Zajedničkim radom poticati individualnost i samostalnost, ali  i pripadnost grupi.</w:t>
            </w:r>
          </w:p>
          <w:p w:rsidR="00297FF2" w:rsidRPr="00D238AB" w:rsidRDefault="00297FF2" w:rsidP="00ED39B5">
            <w:pPr>
              <w:spacing w:after="0" w:line="240" w:lineRule="auto"/>
              <w:rPr>
                <w:rFonts w:asciiTheme="minorHAnsi" w:hAnsiTheme="minorHAnsi" w:cstheme="minorHAnsi"/>
                <w:sz w:val="24"/>
                <w:szCs w:val="24"/>
              </w:rPr>
            </w:pPr>
          </w:p>
        </w:tc>
      </w:tr>
    </w:tbl>
    <w:p w:rsidR="00297FF2" w:rsidRPr="00D238AB" w:rsidRDefault="00297FF2" w:rsidP="00297FF2">
      <w:pPr>
        <w:spacing w:after="0" w:line="240" w:lineRule="auto"/>
        <w:rPr>
          <w:rFonts w:asciiTheme="minorHAnsi" w:hAnsiTheme="minorHAnsi" w:cstheme="minorHAnsi"/>
          <w:color w:val="FF0000"/>
          <w:sz w:val="24"/>
          <w:szCs w:val="24"/>
        </w:rPr>
      </w:pPr>
    </w:p>
    <w:p w:rsidR="004146F8" w:rsidRPr="00D238AB" w:rsidRDefault="004146F8" w:rsidP="00297FF2">
      <w:pPr>
        <w:spacing w:after="0" w:line="240" w:lineRule="auto"/>
        <w:rPr>
          <w:rFonts w:asciiTheme="minorHAnsi" w:hAnsiTheme="minorHAnsi" w:cstheme="minorHAnsi"/>
          <w:b/>
          <w:sz w:val="28"/>
          <w:szCs w:val="28"/>
        </w:rPr>
      </w:pPr>
    </w:p>
    <w:p w:rsidR="004146F8" w:rsidRPr="00D238AB" w:rsidRDefault="004146F8" w:rsidP="00297FF2">
      <w:pPr>
        <w:spacing w:after="0" w:line="240" w:lineRule="auto"/>
        <w:rPr>
          <w:rFonts w:asciiTheme="minorHAnsi" w:hAnsiTheme="minorHAnsi" w:cstheme="minorHAnsi"/>
          <w:b/>
          <w:sz w:val="28"/>
          <w:szCs w:val="28"/>
        </w:rPr>
      </w:pPr>
    </w:p>
    <w:p w:rsidR="002105B8" w:rsidRPr="00D238AB" w:rsidRDefault="002105B8" w:rsidP="00297FF2">
      <w:pPr>
        <w:spacing w:after="0" w:line="240" w:lineRule="auto"/>
        <w:rPr>
          <w:rFonts w:asciiTheme="minorHAnsi" w:hAnsiTheme="minorHAnsi" w:cstheme="minorHAnsi"/>
          <w:b/>
          <w:sz w:val="28"/>
          <w:szCs w:val="28"/>
        </w:rPr>
      </w:pPr>
    </w:p>
    <w:p w:rsidR="002105B8" w:rsidRPr="00D238AB" w:rsidRDefault="002105B8" w:rsidP="00297FF2">
      <w:pPr>
        <w:spacing w:after="0" w:line="240" w:lineRule="auto"/>
        <w:rPr>
          <w:rFonts w:asciiTheme="minorHAnsi" w:hAnsiTheme="minorHAnsi" w:cstheme="minorHAnsi"/>
          <w:b/>
          <w:sz w:val="28"/>
          <w:szCs w:val="28"/>
        </w:rPr>
      </w:pPr>
    </w:p>
    <w:p w:rsidR="002105B8" w:rsidRPr="00D238AB" w:rsidRDefault="002105B8" w:rsidP="00297FF2">
      <w:pPr>
        <w:spacing w:after="0" w:line="240" w:lineRule="auto"/>
        <w:rPr>
          <w:rFonts w:asciiTheme="minorHAnsi" w:hAnsiTheme="minorHAnsi" w:cstheme="minorHAnsi"/>
          <w:b/>
          <w:sz w:val="28"/>
          <w:szCs w:val="28"/>
        </w:rPr>
      </w:pPr>
    </w:p>
    <w:p w:rsidR="002105B8" w:rsidRPr="00D238AB" w:rsidRDefault="002105B8" w:rsidP="00297FF2">
      <w:pPr>
        <w:spacing w:after="0" w:line="240" w:lineRule="auto"/>
        <w:rPr>
          <w:rFonts w:asciiTheme="minorHAnsi" w:hAnsiTheme="minorHAnsi" w:cstheme="minorHAnsi"/>
          <w:b/>
          <w:sz w:val="28"/>
          <w:szCs w:val="28"/>
        </w:rPr>
      </w:pPr>
    </w:p>
    <w:p w:rsidR="002105B8" w:rsidRPr="00D238AB" w:rsidRDefault="002105B8" w:rsidP="00297FF2">
      <w:pPr>
        <w:spacing w:after="0" w:line="240" w:lineRule="auto"/>
        <w:rPr>
          <w:rFonts w:asciiTheme="minorHAnsi" w:hAnsiTheme="minorHAnsi" w:cstheme="minorHAnsi"/>
          <w:b/>
          <w:sz w:val="28"/>
          <w:szCs w:val="28"/>
        </w:rPr>
      </w:pPr>
    </w:p>
    <w:p w:rsidR="002105B8" w:rsidRPr="00D238AB" w:rsidRDefault="002105B8" w:rsidP="00297FF2">
      <w:pPr>
        <w:spacing w:after="0" w:line="240" w:lineRule="auto"/>
        <w:rPr>
          <w:rFonts w:asciiTheme="minorHAnsi" w:hAnsiTheme="minorHAnsi" w:cstheme="minorHAnsi"/>
          <w:b/>
          <w:sz w:val="28"/>
          <w:szCs w:val="28"/>
        </w:rPr>
      </w:pPr>
    </w:p>
    <w:p w:rsidR="002105B8" w:rsidRPr="00D238AB" w:rsidRDefault="002105B8" w:rsidP="00297FF2">
      <w:pPr>
        <w:spacing w:after="0" w:line="240" w:lineRule="auto"/>
        <w:rPr>
          <w:rFonts w:asciiTheme="minorHAnsi" w:hAnsiTheme="minorHAnsi" w:cstheme="minorHAnsi"/>
          <w:b/>
          <w:sz w:val="28"/>
          <w:szCs w:val="28"/>
        </w:rPr>
      </w:pPr>
    </w:p>
    <w:p w:rsidR="002105B8" w:rsidRPr="00D238AB" w:rsidRDefault="002105B8" w:rsidP="00297FF2">
      <w:pPr>
        <w:spacing w:after="0" w:line="240" w:lineRule="auto"/>
        <w:rPr>
          <w:rFonts w:asciiTheme="minorHAnsi" w:hAnsiTheme="minorHAnsi" w:cstheme="minorHAnsi"/>
          <w:b/>
          <w:sz w:val="28"/>
          <w:szCs w:val="28"/>
        </w:rPr>
      </w:pPr>
    </w:p>
    <w:p w:rsidR="002105B8" w:rsidRPr="00D238AB" w:rsidRDefault="002105B8" w:rsidP="00297FF2">
      <w:pPr>
        <w:spacing w:after="0" w:line="240" w:lineRule="auto"/>
        <w:rPr>
          <w:rFonts w:asciiTheme="minorHAnsi" w:hAnsiTheme="minorHAnsi" w:cstheme="minorHAnsi"/>
          <w:b/>
          <w:sz w:val="28"/>
          <w:szCs w:val="28"/>
        </w:rPr>
      </w:pPr>
    </w:p>
    <w:p w:rsidR="004146F8" w:rsidRPr="00D238AB" w:rsidRDefault="004146F8" w:rsidP="00297FF2">
      <w:pPr>
        <w:spacing w:after="0" w:line="240" w:lineRule="auto"/>
        <w:rPr>
          <w:rFonts w:asciiTheme="minorHAnsi" w:hAnsiTheme="minorHAnsi" w:cstheme="minorHAnsi"/>
          <w:b/>
          <w:sz w:val="28"/>
          <w:szCs w:val="28"/>
        </w:rPr>
      </w:pPr>
    </w:p>
    <w:p w:rsidR="00297FF2" w:rsidRPr="00D238AB" w:rsidRDefault="005A00E9" w:rsidP="00297FF2">
      <w:pPr>
        <w:spacing w:after="0" w:line="240" w:lineRule="auto"/>
        <w:rPr>
          <w:rFonts w:asciiTheme="minorHAnsi" w:hAnsiTheme="minorHAnsi" w:cstheme="minorHAnsi"/>
          <w:b/>
          <w:sz w:val="28"/>
          <w:szCs w:val="28"/>
        </w:rPr>
      </w:pPr>
      <w:r w:rsidRPr="00D238AB">
        <w:rPr>
          <w:rFonts w:asciiTheme="minorHAnsi" w:hAnsiTheme="minorHAnsi" w:cstheme="minorHAnsi"/>
          <w:b/>
          <w:sz w:val="28"/>
          <w:szCs w:val="28"/>
        </w:rPr>
        <w:lastRenderedPageBreak/>
        <w:t xml:space="preserve">DOPUNSKA NASTAVA </w:t>
      </w:r>
    </w:p>
    <w:p w:rsidR="005A00E9" w:rsidRPr="00D238AB" w:rsidRDefault="005A00E9" w:rsidP="00297FF2">
      <w:pPr>
        <w:spacing w:after="0" w:line="240" w:lineRule="auto"/>
        <w:rPr>
          <w:rFonts w:asciiTheme="minorHAnsi" w:hAnsiTheme="minorHAnsi" w:cstheme="minorHAnsi"/>
          <w:color w:val="FF0000"/>
          <w:sz w:val="24"/>
          <w:szCs w:val="24"/>
        </w:rPr>
      </w:pPr>
    </w:p>
    <w:tbl>
      <w:tblPr>
        <w:tblW w:w="9456" w:type="dxa"/>
        <w:tblCellMar>
          <w:left w:w="10" w:type="dxa"/>
          <w:right w:w="10" w:type="dxa"/>
        </w:tblCellMar>
        <w:tblLook w:val="0000" w:firstRow="0" w:lastRow="0" w:firstColumn="0" w:lastColumn="0" w:noHBand="0" w:noVBand="0"/>
      </w:tblPr>
      <w:tblGrid>
        <w:gridCol w:w="40"/>
        <w:gridCol w:w="2235"/>
        <w:gridCol w:w="7035"/>
        <w:gridCol w:w="106"/>
        <w:gridCol w:w="40"/>
      </w:tblGrid>
      <w:tr w:rsidR="00297FF2" w:rsidRPr="00D238AB" w:rsidTr="00ED39B5">
        <w:tc>
          <w:tcPr>
            <w:tcW w:w="40" w:type="dxa"/>
            <w:shd w:val="clear" w:color="auto" w:fill="auto"/>
            <w:tcMar>
              <w:top w:w="0" w:type="dxa"/>
              <w:left w:w="10" w:type="dxa"/>
              <w:bottom w:w="0" w:type="dxa"/>
              <w:right w:w="10" w:type="dxa"/>
            </w:tcMar>
          </w:tcPr>
          <w:p w:rsidR="00297FF2" w:rsidRPr="00D238AB" w:rsidRDefault="00297FF2" w:rsidP="00ED39B5">
            <w:pPr>
              <w:spacing w:after="0" w:line="240" w:lineRule="auto"/>
              <w:jc w:val="center"/>
              <w:rPr>
                <w:rFonts w:asciiTheme="minorHAnsi" w:hAnsiTheme="minorHAnsi" w:cstheme="minorHAnsi"/>
                <w:caps/>
                <w:color w:val="FF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Naziv aktivnosti</w:t>
            </w:r>
          </w:p>
        </w:tc>
        <w:tc>
          <w:tcPr>
            <w:tcW w:w="71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135" w:rsidRPr="00D238AB" w:rsidRDefault="001E0135" w:rsidP="00ED39B5">
            <w:pPr>
              <w:spacing w:after="0" w:line="240" w:lineRule="auto"/>
              <w:rPr>
                <w:rFonts w:asciiTheme="minorHAnsi" w:hAnsiTheme="minorHAnsi" w:cstheme="minorHAnsi"/>
                <w:b/>
                <w:bCs/>
                <w:sz w:val="24"/>
                <w:szCs w:val="24"/>
              </w:rPr>
            </w:pPr>
          </w:p>
          <w:p w:rsidR="00297FF2" w:rsidRPr="00D238AB" w:rsidRDefault="00297FF2" w:rsidP="00ED39B5">
            <w:pPr>
              <w:spacing w:after="0" w:line="240" w:lineRule="auto"/>
              <w:rPr>
                <w:rFonts w:asciiTheme="minorHAnsi" w:hAnsiTheme="minorHAnsi" w:cstheme="minorHAnsi"/>
                <w:b/>
                <w:bCs/>
                <w:sz w:val="24"/>
                <w:szCs w:val="24"/>
              </w:rPr>
            </w:pPr>
            <w:r w:rsidRPr="00D238AB">
              <w:rPr>
                <w:rFonts w:asciiTheme="minorHAnsi" w:hAnsiTheme="minorHAnsi" w:cstheme="minorHAnsi"/>
                <w:b/>
                <w:bCs/>
                <w:sz w:val="24"/>
                <w:szCs w:val="24"/>
              </w:rPr>
              <w:t xml:space="preserve">DOPUNSKA NASTAVA IZ HRVATSKOGA JEZIKA </w:t>
            </w:r>
          </w:p>
          <w:p w:rsidR="00297FF2" w:rsidRPr="00D238AB" w:rsidRDefault="00297FF2" w:rsidP="00ED39B5">
            <w:pPr>
              <w:spacing w:after="0" w:line="240" w:lineRule="auto"/>
              <w:rPr>
                <w:rFonts w:asciiTheme="minorHAnsi" w:hAnsiTheme="minorHAnsi" w:cstheme="minorHAnsi"/>
                <w:b/>
                <w:bCs/>
                <w:sz w:val="24"/>
                <w:szCs w:val="24"/>
              </w:rPr>
            </w:pPr>
            <w:r w:rsidRPr="00D238AB">
              <w:rPr>
                <w:rFonts w:asciiTheme="minorHAnsi" w:hAnsiTheme="minorHAnsi" w:cstheme="minorHAnsi"/>
                <w:b/>
                <w:bCs/>
                <w:sz w:val="24"/>
                <w:szCs w:val="24"/>
              </w:rPr>
              <w:t>(RAD S UČENICIMA POVRATNICIMA)</w:t>
            </w:r>
          </w:p>
          <w:p w:rsidR="001E0135" w:rsidRPr="00D238AB" w:rsidRDefault="001E0135" w:rsidP="00ED39B5">
            <w:pPr>
              <w:spacing w:after="0" w:line="240" w:lineRule="auto"/>
              <w:rPr>
                <w:rFonts w:asciiTheme="minorHAnsi" w:hAnsiTheme="minorHAnsi" w:cstheme="minorHAnsi"/>
                <w:b/>
                <w:bCs/>
                <w:sz w:val="24"/>
                <w:szCs w:val="24"/>
              </w:rPr>
            </w:pPr>
          </w:p>
        </w:tc>
      </w:tr>
      <w:tr w:rsidR="00297FF2" w:rsidRPr="00D238AB" w:rsidTr="00ED39B5">
        <w:tc>
          <w:tcPr>
            <w:tcW w:w="40" w:type="dxa"/>
            <w:shd w:val="clear" w:color="auto" w:fill="auto"/>
            <w:tcMar>
              <w:top w:w="0" w:type="dxa"/>
              <w:left w:w="10" w:type="dxa"/>
              <w:bottom w:w="0" w:type="dxa"/>
              <w:right w:w="10" w:type="dxa"/>
            </w:tcMar>
          </w:tcPr>
          <w:p w:rsidR="00297FF2" w:rsidRPr="00D238AB" w:rsidRDefault="00297FF2" w:rsidP="00ED39B5">
            <w:pPr>
              <w:spacing w:after="0" w:line="240" w:lineRule="auto"/>
              <w:jc w:val="center"/>
              <w:rPr>
                <w:rFonts w:asciiTheme="minorHAnsi" w:hAnsiTheme="minorHAnsi" w:cstheme="minorHAnsi"/>
                <w:caps/>
                <w:color w:val="FF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Cilj AKTIVNOSTI</w:t>
            </w:r>
          </w:p>
        </w:tc>
        <w:tc>
          <w:tcPr>
            <w:tcW w:w="71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135" w:rsidRPr="00D238AB" w:rsidRDefault="001E0135" w:rsidP="001E013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w:t>
            </w:r>
            <w:r w:rsidR="00297FF2" w:rsidRPr="00D238AB">
              <w:rPr>
                <w:rFonts w:asciiTheme="minorHAnsi" w:hAnsiTheme="minorHAnsi" w:cstheme="minorHAnsi"/>
                <w:sz w:val="24"/>
                <w:szCs w:val="24"/>
              </w:rPr>
              <w:t>usvajanje i uvježbavanje novih sadržaja</w:t>
            </w:r>
            <w:r w:rsidRPr="00D238AB">
              <w:rPr>
                <w:rFonts w:asciiTheme="minorHAnsi" w:hAnsiTheme="minorHAnsi" w:cstheme="minorHAnsi"/>
                <w:sz w:val="24"/>
                <w:szCs w:val="24"/>
              </w:rPr>
              <w:t xml:space="preserve"> iz područja hrvatskog jezika i</w:t>
            </w:r>
          </w:p>
          <w:p w:rsidR="00297FF2" w:rsidRPr="00D238AB" w:rsidRDefault="001E0135" w:rsidP="001E013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 xml:space="preserve">  </w:t>
            </w:r>
            <w:r w:rsidR="00297FF2" w:rsidRPr="00D238AB">
              <w:rPr>
                <w:rFonts w:asciiTheme="minorHAnsi" w:hAnsiTheme="minorHAnsi" w:cstheme="minorHAnsi"/>
                <w:sz w:val="24"/>
                <w:szCs w:val="24"/>
              </w:rPr>
              <w:t>književnosti</w:t>
            </w:r>
          </w:p>
          <w:p w:rsidR="00297FF2" w:rsidRPr="00D238AB" w:rsidRDefault="00297FF2" w:rsidP="00ED39B5">
            <w:pPr>
              <w:spacing w:after="0" w:line="240" w:lineRule="auto"/>
              <w:rPr>
                <w:rFonts w:asciiTheme="minorHAnsi" w:hAnsiTheme="minorHAnsi" w:cstheme="minorHAnsi"/>
                <w:sz w:val="24"/>
                <w:szCs w:val="24"/>
              </w:rPr>
            </w:pPr>
          </w:p>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 upoznavanje učenika sa svim normama hrvatskog standardnog jezika</w:t>
            </w:r>
          </w:p>
          <w:p w:rsidR="00297FF2" w:rsidRPr="00D238AB" w:rsidRDefault="00297FF2" w:rsidP="00ED39B5">
            <w:pPr>
              <w:spacing w:after="0" w:line="240" w:lineRule="auto"/>
              <w:rPr>
                <w:rFonts w:asciiTheme="minorHAnsi" w:hAnsiTheme="minorHAnsi" w:cstheme="minorHAnsi"/>
                <w:sz w:val="24"/>
                <w:szCs w:val="24"/>
              </w:rPr>
            </w:pPr>
          </w:p>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 xml:space="preserve">- poticanje svijesti učenika  o čitanju i pisanju s razumijevanjem </w:t>
            </w:r>
          </w:p>
          <w:p w:rsidR="00297FF2" w:rsidRPr="00D238AB" w:rsidRDefault="00297FF2" w:rsidP="00ED39B5">
            <w:pPr>
              <w:spacing w:after="0" w:line="240" w:lineRule="auto"/>
              <w:rPr>
                <w:rFonts w:asciiTheme="minorHAnsi" w:hAnsiTheme="minorHAnsi" w:cstheme="minorHAnsi"/>
                <w:sz w:val="24"/>
                <w:szCs w:val="24"/>
              </w:rPr>
            </w:pPr>
          </w:p>
          <w:p w:rsidR="001E0135"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 razvijanje kulture govorenja hrvatskog standardnog jezika u skladu s</w:t>
            </w:r>
          </w:p>
          <w:p w:rsidR="00297FF2" w:rsidRPr="00D238AB" w:rsidRDefault="001E0135"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 xml:space="preserve"> </w:t>
            </w:r>
            <w:r w:rsidR="00297FF2" w:rsidRPr="00D238AB">
              <w:rPr>
                <w:rFonts w:asciiTheme="minorHAnsi" w:hAnsiTheme="minorHAnsi" w:cstheme="minorHAnsi"/>
                <w:sz w:val="24"/>
                <w:szCs w:val="24"/>
              </w:rPr>
              <w:t xml:space="preserve"> ortoepskom normom</w:t>
            </w:r>
          </w:p>
          <w:p w:rsidR="00297FF2" w:rsidRPr="00D238AB" w:rsidRDefault="00297FF2" w:rsidP="00ED39B5">
            <w:pPr>
              <w:spacing w:after="0" w:line="240" w:lineRule="auto"/>
              <w:rPr>
                <w:rFonts w:asciiTheme="minorHAnsi" w:hAnsiTheme="minorHAnsi" w:cstheme="minorHAnsi"/>
                <w:sz w:val="24"/>
                <w:szCs w:val="24"/>
              </w:rPr>
            </w:pPr>
          </w:p>
          <w:p w:rsidR="001E0135"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 pisanje sastavaka s učenicima kao priprema za pisanje školskih</w:t>
            </w:r>
          </w:p>
          <w:p w:rsidR="00297FF2" w:rsidRPr="00D238AB" w:rsidRDefault="001E0135"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 xml:space="preserve"> </w:t>
            </w:r>
            <w:r w:rsidR="00297FF2" w:rsidRPr="00D238AB">
              <w:rPr>
                <w:rFonts w:asciiTheme="minorHAnsi" w:hAnsiTheme="minorHAnsi" w:cstheme="minorHAnsi"/>
                <w:sz w:val="24"/>
                <w:szCs w:val="24"/>
              </w:rPr>
              <w:t xml:space="preserve"> zadaćnica i eseja</w:t>
            </w:r>
          </w:p>
          <w:p w:rsidR="00297FF2" w:rsidRPr="00D238AB" w:rsidRDefault="00297FF2" w:rsidP="00ED39B5">
            <w:pPr>
              <w:spacing w:after="0" w:line="240" w:lineRule="auto"/>
              <w:rPr>
                <w:rFonts w:asciiTheme="minorHAnsi" w:hAnsiTheme="minorHAnsi" w:cstheme="minorHAnsi"/>
                <w:sz w:val="24"/>
                <w:szCs w:val="24"/>
              </w:rPr>
            </w:pPr>
          </w:p>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 razvijanje potrebe stalnog učenja hrvatskoga jezika</w:t>
            </w:r>
          </w:p>
          <w:p w:rsidR="00297FF2" w:rsidRPr="00D238AB" w:rsidRDefault="00297FF2" w:rsidP="00ED39B5">
            <w:pPr>
              <w:spacing w:after="0" w:line="240" w:lineRule="auto"/>
              <w:rPr>
                <w:rFonts w:asciiTheme="minorHAnsi" w:hAnsiTheme="minorHAnsi" w:cstheme="minorHAnsi"/>
                <w:sz w:val="24"/>
                <w:szCs w:val="24"/>
              </w:rPr>
            </w:pPr>
          </w:p>
          <w:p w:rsidR="001E0135"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 poticanje korelacije između područja hrvatskog jezika i ostalih stranih</w:t>
            </w:r>
          </w:p>
          <w:p w:rsidR="00297FF2" w:rsidRPr="00D238AB" w:rsidRDefault="001E0135"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 xml:space="preserve"> </w:t>
            </w:r>
            <w:r w:rsidR="00297FF2" w:rsidRPr="00D238AB">
              <w:rPr>
                <w:rFonts w:asciiTheme="minorHAnsi" w:hAnsiTheme="minorHAnsi" w:cstheme="minorHAnsi"/>
                <w:sz w:val="24"/>
                <w:szCs w:val="24"/>
              </w:rPr>
              <w:t xml:space="preserve"> jezika te humanističke skupine predmeta</w:t>
            </w:r>
          </w:p>
        </w:tc>
      </w:tr>
      <w:tr w:rsidR="00297FF2" w:rsidRPr="00D238AB" w:rsidTr="00ED39B5">
        <w:tc>
          <w:tcPr>
            <w:tcW w:w="40" w:type="dxa"/>
            <w:shd w:val="clear" w:color="auto" w:fill="auto"/>
            <w:tcMar>
              <w:top w:w="0" w:type="dxa"/>
              <w:left w:w="10" w:type="dxa"/>
              <w:bottom w:w="0" w:type="dxa"/>
              <w:right w:w="10" w:type="dxa"/>
            </w:tcMar>
          </w:tcPr>
          <w:p w:rsidR="00297FF2" w:rsidRPr="00D238AB" w:rsidRDefault="00297FF2" w:rsidP="00ED39B5">
            <w:pPr>
              <w:spacing w:after="0" w:line="240" w:lineRule="auto"/>
              <w:jc w:val="center"/>
              <w:rPr>
                <w:rFonts w:asciiTheme="minorHAnsi" w:hAnsiTheme="minorHAnsi" w:cstheme="minorHAnsi"/>
                <w:caps/>
                <w:color w:val="FF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NOSITELJI</w:t>
            </w:r>
          </w:p>
        </w:tc>
        <w:tc>
          <w:tcPr>
            <w:tcW w:w="71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p>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Marijo Kosović</w:t>
            </w:r>
            <w:r w:rsidR="001E0135" w:rsidRPr="00D238AB">
              <w:rPr>
                <w:rFonts w:asciiTheme="minorHAnsi" w:hAnsiTheme="minorHAnsi" w:cstheme="minorHAnsi"/>
                <w:sz w:val="24"/>
                <w:szCs w:val="24"/>
              </w:rPr>
              <w:t>, prof.</w:t>
            </w:r>
            <w:r w:rsidRPr="00D238AB">
              <w:rPr>
                <w:rFonts w:asciiTheme="minorHAnsi" w:hAnsiTheme="minorHAnsi" w:cstheme="minorHAnsi"/>
                <w:sz w:val="24"/>
                <w:szCs w:val="24"/>
              </w:rPr>
              <w:t xml:space="preserve"> i učenici povratnici  iz inozemstva</w:t>
            </w:r>
          </w:p>
          <w:p w:rsidR="00297FF2" w:rsidRPr="00D238AB" w:rsidRDefault="00297FF2" w:rsidP="00ED39B5">
            <w:pPr>
              <w:spacing w:after="0" w:line="240" w:lineRule="auto"/>
              <w:rPr>
                <w:rFonts w:asciiTheme="minorHAnsi" w:hAnsiTheme="minorHAnsi" w:cstheme="minorHAnsi"/>
                <w:sz w:val="24"/>
                <w:szCs w:val="24"/>
              </w:rPr>
            </w:pPr>
          </w:p>
        </w:tc>
      </w:tr>
      <w:tr w:rsidR="00297FF2" w:rsidRPr="00D238AB" w:rsidTr="00ED39B5">
        <w:tc>
          <w:tcPr>
            <w:tcW w:w="40" w:type="dxa"/>
            <w:shd w:val="clear" w:color="auto" w:fill="auto"/>
            <w:tcMar>
              <w:top w:w="0" w:type="dxa"/>
              <w:left w:w="10" w:type="dxa"/>
              <w:bottom w:w="0" w:type="dxa"/>
              <w:right w:w="10" w:type="dxa"/>
            </w:tcMar>
          </w:tcPr>
          <w:p w:rsidR="00297FF2" w:rsidRPr="00D238AB" w:rsidRDefault="00297FF2" w:rsidP="00ED39B5">
            <w:pPr>
              <w:spacing w:after="0" w:line="240" w:lineRule="auto"/>
              <w:jc w:val="center"/>
              <w:rPr>
                <w:rFonts w:asciiTheme="minorHAnsi" w:hAnsiTheme="minorHAnsi" w:cstheme="minorHAnsi"/>
                <w:caps/>
                <w:color w:val="FF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REALIZACIJE</w:t>
            </w:r>
          </w:p>
        </w:tc>
        <w:tc>
          <w:tcPr>
            <w:tcW w:w="71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1E0135"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 xml:space="preserve">- </w:t>
            </w:r>
            <w:r w:rsidR="00297FF2" w:rsidRPr="00D238AB">
              <w:rPr>
                <w:rFonts w:asciiTheme="minorHAnsi" w:hAnsiTheme="minorHAnsi" w:cstheme="minorHAnsi"/>
                <w:sz w:val="24"/>
                <w:szCs w:val="24"/>
              </w:rPr>
              <w:t>samostalni rad učenika u školi</w:t>
            </w:r>
          </w:p>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 samostalni rad učenika kod kuće</w:t>
            </w:r>
          </w:p>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 rad u parovima</w:t>
            </w:r>
          </w:p>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 rad u skupinama</w:t>
            </w:r>
          </w:p>
        </w:tc>
      </w:tr>
      <w:tr w:rsidR="00297FF2" w:rsidRPr="00D238AB" w:rsidTr="00ED39B5">
        <w:tc>
          <w:tcPr>
            <w:tcW w:w="40" w:type="dxa"/>
            <w:shd w:val="clear" w:color="auto" w:fill="auto"/>
            <w:tcMar>
              <w:top w:w="0" w:type="dxa"/>
              <w:left w:w="10" w:type="dxa"/>
              <w:bottom w:w="0" w:type="dxa"/>
              <w:right w:w="10" w:type="dxa"/>
            </w:tcMar>
          </w:tcPr>
          <w:p w:rsidR="00297FF2" w:rsidRPr="00D238AB" w:rsidRDefault="00297FF2" w:rsidP="00ED39B5">
            <w:pPr>
              <w:spacing w:after="0" w:line="240" w:lineRule="auto"/>
              <w:jc w:val="center"/>
              <w:rPr>
                <w:rFonts w:asciiTheme="minorHAnsi" w:hAnsiTheme="minorHAnsi" w:cstheme="minorHAnsi"/>
                <w:caps/>
                <w:color w:val="FF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VREMENIK AKTIVNOSTI</w:t>
            </w:r>
          </w:p>
        </w:tc>
        <w:tc>
          <w:tcPr>
            <w:tcW w:w="71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- 2 sata tj</w:t>
            </w:r>
            <w:r w:rsidR="00242468" w:rsidRPr="00D238AB">
              <w:rPr>
                <w:rFonts w:asciiTheme="minorHAnsi" w:hAnsiTheme="minorHAnsi" w:cstheme="minorHAnsi"/>
                <w:sz w:val="24"/>
                <w:szCs w:val="24"/>
              </w:rPr>
              <w:t>edno tijekom školske godine 2017./2018</w:t>
            </w:r>
            <w:r w:rsidRPr="00D238AB">
              <w:rPr>
                <w:rFonts w:asciiTheme="minorHAnsi" w:hAnsiTheme="minorHAnsi" w:cstheme="minorHAnsi"/>
                <w:sz w:val="24"/>
                <w:szCs w:val="24"/>
              </w:rPr>
              <w:t>.</w:t>
            </w:r>
          </w:p>
        </w:tc>
      </w:tr>
      <w:tr w:rsidR="00297FF2" w:rsidRPr="00D238AB" w:rsidTr="00ED39B5">
        <w:tc>
          <w:tcPr>
            <w:tcW w:w="40" w:type="dxa"/>
            <w:shd w:val="clear" w:color="auto" w:fill="auto"/>
            <w:tcMar>
              <w:top w:w="0" w:type="dxa"/>
              <w:left w:w="10" w:type="dxa"/>
              <w:bottom w:w="0" w:type="dxa"/>
              <w:right w:w="10" w:type="dxa"/>
            </w:tcMar>
          </w:tcPr>
          <w:p w:rsidR="00297FF2" w:rsidRPr="00D238AB" w:rsidRDefault="00297FF2" w:rsidP="00ED39B5">
            <w:pPr>
              <w:spacing w:after="0" w:line="240" w:lineRule="auto"/>
              <w:jc w:val="center"/>
              <w:rPr>
                <w:rFonts w:asciiTheme="minorHAnsi" w:hAnsiTheme="minorHAnsi" w:cstheme="minorHAnsi"/>
                <w:caps/>
                <w:color w:val="FF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TROŠKOVNIK AKTIVNOSTI</w:t>
            </w:r>
          </w:p>
        </w:tc>
        <w:tc>
          <w:tcPr>
            <w:tcW w:w="71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p>
          <w:p w:rsidR="004146F8" w:rsidRPr="00D238AB" w:rsidRDefault="004146F8" w:rsidP="004146F8">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w:t>
            </w:r>
            <w:r w:rsidR="00297FF2" w:rsidRPr="00D238AB">
              <w:rPr>
                <w:rFonts w:asciiTheme="minorHAnsi" w:hAnsiTheme="minorHAnsi" w:cstheme="minorHAnsi"/>
                <w:sz w:val="24"/>
                <w:szCs w:val="24"/>
              </w:rPr>
              <w:t>propisani normativni priručni</w:t>
            </w:r>
            <w:r w:rsidRPr="00D238AB">
              <w:rPr>
                <w:rFonts w:asciiTheme="minorHAnsi" w:hAnsiTheme="minorHAnsi" w:cstheme="minorHAnsi"/>
                <w:sz w:val="24"/>
                <w:szCs w:val="24"/>
              </w:rPr>
              <w:t>ci i udžbenici hrvatskoga jezik</w:t>
            </w:r>
          </w:p>
          <w:p w:rsidR="00297FF2" w:rsidRPr="00D238AB" w:rsidRDefault="004146F8" w:rsidP="004146F8">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 xml:space="preserve"> (oko 700 kn</w:t>
            </w:r>
            <w:r w:rsidR="00297FF2" w:rsidRPr="00D238AB">
              <w:rPr>
                <w:rFonts w:asciiTheme="minorHAnsi" w:hAnsiTheme="minorHAnsi" w:cstheme="minorHAnsi"/>
                <w:sz w:val="24"/>
                <w:szCs w:val="24"/>
              </w:rPr>
              <w:t>)</w:t>
            </w:r>
          </w:p>
          <w:p w:rsidR="00297FF2" w:rsidRPr="00D238AB" w:rsidRDefault="00297FF2" w:rsidP="00ED39B5">
            <w:pPr>
              <w:spacing w:after="0" w:line="240" w:lineRule="auto"/>
              <w:ind w:left="360"/>
              <w:rPr>
                <w:rFonts w:asciiTheme="minorHAnsi" w:hAnsiTheme="minorHAnsi" w:cstheme="minorHAnsi"/>
                <w:sz w:val="24"/>
                <w:szCs w:val="24"/>
              </w:rPr>
            </w:pPr>
          </w:p>
        </w:tc>
      </w:tr>
      <w:tr w:rsidR="00297FF2" w:rsidRPr="00D238AB" w:rsidTr="00ED39B5">
        <w:trPr>
          <w:trHeight w:val="1077"/>
        </w:trPr>
        <w:tc>
          <w:tcPr>
            <w:tcW w:w="40" w:type="dxa"/>
            <w:shd w:val="clear" w:color="auto" w:fill="auto"/>
            <w:tcMar>
              <w:top w:w="0" w:type="dxa"/>
              <w:left w:w="10" w:type="dxa"/>
              <w:bottom w:w="0" w:type="dxa"/>
              <w:right w:w="10" w:type="dxa"/>
            </w:tcMar>
          </w:tcPr>
          <w:p w:rsidR="00297FF2" w:rsidRPr="00D238AB" w:rsidRDefault="00297FF2" w:rsidP="00ED39B5">
            <w:pPr>
              <w:jc w:val="center"/>
              <w:rPr>
                <w:rFonts w:asciiTheme="minorHAnsi" w:hAnsiTheme="minorHAnsi" w:cstheme="minorHAnsi"/>
                <w:caps/>
                <w:color w:val="FF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jc w:val="center"/>
              <w:rPr>
                <w:rFonts w:asciiTheme="minorHAnsi" w:hAnsiTheme="minorHAnsi" w:cstheme="minorHAnsi"/>
                <w:caps/>
                <w:sz w:val="24"/>
                <w:szCs w:val="24"/>
              </w:rPr>
            </w:pPr>
            <w:r w:rsidRPr="00D238AB">
              <w:rPr>
                <w:rFonts w:asciiTheme="minorHAnsi" w:hAnsiTheme="minorHAnsi" w:cstheme="minorHAnsi"/>
                <w:caps/>
                <w:sz w:val="24"/>
                <w:szCs w:val="24"/>
              </w:rPr>
              <w:t xml:space="preserve">NAČIN VREDnoVANJA AKTIVNOSTI   </w:t>
            </w:r>
            <w:r w:rsidR="002B5BAC" w:rsidRPr="00D238AB">
              <w:rPr>
                <w:rFonts w:asciiTheme="minorHAnsi" w:hAnsiTheme="minorHAnsi" w:cstheme="minorHAnsi"/>
                <w:caps/>
                <w:sz w:val="24"/>
                <w:szCs w:val="24"/>
              </w:rPr>
              <w:t xml:space="preserve">  </w:t>
            </w:r>
            <w:r w:rsidRPr="00D238AB">
              <w:rPr>
                <w:rFonts w:asciiTheme="minorHAnsi" w:hAnsiTheme="minorHAnsi" w:cstheme="minorHAnsi"/>
                <w:caps/>
                <w:sz w:val="24"/>
                <w:szCs w:val="24"/>
              </w:rPr>
              <w:t xml:space="preserve"> </w:t>
            </w:r>
          </w:p>
        </w:tc>
        <w:tc>
          <w:tcPr>
            <w:tcW w:w="71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w:t>
            </w:r>
            <w:r w:rsidR="004146F8" w:rsidRPr="00D238AB">
              <w:rPr>
                <w:rFonts w:asciiTheme="minorHAnsi" w:hAnsiTheme="minorHAnsi" w:cstheme="minorHAnsi"/>
                <w:sz w:val="24"/>
                <w:szCs w:val="24"/>
              </w:rPr>
              <w:t xml:space="preserve"> </w:t>
            </w:r>
            <w:r w:rsidRPr="00D238AB">
              <w:rPr>
                <w:rFonts w:asciiTheme="minorHAnsi" w:hAnsiTheme="minorHAnsi" w:cstheme="minorHAnsi"/>
                <w:sz w:val="24"/>
                <w:szCs w:val="24"/>
              </w:rPr>
              <w:t>kroz usmeno i pismeno provjeravanje učenika</w:t>
            </w:r>
          </w:p>
        </w:tc>
      </w:tr>
      <w:tr w:rsidR="00297FF2" w:rsidRPr="00D238AB" w:rsidTr="00ED39B5">
        <w:tc>
          <w:tcPr>
            <w:tcW w:w="40" w:type="dxa"/>
            <w:shd w:val="clear" w:color="auto" w:fill="auto"/>
            <w:tcMar>
              <w:top w:w="0" w:type="dxa"/>
              <w:left w:w="10" w:type="dxa"/>
              <w:bottom w:w="0" w:type="dxa"/>
              <w:right w:w="10" w:type="dxa"/>
            </w:tcMar>
          </w:tcPr>
          <w:p w:rsidR="00297FF2" w:rsidRPr="00D238AB" w:rsidRDefault="00297FF2" w:rsidP="00ED39B5">
            <w:pPr>
              <w:jc w:val="center"/>
              <w:rPr>
                <w:rFonts w:asciiTheme="minorHAnsi" w:hAnsiTheme="minorHAnsi" w:cstheme="minorHAnsi"/>
                <w:caps/>
                <w:color w:val="FF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jc w:val="center"/>
              <w:rPr>
                <w:rFonts w:asciiTheme="minorHAnsi" w:hAnsiTheme="minorHAnsi" w:cstheme="minorHAnsi"/>
                <w:caps/>
                <w:sz w:val="24"/>
                <w:szCs w:val="24"/>
              </w:rPr>
            </w:pPr>
            <w:r w:rsidRPr="00D238AB">
              <w:rPr>
                <w:rFonts w:asciiTheme="minorHAnsi" w:hAnsiTheme="minorHAnsi" w:cstheme="minorHAnsi"/>
                <w:caps/>
                <w:sz w:val="24"/>
                <w:szCs w:val="24"/>
              </w:rPr>
              <w:t>NAČIN KORIŠTENJA REZULTATA VREDNOVANJA</w:t>
            </w:r>
          </w:p>
        </w:tc>
        <w:tc>
          <w:tcPr>
            <w:tcW w:w="71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p>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-učenicima se ukazuje na važna poglavlja iz jezične problematike te se omogućuje kvalitetnije praćenje i sudjelovanje u nastavnom procesu iz hrvatskoga jezika u redovnoj nastavi</w:t>
            </w:r>
          </w:p>
          <w:p w:rsidR="005A00E9"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 pomoć učenicima da se lakše ukl</w:t>
            </w:r>
            <w:r w:rsidR="002B5BAC" w:rsidRPr="00D238AB">
              <w:rPr>
                <w:rFonts w:asciiTheme="minorHAnsi" w:hAnsiTheme="minorHAnsi" w:cstheme="minorHAnsi"/>
                <w:sz w:val="24"/>
                <w:szCs w:val="24"/>
              </w:rPr>
              <w:t>ope u hrvatski obrazovni sustava</w:t>
            </w:r>
          </w:p>
          <w:p w:rsidR="00297FF2" w:rsidRPr="00D238AB" w:rsidRDefault="00297FF2" w:rsidP="00ED39B5">
            <w:pPr>
              <w:spacing w:after="0" w:line="240" w:lineRule="auto"/>
              <w:rPr>
                <w:rFonts w:asciiTheme="minorHAnsi" w:hAnsiTheme="minorHAnsi" w:cstheme="minorHAnsi"/>
                <w:sz w:val="24"/>
                <w:szCs w:val="24"/>
              </w:rPr>
            </w:pPr>
          </w:p>
          <w:p w:rsidR="004146F8" w:rsidRPr="00D238AB" w:rsidRDefault="004146F8" w:rsidP="00ED39B5">
            <w:pPr>
              <w:spacing w:after="0" w:line="240" w:lineRule="auto"/>
              <w:rPr>
                <w:rFonts w:asciiTheme="minorHAnsi" w:hAnsiTheme="minorHAnsi" w:cstheme="minorHAnsi"/>
                <w:sz w:val="24"/>
                <w:szCs w:val="24"/>
              </w:rPr>
            </w:pPr>
          </w:p>
        </w:tc>
      </w:tr>
      <w:tr w:rsidR="00297FF2" w:rsidRPr="00D238AB" w:rsidTr="00D53765">
        <w:tc>
          <w:tcPr>
            <w:tcW w:w="2275"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lastRenderedPageBreak/>
              <w:t>Naziv aktivnosti</w:t>
            </w:r>
          </w:p>
        </w:tc>
        <w:tc>
          <w:tcPr>
            <w:tcW w:w="7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b/>
                <w:bCs/>
                <w:sz w:val="24"/>
                <w:szCs w:val="24"/>
              </w:rPr>
            </w:pPr>
          </w:p>
          <w:p w:rsidR="00297FF2" w:rsidRPr="00D238AB" w:rsidRDefault="00297FF2" w:rsidP="00242468">
            <w:pPr>
              <w:spacing w:after="0" w:line="240" w:lineRule="auto"/>
              <w:rPr>
                <w:rFonts w:asciiTheme="minorHAnsi" w:hAnsiTheme="minorHAnsi" w:cstheme="minorHAnsi"/>
              </w:rPr>
            </w:pPr>
            <w:r w:rsidRPr="00D238AB">
              <w:rPr>
                <w:rFonts w:asciiTheme="minorHAnsi" w:hAnsiTheme="minorHAnsi" w:cstheme="minorHAnsi"/>
                <w:b/>
                <w:bCs/>
                <w:sz w:val="24"/>
                <w:szCs w:val="24"/>
              </w:rPr>
              <w:t>DOPUNSKA NASTAVA IZ MATEMATIKE</w:t>
            </w:r>
            <w:r w:rsidRPr="00D238AB">
              <w:rPr>
                <w:rFonts w:asciiTheme="minorHAnsi" w:hAnsiTheme="minorHAnsi" w:cstheme="minorHAnsi"/>
                <w:sz w:val="24"/>
                <w:szCs w:val="24"/>
              </w:rPr>
              <w:br/>
            </w:r>
          </w:p>
        </w:tc>
        <w:tc>
          <w:tcPr>
            <w:tcW w:w="106" w:type="dxa"/>
            <w:shd w:val="clear" w:color="auto" w:fill="auto"/>
            <w:tcMar>
              <w:top w:w="0" w:type="dxa"/>
              <w:left w:w="10" w:type="dxa"/>
              <w:bottom w:w="0" w:type="dxa"/>
              <w:right w:w="10" w:type="dxa"/>
            </w:tcMar>
          </w:tcPr>
          <w:p w:rsidR="00297FF2" w:rsidRPr="00D238AB" w:rsidRDefault="00297FF2" w:rsidP="00ED39B5">
            <w:pPr>
              <w:spacing w:after="0" w:line="240" w:lineRule="auto"/>
              <w:rPr>
                <w:rFonts w:asciiTheme="minorHAnsi" w:hAnsiTheme="minorHAnsi" w:cstheme="minorHAnsi"/>
                <w:color w:val="FF0000"/>
                <w:sz w:val="24"/>
                <w:szCs w:val="24"/>
              </w:rPr>
            </w:pPr>
          </w:p>
        </w:tc>
        <w:tc>
          <w:tcPr>
            <w:tcW w:w="40" w:type="dxa"/>
            <w:shd w:val="clear" w:color="auto" w:fill="auto"/>
            <w:tcMar>
              <w:top w:w="0" w:type="dxa"/>
              <w:left w:w="10" w:type="dxa"/>
              <w:bottom w:w="0" w:type="dxa"/>
              <w:right w:w="10" w:type="dxa"/>
            </w:tcMar>
          </w:tcPr>
          <w:p w:rsidR="00297FF2" w:rsidRPr="00D238AB" w:rsidRDefault="00297FF2" w:rsidP="00ED39B5">
            <w:pPr>
              <w:spacing w:after="0" w:line="240" w:lineRule="auto"/>
              <w:rPr>
                <w:rFonts w:asciiTheme="minorHAnsi" w:hAnsiTheme="minorHAnsi" w:cstheme="minorHAnsi"/>
                <w:color w:val="FF0000"/>
                <w:sz w:val="24"/>
                <w:szCs w:val="24"/>
              </w:rPr>
            </w:pPr>
          </w:p>
        </w:tc>
      </w:tr>
      <w:tr w:rsidR="00297FF2" w:rsidRPr="00D238AB" w:rsidTr="00D53765">
        <w:tc>
          <w:tcPr>
            <w:tcW w:w="2275"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Cilj AKTIVNOSTI</w:t>
            </w:r>
          </w:p>
        </w:tc>
        <w:tc>
          <w:tcPr>
            <w:tcW w:w="7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p>
          <w:p w:rsidR="00297FF2" w:rsidRPr="00D238AB" w:rsidRDefault="00297FF2" w:rsidP="00ED39B5">
            <w:pPr>
              <w:spacing w:after="0" w:line="240" w:lineRule="auto"/>
              <w:rPr>
                <w:rFonts w:asciiTheme="minorHAnsi" w:hAnsiTheme="minorHAnsi" w:cstheme="minorHAnsi"/>
              </w:rPr>
            </w:pPr>
            <w:r w:rsidRPr="00D238AB">
              <w:rPr>
                <w:rFonts w:asciiTheme="minorHAnsi" w:hAnsiTheme="minorHAnsi" w:cstheme="minorHAnsi"/>
                <w:sz w:val="24"/>
                <w:szCs w:val="24"/>
              </w:rPr>
              <w:t>Učenicima pomoći u savladavanju redovnog programa matematike</w:t>
            </w:r>
            <w:r w:rsidR="001E0135" w:rsidRPr="00D238AB">
              <w:rPr>
                <w:rFonts w:asciiTheme="minorHAnsi" w:hAnsiTheme="minorHAnsi" w:cstheme="minorHAnsi"/>
                <w:sz w:val="24"/>
                <w:szCs w:val="24"/>
              </w:rPr>
              <w:t>.</w:t>
            </w:r>
          </w:p>
          <w:p w:rsidR="00297FF2" w:rsidRPr="00D238AB" w:rsidRDefault="00297FF2" w:rsidP="00ED39B5">
            <w:pPr>
              <w:spacing w:after="0" w:line="240" w:lineRule="auto"/>
              <w:rPr>
                <w:rFonts w:asciiTheme="minorHAnsi" w:hAnsiTheme="minorHAnsi" w:cstheme="minorHAnsi"/>
                <w:sz w:val="24"/>
                <w:szCs w:val="24"/>
              </w:rPr>
            </w:pPr>
          </w:p>
        </w:tc>
        <w:tc>
          <w:tcPr>
            <w:tcW w:w="106" w:type="dxa"/>
            <w:shd w:val="clear" w:color="auto" w:fill="auto"/>
            <w:tcMar>
              <w:top w:w="0" w:type="dxa"/>
              <w:left w:w="10" w:type="dxa"/>
              <w:bottom w:w="0" w:type="dxa"/>
              <w:right w:w="10" w:type="dxa"/>
            </w:tcMar>
          </w:tcPr>
          <w:p w:rsidR="00297FF2" w:rsidRPr="00D238AB" w:rsidRDefault="00297FF2" w:rsidP="00ED39B5">
            <w:pPr>
              <w:spacing w:after="0" w:line="240" w:lineRule="auto"/>
              <w:rPr>
                <w:rFonts w:asciiTheme="minorHAnsi" w:hAnsiTheme="minorHAnsi" w:cstheme="minorHAnsi"/>
                <w:color w:val="FF0000"/>
                <w:sz w:val="24"/>
                <w:szCs w:val="24"/>
              </w:rPr>
            </w:pPr>
          </w:p>
        </w:tc>
        <w:tc>
          <w:tcPr>
            <w:tcW w:w="40" w:type="dxa"/>
            <w:shd w:val="clear" w:color="auto" w:fill="auto"/>
            <w:tcMar>
              <w:top w:w="0" w:type="dxa"/>
              <w:left w:w="10" w:type="dxa"/>
              <w:bottom w:w="0" w:type="dxa"/>
              <w:right w:w="10" w:type="dxa"/>
            </w:tcMar>
          </w:tcPr>
          <w:p w:rsidR="00297FF2" w:rsidRPr="00D238AB" w:rsidRDefault="00297FF2" w:rsidP="00ED39B5">
            <w:pPr>
              <w:spacing w:after="0" w:line="240" w:lineRule="auto"/>
              <w:rPr>
                <w:rFonts w:asciiTheme="minorHAnsi" w:hAnsiTheme="minorHAnsi" w:cstheme="minorHAnsi"/>
                <w:color w:val="FF0000"/>
                <w:sz w:val="24"/>
                <w:szCs w:val="24"/>
              </w:rPr>
            </w:pPr>
          </w:p>
        </w:tc>
      </w:tr>
      <w:tr w:rsidR="00297FF2" w:rsidRPr="00D238AB" w:rsidTr="00D53765">
        <w:tc>
          <w:tcPr>
            <w:tcW w:w="2275"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NOSITELJI</w:t>
            </w:r>
          </w:p>
        </w:tc>
        <w:tc>
          <w:tcPr>
            <w:tcW w:w="7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p>
          <w:p w:rsidR="00297FF2" w:rsidRPr="00D238AB" w:rsidRDefault="00297FF2" w:rsidP="00ED39B5">
            <w:pPr>
              <w:spacing w:after="0" w:line="240" w:lineRule="auto"/>
              <w:rPr>
                <w:rFonts w:asciiTheme="minorHAnsi" w:eastAsia="Times New Roman" w:hAnsiTheme="minorHAnsi" w:cstheme="minorHAnsi"/>
                <w:sz w:val="24"/>
                <w:szCs w:val="24"/>
                <w:lang w:eastAsia="hr-HR"/>
              </w:rPr>
            </w:pPr>
            <w:r w:rsidRPr="00D238AB">
              <w:rPr>
                <w:rFonts w:asciiTheme="minorHAnsi" w:eastAsia="Times New Roman" w:hAnsiTheme="minorHAnsi" w:cstheme="minorHAnsi"/>
                <w:sz w:val="24"/>
                <w:szCs w:val="24"/>
                <w:lang w:eastAsia="hr-HR"/>
              </w:rPr>
              <w:t>Nevenka Trumbetaš Bakić, prof.</w:t>
            </w:r>
          </w:p>
          <w:p w:rsidR="00297FF2" w:rsidRPr="00D238AB" w:rsidRDefault="00297FF2" w:rsidP="00ED39B5">
            <w:pPr>
              <w:spacing w:after="0" w:line="240" w:lineRule="auto"/>
              <w:rPr>
                <w:rFonts w:asciiTheme="minorHAnsi" w:hAnsiTheme="minorHAnsi" w:cstheme="minorHAnsi"/>
                <w:sz w:val="24"/>
                <w:szCs w:val="24"/>
              </w:rPr>
            </w:pPr>
          </w:p>
        </w:tc>
        <w:tc>
          <w:tcPr>
            <w:tcW w:w="106" w:type="dxa"/>
            <w:shd w:val="clear" w:color="auto" w:fill="auto"/>
            <w:tcMar>
              <w:top w:w="0" w:type="dxa"/>
              <w:left w:w="10" w:type="dxa"/>
              <w:bottom w:w="0" w:type="dxa"/>
              <w:right w:w="10" w:type="dxa"/>
            </w:tcMar>
          </w:tcPr>
          <w:p w:rsidR="00297FF2" w:rsidRPr="00D238AB" w:rsidRDefault="00297FF2" w:rsidP="00ED39B5">
            <w:pPr>
              <w:spacing w:after="0" w:line="240" w:lineRule="auto"/>
              <w:rPr>
                <w:rFonts w:asciiTheme="minorHAnsi" w:hAnsiTheme="minorHAnsi" w:cstheme="minorHAnsi"/>
                <w:color w:val="FF0000"/>
                <w:sz w:val="24"/>
                <w:szCs w:val="24"/>
              </w:rPr>
            </w:pPr>
          </w:p>
        </w:tc>
        <w:tc>
          <w:tcPr>
            <w:tcW w:w="40" w:type="dxa"/>
            <w:shd w:val="clear" w:color="auto" w:fill="auto"/>
            <w:tcMar>
              <w:top w:w="0" w:type="dxa"/>
              <w:left w:w="10" w:type="dxa"/>
              <w:bottom w:w="0" w:type="dxa"/>
              <w:right w:w="10" w:type="dxa"/>
            </w:tcMar>
          </w:tcPr>
          <w:p w:rsidR="00297FF2" w:rsidRPr="00D238AB" w:rsidRDefault="00297FF2" w:rsidP="00ED39B5">
            <w:pPr>
              <w:spacing w:after="0" w:line="240" w:lineRule="auto"/>
              <w:rPr>
                <w:rFonts w:asciiTheme="minorHAnsi" w:hAnsiTheme="minorHAnsi" w:cstheme="minorHAnsi"/>
                <w:color w:val="FF0000"/>
                <w:sz w:val="24"/>
                <w:szCs w:val="24"/>
              </w:rPr>
            </w:pPr>
          </w:p>
        </w:tc>
      </w:tr>
      <w:tr w:rsidR="00297FF2" w:rsidRPr="00D238AB" w:rsidTr="00D53765">
        <w:tc>
          <w:tcPr>
            <w:tcW w:w="2275"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REALIZACIJE</w:t>
            </w:r>
          </w:p>
        </w:tc>
        <w:tc>
          <w:tcPr>
            <w:tcW w:w="7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p>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2 puta tjedno (1., 2. i 3. razredi)</w:t>
            </w:r>
          </w:p>
          <w:p w:rsidR="00297FF2" w:rsidRPr="00D238AB" w:rsidRDefault="00297FF2" w:rsidP="00ED39B5">
            <w:pPr>
              <w:spacing w:after="0" w:line="240" w:lineRule="auto"/>
              <w:rPr>
                <w:rFonts w:asciiTheme="minorHAnsi" w:hAnsiTheme="minorHAnsi" w:cstheme="minorHAnsi"/>
                <w:sz w:val="24"/>
                <w:szCs w:val="24"/>
              </w:rPr>
            </w:pPr>
          </w:p>
        </w:tc>
        <w:tc>
          <w:tcPr>
            <w:tcW w:w="106" w:type="dxa"/>
            <w:shd w:val="clear" w:color="auto" w:fill="auto"/>
            <w:tcMar>
              <w:top w:w="0" w:type="dxa"/>
              <w:left w:w="10" w:type="dxa"/>
              <w:bottom w:w="0" w:type="dxa"/>
              <w:right w:w="10" w:type="dxa"/>
            </w:tcMar>
          </w:tcPr>
          <w:p w:rsidR="00297FF2" w:rsidRPr="00D238AB" w:rsidRDefault="00297FF2" w:rsidP="00ED39B5">
            <w:pPr>
              <w:spacing w:after="0" w:line="240" w:lineRule="auto"/>
              <w:rPr>
                <w:rFonts w:asciiTheme="minorHAnsi" w:hAnsiTheme="minorHAnsi" w:cstheme="minorHAnsi"/>
                <w:color w:val="FF0000"/>
                <w:sz w:val="24"/>
                <w:szCs w:val="24"/>
              </w:rPr>
            </w:pPr>
          </w:p>
        </w:tc>
        <w:tc>
          <w:tcPr>
            <w:tcW w:w="40" w:type="dxa"/>
            <w:shd w:val="clear" w:color="auto" w:fill="auto"/>
            <w:tcMar>
              <w:top w:w="0" w:type="dxa"/>
              <w:left w:w="10" w:type="dxa"/>
              <w:bottom w:w="0" w:type="dxa"/>
              <w:right w:w="10" w:type="dxa"/>
            </w:tcMar>
          </w:tcPr>
          <w:p w:rsidR="00297FF2" w:rsidRPr="00D238AB" w:rsidRDefault="00297FF2" w:rsidP="00ED39B5">
            <w:pPr>
              <w:spacing w:after="0" w:line="240" w:lineRule="auto"/>
              <w:rPr>
                <w:rFonts w:asciiTheme="minorHAnsi" w:hAnsiTheme="minorHAnsi" w:cstheme="minorHAnsi"/>
                <w:color w:val="FF0000"/>
                <w:sz w:val="24"/>
                <w:szCs w:val="24"/>
              </w:rPr>
            </w:pPr>
          </w:p>
        </w:tc>
      </w:tr>
      <w:tr w:rsidR="00297FF2" w:rsidRPr="00D238AB" w:rsidTr="00D53765">
        <w:tc>
          <w:tcPr>
            <w:tcW w:w="2275"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VREMENIK AKTIVNOSTI</w:t>
            </w:r>
          </w:p>
        </w:tc>
        <w:tc>
          <w:tcPr>
            <w:tcW w:w="7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p>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Tij</w:t>
            </w:r>
            <w:r w:rsidR="00825E64" w:rsidRPr="00D238AB">
              <w:rPr>
                <w:rFonts w:asciiTheme="minorHAnsi" w:hAnsiTheme="minorHAnsi" w:cstheme="minorHAnsi"/>
                <w:sz w:val="24"/>
                <w:szCs w:val="24"/>
              </w:rPr>
              <w:t>ekom cijele nastavne godine 2017./2018</w:t>
            </w:r>
            <w:r w:rsidRPr="00D238AB">
              <w:rPr>
                <w:rFonts w:asciiTheme="minorHAnsi" w:hAnsiTheme="minorHAnsi" w:cstheme="minorHAnsi"/>
                <w:sz w:val="24"/>
                <w:szCs w:val="24"/>
              </w:rPr>
              <w:t>.</w:t>
            </w:r>
          </w:p>
          <w:p w:rsidR="00297FF2" w:rsidRPr="00D238AB" w:rsidRDefault="00297FF2" w:rsidP="00ED39B5">
            <w:pPr>
              <w:spacing w:after="0" w:line="240" w:lineRule="auto"/>
              <w:rPr>
                <w:rFonts w:asciiTheme="minorHAnsi" w:hAnsiTheme="minorHAnsi" w:cstheme="minorHAnsi"/>
                <w:sz w:val="24"/>
                <w:szCs w:val="24"/>
              </w:rPr>
            </w:pPr>
          </w:p>
        </w:tc>
        <w:tc>
          <w:tcPr>
            <w:tcW w:w="106" w:type="dxa"/>
            <w:shd w:val="clear" w:color="auto" w:fill="auto"/>
            <w:tcMar>
              <w:top w:w="0" w:type="dxa"/>
              <w:left w:w="10" w:type="dxa"/>
              <w:bottom w:w="0" w:type="dxa"/>
              <w:right w:w="10" w:type="dxa"/>
            </w:tcMar>
          </w:tcPr>
          <w:p w:rsidR="00297FF2" w:rsidRPr="00D238AB" w:rsidRDefault="00297FF2" w:rsidP="00ED39B5">
            <w:pPr>
              <w:spacing w:after="0" w:line="240" w:lineRule="auto"/>
              <w:rPr>
                <w:rFonts w:asciiTheme="minorHAnsi" w:hAnsiTheme="minorHAnsi" w:cstheme="minorHAnsi"/>
                <w:color w:val="FF0000"/>
                <w:sz w:val="24"/>
                <w:szCs w:val="24"/>
              </w:rPr>
            </w:pPr>
          </w:p>
        </w:tc>
        <w:tc>
          <w:tcPr>
            <w:tcW w:w="40" w:type="dxa"/>
            <w:shd w:val="clear" w:color="auto" w:fill="auto"/>
            <w:tcMar>
              <w:top w:w="0" w:type="dxa"/>
              <w:left w:w="10" w:type="dxa"/>
              <w:bottom w:w="0" w:type="dxa"/>
              <w:right w:w="10" w:type="dxa"/>
            </w:tcMar>
          </w:tcPr>
          <w:p w:rsidR="00297FF2" w:rsidRPr="00D238AB" w:rsidRDefault="00297FF2" w:rsidP="00ED39B5">
            <w:pPr>
              <w:spacing w:after="0" w:line="240" w:lineRule="auto"/>
              <w:rPr>
                <w:rFonts w:asciiTheme="minorHAnsi" w:hAnsiTheme="minorHAnsi" w:cstheme="minorHAnsi"/>
                <w:color w:val="FF0000"/>
                <w:sz w:val="24"/>
                <w:szCs w:val="24"/>
              </w:rPr>
            </w:pPr>
          </w:p>
        </w:tc>
      </w:tr>
      <w:tr w:rsidR="00297FF2" w:rsidRPr="00D238AB" w:rsidTr="00D53765">
        <w:tc>
          <w:tcPr>
            <w:tcW w:w="2275"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TROŠKOVNIK AKTIVNOSTI</w:t>
            </w:r>
          </w:p>
        </w:tc>
        <w:tc>
          <w:tcPr>
            <w:tcW w:w="7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jc w:val="both"/>
              <w:rPr>
                <w:rFonts w:asciiTheme="minorHAnsi" w:hAnsiTheme="minorHAnsi" w:cstheme="minorHAnsi"/>
                <w:sz w:val="24"/>
                <w:szCs w:val="24"/>
              </w:rPr>
            </w:pPr>
          </w:p>
          <w:p w:rsidR="00297FF2" w:rsidRPr="00D238AB" w:rsidRDefault="00297FF2" w:rsidP="00ED39B5">
            <w:pPr>
              <w:spacing w:after="0" w:line="240" w:lineRule="auto"/>
              <w:jc w:val="both"/>
              <w:rPr>
                <w:rFonts w:asciiTheme="minorHAnsi" w:hAnsiTheme="minorHAnsi" w:cstheme="minorHAnsi"/>
                <w:sz w:val="24"/>
                <w:szCs w:val="24"/>
              </w:rPr>
            </w:pPr>
            <w:r w:rsidRPr="00D238AB">
              <w:rPr>
                <w:rFonts w:asciiTheme="minorHAnsi" w:hAnsiTheme="minorHAnsi" w:cstheme="minorHAnsi"/>
                <w:sz w:val="24"/>
                <w:szCs w:val="24"/>
              </w:rPr>
              <w:t>Nema troškova</w:t>
            </w:r>
          </w:p>
          <w:p w:rsidR="00297FF2" w:rsidRPr="00D238AB" w:rsidRDefault="00297FF2" w:rsidP="00ED39B5">
            <w:pPr>
              <w:spacing w:after="0" w:line="240" w:lineRule="auto"/>
              <w:jc w:val="both"/>
              <w:rPr>
                <w:rFonts w:asciiTheme="minorHAnsi" w:hAnsiTheme="minorHAnsi" w:cstheme="minorHAnsi"/>
                <w:sz w:val="24"/>
                <w:szCs w:val="24"/>
              </w:rPr>
            </w:pPr>
          </w:p>
        </w:tc>
        <w:tc>
          <w:tcPr>
            <w:tcW w:w="106" w:type="dxa"/>
            <w:shd w:val="clear" w:color="auto" w:fill="auto"/>
            <w:tcMar>
              <w:top w:w="0" w:type="dxa"/>
              <w:left w:w="10" w:type="dxa"/>
              <w:bottom w:w="0" w:type="dxa"/>
              <w:right w:w="10" w:type="dxa"/>
            </w:tcMar>
          </w:tcPr>
          <w:p w:rsidR="00297FF2" w:rsidRPr="00D238AB" w:rsidRDefault="00297FF2" w:rsidP="00ED39B5">
            <w:pPr>
              <w:spacing w:after="0" w:line="240" w:lineRule="auto"/>
              <w:jc w:val="both"/>
              <w:rPr>
                <w:rFonts w:asciiTheme="minorHAnsi" w:hAnsiTheme="minorHAnsi" w:cstheme="minorHAnsi"/>
                <w:color w:val="FF0000"/>
                <w:sz w:val="24"/>
                <w:szCs w:val="24"/>
              </w:rPr>
            </w:pPr>
          </w:p>
        </w:tc>
        <w:tc>
          <w:tcPr>
            <w:tcW w:w="40" w:type="dxa"/>
            <w:shd w:val="clear" w:color="auto" w:fill="auto"/>
            <w:tcMar>
              <w:top w:w="0" w:type="dxa"/>
              <w:left w:w="10" w:type="dxa"/>
              <w:bottom w:w="0" w:type="dxa"/>
              <w:right w:w="10" w:type="dxa"/>
            </w:tcMar>
          </w:tcPr>
          <w:p w:rsidR="00297FF2" w:rsidRPr="00D238AB" w:rsidRDefault="00297FF2" w:rsidP="00ED39B5">
            <w:pPr>
              <w:spacing w:after="0" w:line="240" w:lineRule="auto"/>
              <w:jc w:val="both"/>
              <w:rPr>
                <w:rFonts w:asciiTheme="minorHAnsi" w:hAnsiTheme="minorHAnsi" w:cstheme="minorHAnsi"/>
                <w:color w:val="FF0000"/>
                <w:sz w:val="24"/>
                <w:szCs w:val="24"/>
              </w:rPr>
            </w:pPr>
          </w:p>
        </w:tc>
      </w:tr>
      <w:tr w:rsidR="00297FF2" w:rsidRPr="00D238AB" w:rsidTr="00D53765">
        <w:tc>
          <w:tcPr>
            <w:tcW w:w="2275"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VRJEDnoVANJA AKTIVNOSTI</w:t>
            </w:r>
          </w:p>
        </w:tc>
        <w:tc>
          <w:tcPr>
            <w:tcW w:w="7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Uspjeh učenika u redovnoj nastavi</w:t>
            </w:r>
            <w:r w:rsidR="001E0135" w:rsidRPr="00D238AB">
              <w:rPr>
                <w:rFonts w:asciiTheme="minorHAnsi" w:hAnsiTheme="minorHAnsi" w:cstheme="minorHAnsi"/>
                <w:sz w:val="24"/>
                <w:szCs w:val="24"/>
              </w:rPr>
              <w:t>.</w:t>
            </w:r>
          </w:p>
        </w:tc>
        <w:tc>
          <w:tcPr>
            <w:tcW w:w="106" w:type="dxa"/>
            <w:shd w:val="clear" w:color="auto" w:fill="auto"/>
            <w:tcMar>
              <w:top w:w="0" w:type="dxa"/>
              <w:left w:w="10" w:type="dxa"/>
              <w:bottom w:w="0" w:type="dxa"/>
              <w:right w:w="10" w:type="dxa"/>
            </w:tcMar>
          </w:tcPr>
          <w:p w:rsidR="00297FF2" w:rsidRPr="00D238AB" w:rsidRDefault="00297FF2" w:rsidP="00ED39B5">
            <w:pPr>
              <w:spacing w:after="0" w:line="240" w:lineRule="auto"/>
              <w:rPr>
                <w:rFonts w:asciiTheme="minorHAnsi" w:hAnsiTheme="minorHAnsi" w:cstheme="minorHAnsi"/>
                <w:color w:val="FF0000"/>
                <w:sz w:val="24"/>
                <w:szCs w:val="24"/>
              </w:rPr>
            </w:pPr>
          </w:p>
        </w:tc>
        <w:tc>
          <w:tcPr>
            <w:tcW w:w="40" w:type="dxa"/>
            <w:shd w:val="clear" w:color="auto" w:fill="auto"/>
            <w:tcMar>
              <w:top w:w="0" w:type="dxa"/>
              <w:left w:w="10" w:type="dxa"/>
              <w:bottom w:w="0" w:type="dxa"/>
              <w:right w:w="10" w:type="dxa"/>
            </w:tcMar>
          </w:tcPr>
          <w:p w:rsidR="00297FF2" w:rsidRPr="00D238AB" w:rsidRDefault="00297FF2" w:rsidP="00ED39B5">
            <w:pPr>
              <w:spacing w:after="0" w:line="240" w:lineRule="auto"/>
              <w:rPr>
                <w:rFonts w:asciiTheme="minorHAnsi" w:hAnsiTheme="minorHAnsi" w:cstheme="minorHAnsi"/>
                <w:color w:val="FF0000"/>
                <w:sz w:val="24"/>
                <w:szCs w:val="24"/>
              </w:rPr>
            </w:pPr>
          </w:p>
        </w:tc>
      </w:tr>
      <w:tr w:rsidR="00297FF2" w:rsidRPr="00D238AB" w:rsidTr="00D53765">
        <w:tc>
          <w:tcPr>
            <w:tcW w:w="2275"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KORIŠTENJA REZULTATA VRJEDNOVANJA</w:t>
            </w:r>
          </w:p>
        </w:tc>
        <w:tc>
          <w:tcPr>
            <w:tcW w:w="7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rPr>
            </w:pPr>
            <w:r w:rsidRPr="00D238AB">
              <w:rPr>
                <w:rFonts w:asciiTheme="minorHAnsi" w:hAnsiTheme="minorHAnsi" w:cstheme="minorHAnsi"/>
                <w:sz w:val="24"/>
                <w:szCs w:val="24"/>
              </w:rPr>
              <w:t>Poboljšanje uspjeha</w:t>
            </w:r>
            <w:r w:rsidR="001E0135" w:rsidRPr="00D238AB">
              <w:rPr>
                <w:rFonts w:asciiTheme="minorHAnsi" w:hAnsiTheme="minorHAnsi" w:cstheme="minorHAnsi"/>
                <w:sz w:val="24"/>
                <w:szCs w:val="24"/>
              </w:rPr>
              <w:t>.</w:t>
            </w:r>
          </w:p>
        </w:tc>
        <w:tc>
          <w:tcPr>
            <w:tcW w:w="106" w:type="dxa"/>
            <w:shd w:val="clear" w:color="auto" w:fill="auto"/>
            <w:tcMar>
              <w:top w:w="0" w:type="dxa"/>
              <w:left w:w="10" w:type="dxa"/>
              <w:bottom w:w="0" w:type="dxa"/>
              <w:right w:w="10" w:type="dxa"/>
            </w:tcMar>
          </w:tcPr>
          <w:p w:rsidR="00297FF2" w:rsidRPr="00D238AB" w:rsidRDefault="00297FF2" w:rsidP="00ED39B5">
            <w:pPr>
              <w:spacing w:after="0" w:line="240" w:lineRule="auto"/>
              <w:rPr>
                <w:rFonts w:asciiTheme="minorHAnsi" w:hAnsiTheme="minorHAnsi" w:cstheme="minorHAnsi"/>
                <w:color w:val="FF0000"/>
                <w:sz w:val="24"/>
                <w:szCs w:val="24"/>
              </w:rPr>
            </w:pPr>
          </w:p>
        </w:tc>
        <w:tc>
          <w:tcPr>
            <w:tcW w:w="40" w:type="dxa"/>
            <w:shd w:val="clear" w:color="auto" w:fill="auto"/>
            <w:tcMar>
              <w:top w:w="0" w:type="dxa"/>
              <w:left w:w="10" w:type="dxa"/>
              <w:bottom w:w="0" w:type="dxa"/>
              <w:right w:w="10" w:type="dxa"/>
            </w:tcMar>
          </w:tcPr>
          <w:p w:rsidR="00297FF2" w:rsidRPr="00D238AB" w:rsidRDefault="00297FF2" w:rsidP="00ED39B5">
            <w:pPr>
              <w:spacing w:after="0" w:line="240" w:lineRule="auto"/>
              <w:rPr>
                <w:rFonts w:asciiTheme="minorHAnsi" w:hAnsiTheme="minorHAnsi" w:cstheme="minorHAnsi"/>
                <w:color w:val="FF0000"/>
                <w:sz w:val="24"/>
                <w:szCs w:val="24"/>
              </w:rPr>
            </w:pPr>
          </w:p>
        </w:tc>
      </w:tr>
    </w:tbl>
    <w:p w:rsidR="00297FF2" w:rsidRPr="00D238AB" w:rsidRDefault="00297FF2" w:rsidP="00297FF2">
      <w:pPr>
        <w:rPr>
          <w:rFonts w:asciiTheme="minorHAnsi" w:hAnsiTheme="minorHAnsi" w:cstheme="minorHAnsi"/>
          <w:color w:val="FF0000"/>
          <w:sz w:val="24"/>
          <w:szCs w:val="24"/>
        </w:rPr>
      </w:pPr>
    </w:p>
    <w:p w:rsidR="00297FF2" w:rsidRPr="00D238AB" w:rsidRDefault="00297FF2" w:rsidP="00297FF2">
      <w:pPr>
        <w:rPr>
          <w:rFonts w:asciiTheme="minorHAnsi" w:hAnsiTheme="minorHAnsi" w:cstheme="minorHAnsi"/>
          <w:color w:val="FF0000"/>
          <w:sz w:val="24"/>
          <w:szCs w:val="24"/>
        </w:rPr>
      </w:pPr>
    </w:p>
    <w:p w:rsidR="00297FF2" w:rsidRPr="00D238AB" w:rsidRDefault="00297FF2" w:rsidP="00297FF2">
      <w:pPr>
        <w:rPr>
          <w:rFonts w:asciiTheme="minorHAnsi" w:hAnsiTheme="minorHAnsi" w:cstheme="minorHAnsi"/>
          <w:color w:val="FF0000"/>
          <w:sz w:val="24"/>
          <w:szCs w:val="24"/>
        </w:rPr>
      </w:pPr>
    </w:p>
    <w:p w:rsidR="00297FF2" w:rsidRPr="00D238AB" w:rsidRDefault="00297FF2" w:rsidP="00297FF2">
      <w:pPr>
        <w:rPr>
          <w:rFonts w:asciiTheme="minorHAnsi" w:hAnsiTheme="minorHAnsi" w:cstheme="minorHAnsi"/>
          <w:color w:val="FF0000"/>
          <w:sz w:val="24"/>
          <w:szCs w:val="24"/>
        </w:rPr>
      </w:pPr>
    </w:p>
    <w:p w:rsidR="00297FF2" w:rsidRPr="00D238AB" w:rsidRDefault="00297FF2" w:rsidP="00297FF2">
      <w:pPr>
        <w:rPr>
          <w:rFonts w:asciiTheme="minorHAnsi" w:hAnsiTheme="minorHAnsi" w:cstheme="minorHAnsi"/>
          <w:color w:val="FF0000"/>
          <w:sz w:val="24"/>
          <w:szCs w:val="24"/>
        </w:rPr>
      </w:pPr>
    </w:p>
    <w:p w:rsidR="00297FF2" w:rsidRPr="00D238AB" w:rsidRDefault="00297FF2" w:rsidP="00297FF2">
      <w:pPr>
        <w:rPr>
          <w:rFonts w:asciiTheme="minorHAnsi" w:hAnsiTheme="minorHAnsi" w:cstheme="minorHAnsi"/>
          <w:color w:val="FF0000"/>
          <w:sz w:val="24"/>
          <w:szCs w:val="24"/>
        </w:rPr>
      </w:pPr>
    </w:p>
    <w:p w:rsidR="00297FF2" w:rsidRPr="00D238AB" w:rsidRDefault="00297FF2" w:rsidP="00297FF2">
      <w:pPr>
        <w:rPr>
          <w:rFonts w:asciiTheme="minorHAnsi" w:hAnsiTheme="minorHAnsi" w:cstheme="minorHAnsi"/>
          <w:color w:val="FF0000"/>
          <w:sz w:val="24"/>
          <w:szCs w:val="24"/>
        </w:rPr>
      </w:pPr>
    </w:p>
    <w:p w:rsidR="00297FF2" w:rsidRPr="00D238AB" w:rsidRDefault="00297FF2" w:rsidP="00297FF2">
      <w:pPr>
        <w:rPr>
          <w:rFonts w:asciiTheme="minorHAnsi" w:hAnsiTheme="minorHAnsi" w:cstheme="minorHAnsi"/>
          <w:color w:val="FF0000"/>
          <w:sz w:val="24"/>
          <w:szCs w:val="24"/>
        </w:rPr>
      </w:pPr>
    </w:p>
    <w:p w:rsidR="00297FF2" w:rsidRPr="00D238AB" w:rsidRDefault="00297FF2" w:rsidP="00297FF2">
      <w:pPr>
        <w:rPr>
          <w:rFonts w:asciiTheme="minorHAnsi" w:hAnsiTheme="minorHAnsi" w:cstheme="minorHAnsi"/>
          <w:color w:val="FF0000"/>
          <w:sz w:val="24"/>
          <w:szCs w:val="24"/>
        </w:rPr>
      </w:pPr>
    </w:p>
    <w:p w:rsidR="00297FF2" w:rsidRPr="00D238AB" w:rsidRDefault="00297FF2" w:rsidP="00297FF2">
      <w:pPr>
        <w:rPr>
          <w:rFonts w:asciiTheme="minorHAnsi" w:hAnsiTheme="minorHAnsi" w:cstheme="minorHAnsi"/>
          <w:color w:val="FF0000"/>
          <w:sz w:val="24"/>
          <w:szCs w:val="24"/>
        </w:rPr>
      </w:pPr>
    </w:p>
    <w:p w:rsidR="00297FF2" w:rsidRPr="00D238AB" w:rsidRDefault="00297FF2" w:rsidP="00297FF2">
      <w:pPr>
        <w:rPr>
          <w:rFonts w:asciiTheme="minorHAnsi" w:hAnsiTheme="minorHAnsi" w:cstheme="minorHAnsi"/>
          <w:color w:val="FF0000"/>
          <w:sz w:val="24"/>
          <w:szCs w:val="24"/>
        </w:rPr>
      </w:pPr>
    </w:p>
    <w:p w:rsidR="00297FF2" w:rsidRPr="00D238AB" w:rsidRDefault="00297FF2" w:rsidP="00297FF2">
      <w:pPr>
        <w:rPr>
          <w:rFonts w:asciiTheme="minorHAnsi" w:hAnsiTheme="minorHAnsi" w:cstheme="minorHAnsi"/>
          <w:color w:val="FF0000"/>
          <w:sz w:val="24"/>
          <w:szCs w:val="24"/>
        </w:rPr>
      </w:pPr>
    </w:p>
    <w:p w:rsidR="00297FF2" w:rsidRPr="00D238AB" w:rsidRDefault="00297FF2" w:rsidP="00297FF2">
      <w:pPr>
        <w:rPr>
          <w:rFonts w:asciiTheme="minorHAnsi" w:hAnsiTheme="minorHAnsi" w:cstheme="minorHAnsi"/>
          <w:color w:val="FF0000"/>
          <w:sz w:val="24"/>
          <w:szCs w:val="24"/>
        </w:rPr>
      </w:pPr>
    </w:p>
    <w:p w:rsidR="00297FF2" w:rsidRPr="00D238AB" w:rsidRDefault="002B5BAC" w:rsidP="002B5BAC">
      <w:pPr>
        <w:ind w:left="360"/>
        <w:rPr>
          <w:rFonts w:asciiTheme="minorHAnsi" w:hAnsiTheme="minorHAnsi" w:cstheme="minorHAnsi"/>
          <w:b/>
          <w:sz w:val="28"/>
          <w:szCs w:val="28"/>
        </w:rPr>
      </w:pPr>
      <w:r w:rsidRPr="00D238AB">
        <w:rPr>
          <w:rFonts w:asciiTheme="minorHAnsi" w:hAnsiTheme="minorHAnsi" w:cstheme="minorHAnsi"/>
          <w:b/>
          <w:sz w:val="28"/>
          <w:szCs w:val="28"/>
        </w:rPr>
        <w:lastRenderedPageBreak/>
        <w:t xml:space="preserve">3. </w:t>
      </w:r>
      <w:r w:rsidR="00D53765" w:rsidRPr="00D238AB">
        <w:rPr>
          <w:rFonts w:asciiTheme="minorHAnsi" w:hAnsiTheme="minorHAnsi" w:cstheme="minorHAnsi"/>
          <w:b/>
          <w:sz w:val="28"/>
          <w:szCs w:val="28"/>
        </w:rPr>
        <w:t>FAKULTATIVNA NASTAVA</w:t>
      </w:r>
    </w:p>
    <w:tbl>
      <w:tblPr>
        <w:tblW w:w="9416" w:type="dxa"/>
        <w:tblCellMar>
          <w:left w:w="10" w:type="dxa"/>
          <w:right w:w="10" w:type="dxa"/>
        </w:tblCellMar>
        <w:tblLook w:val="0000" w:firstRow="0" w:lastRow="0" w:firstColumn="0" w:lastColumn="0" w:noHBand="0" w:noVBand="0"/>
      </w:tblPr>
      <w:tblGrid>
        <w:gridCol w:w="2410"/>
        <w:gridCol w:w="7006"/>
      </w:tblGrid>
      <w:tr w:rsidR="00297FF2" w:rsidRPr="00D238AB" w:rsidTr="00ED39B5">
        <w:tc>
          <w:tcPr>
            <w:tcW w:w="241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Naziv aktivnosti</w:t>
            </w:r>
          </w:p>
        </w:tc>
        <w:tc>
          <w:tcPr>
            <w:tcW w:w="7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b/>
                <w:sz w:val="24"/>
                <w:szCs w:val="24"/>
              </w:rPr>
            </w:pPr>
          </w:p>
          <w:p w:rsidR="00297FF2" w:rsidRPr="00D238AB" w:rsidRDefault="00242468" w:rsidP="00ED39B5">
            <w:pPr>
              <w:spacing w:after="0" w:line="240" w:lineRule="auto"/>
              <w:rPr>
                <w:rFonts w:asciiTheme="minorHAnsi" w:hAnsiTheme="minorHAnsi" w:cstheme="minorHAnsi"/>
                <w:b/>
                <w:sz w:val="24"/>
                <w:szCs w:val="24"/>
              </w:rPr>
            </w:pPr>
            <w:r w:rsidRPr="00D238AB">
              <w:rPr>
                <w:rFonts w:asciiTheme="minorHAnsi" w:hAnsiTheme="minorHAnsi" w:cstheme="minorHAnsi"/>
                <w:b/>
                <w:sz w:val="24"/>
                <w:szCs w:val="24"/>
              </w:rPr>
              <w:t>FAKULTATIVNA NASTAVA IZ NJEMAČKOG JEZIKA</w:t>
            </w:r>
          </w:p>
          <w:p w:rsidR="00297FF2" w:rsidRPr="00D238AB" w:rsidRDefault="00297FF2" w:rsidP="00ED39B5">
            <w:pPr>
              <w:spacing w:after="0" w:line="240" w:lineRule="auto"/>
              <w:rPr>
                <w:rFonts w:asciiTheme="minorHAnsi" w:hAnsiTheme="minorHAnsi" w:cstheme="minorHAnsi"/>
                <w:b/>
                <w:sz w:val="24"/>
                <w:szCs w:val="24"/>
              </w:rPr>
            </w:pPr>
          </w:p>
        </w:tc>
      </w:tr>
      <w:tr w:rsidR="00297FF2" w:rsidRPr="00D238AB" w:rsidTr="00ED39B5">
        <w:tc>
          <w:tcPr>
            <w:tcW w:w="241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Cilj AKTIVNOSTI</w:t>
            </w:r>
          </w:p>
        </w:tc>
        <w:tc>
          <w:tcPr>
            <w:tcW w:w="7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p>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Razvijanje aktivne uporabe njemačkoga jezika,</w:t>
            </w:r>
          </w:p>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razvijanje pismene i usmene komunikacije na A1/A2 razini,</w:t>
            </w:r>
          </w:p>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upoznavanje kulture i običaja zemalja njemačkoga govornog područja, utvrđivanje stečenih znanja</w:t>
            </w:r>
            <w:r w:rsidR="003E15E7" w:rsidRPr="00D238AB">
              <w:rPr>
                <w:rFonts w:asciiTheme="minorHAnsi" w:hAnsiTheme="minorHAnsi" w:cstheme="minorHAnsi"/>
                <w:sz w:val="24"/>
                <w:szCs w:val="24"/>
              </w:rPr>
              <w:t>.</w:t>
            </w:r>
          </w:p>
          <w:p w:rsidR="00297FF2" w:rsidRPr="00D238AB" w:rsidRDefault="00297FF2" w:rsidP="00ED39B5">
            <w:pPr>
              <w:spacing w:after="0" w:line="240" w:lineRule="auto"/>
              <w:rPr>
                <w:rFonts w:asciiTheme="minorHAnsi" w:hAnsiTheme="minorHAnsi" w:cstheme="minorHAnsi"/>
                <w:sz w:val="24"/>
                <w:szCs w:val="24"/>
              </w:rPr>
            </w:pPr>
          </w:p>
        </w:tc>
      </w:tr>
      <w:tr w:rsidR="00297FF2" w:rsidRPr="00D238AB" w:rsidTr="00ED39B5">
        <w:tc>
          <w:tcPr>
            <w:tcW w:w="241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NOSITELJI</w:t>
            </w:r>
          </w:p>
        </w:tc>
        <w:tc>
          <w:tcPr>
            <w:tcW w:w="7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p>
          <w:p w:rsidR="00297FF2" w:rsidRPr="00D238AB" w:rsidRDefault="003E15E7"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Vesna Huskić Jančikić</w:t>
            </w:r>
            <w:r w:rsidR="00297FF2" w:rsidRPr="00D238AB">
              <w:rPr>
                <w:rFonts w:asciiTheme="minorHAnsi" w:hAnsiTheme="minorHAnsi" w:cstheme="minorHAnsi"/>
                <w:sz w:val="24"/>
                <w:szCs w:val="24"/>
              </w:rPr>
              <w:t>, prof.</w:t>
            </w:r>
          </w:p>
          <w:p w:rsidR="00297FF2" w:rsidRPr="00D238AB" w:rsidRDefault="003E15E7"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Učenici 4.</w:t>
            </w:r>
            <w:r w:rsidR="00297FF2" w:rsidRPr="00D238AB">
              <w:rPr>
                <w:rFonts w:asciiTheme="minorHAnsi" w:hAnsiTheme="minorHAnsi" w:cstheme="minorHAnsi"/>
                <w:sz w:val="24"/>
                <w:szCs w:val="24"/>
              </w:rPr>
              <w:t xml:space="preserve"> razreda </w:t>
            </w:r>
          </w:p>
          <w:p w:rsidR="00297FF2" w:rsidRPr="00D238AB" w:rsidRDefault="00297FF2" w:rsidP="00ED39B5">
            <w:pPr>
              <w:spacing w:after="0" w:line="240" w:lineRule="auto"/>
              <w:rPr>
                <w:rFonts w:asciiTheme="minorHAnsi" w:hAnsiTheme="minorHAnsi" w:cstheme="minorHAnsi"/>
                <w:sz w:val="24"/>
                <w:szCs w:val="24"/>
              </w:rPr>
            </w:pPr>
          </w:p>
        </w:tc>
      </w:tr>
      <w:tr w:rsidR="00297FF2" w:rsidRPr="00D238AB" w:rsidTr="00ED39B5">
        <w:tc>
          <w:tcPr>
            <w:tcW w:w="241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REALIZACIJE</w:t>
            </w:r>
          </w:p>
        </w:tc>
        <w:tc>
          <w:tcPr>
            <w:tcW w:w="7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p>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pismeni i usmeni zadaci</w:t>
            </w:r>
          </w:p>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obrada  vokabulara i gramatike</w:t>
            </w:r>
          </w:p>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čitanje i slušanje s razumijevanjem</w:t>
            </w:r>
          </w:p>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 xml:space="preserve">aktivna primjena znanja </w:t>
            </w:r>
          </w:p>
          <w:p w:rsidR="00297FF2" w:rsidRPr="00D238AB" w:rsidRDefault="00297FF2" w:rsidP="00ED39B5">
            <w:pPr>
              <w:spacing w:after="0" w:line="240" w:lineRule="auto"/>
              <w:rPr>
                <w:rFonts w:asciiTheme="minorHAnsi" w:hAnsiTheme="minorHAnsi" w:cstheme="minorHAnsi"/>
                <w:sz w:val="24"/>
                <w:szCs w:val="24"/>
              </w:rPr>
            </w:pPr>
          </w:p>
        </w:tc>
      </w:tr>
      <w:tr w:rsidR="00297FF2" w:rsidRPr="00D238AB" w:rsidTr="00ED39B5">
        <w:tc>
          <w:tcPr>
            <w:tcW w:w="241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VREMENIK AKTIVNOSTI</w:t>
            </w:r>
          </w:p>
        </w:tc>
        <w:tc>
          <w:tcPr>
            <w:tcW w:w="7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2 sata tjedno tijekom cijele nastavne godine</w:t>
            </w:r>
          </w:p>
        </w:tc>
      </w:tr>
      <w:tr w:rsidR="00297FF2" w:rsidRPr="00D238AB" w:rsidTr="00ED39B5">
        <w:tc>
          <w:tcPr>
            <w:tcW w:w="241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TROŠKOVNIK AKTIVNOSTI</w:t>
            </w:r>
          </w:p>
        </w:tc>
        <w:tc>
          <w:tcPr>
            <w:tcW w:w="7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Oko 200 kn (fotokopije i dodatni didaktički materijali)</w:t>
            </w:r>
          </w:p>
        </w:tc>
      </w:tr>
      <w:tr w:rsidR="00297FF2" w:rsidRPr="00D238AB" w:rsidTr="00ED39B5">
        <w:tc>
          <w:tcPr>
            <w:tcW w:w="241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VRJEDnoVANJA AKTIVNOSTI</w:t>
            </w:r>
          </w:p>
        </w:tc>
        <w:tc>
          <w:tcPr>
            <w:tcW w:w="7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p>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usmene i pismene provjere znanja i vještina</w:t>
            </w:r>
          </w:p>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powerpoint prezentacije</w:t>
            </w:r>
          </w:p>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plakati</w:t>
            </w:r>
          </w:p>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dijalozi</w:t>
            </w:r>
          </w:p>
          <w:p w:rsidR="00297FF2" w:rsidRPr="00D238AB" w:rsidRDefault="00297FF2" w:rsidP="00ED39B5">
            <w:pPr>
              <w:spacing w:after="0" w:line="240" w:lineRule="auto"/>
              <w:rPr>
                <w:rFonts w:asciiTheme="minorHAnsi" w:hAnsiTheme="minorHAnsi" w:cstheme="minorHAnsi"/>
                <w:sz w:val="24"/>
                <w:szCs w:val="24"/>
              </w:rPr>
            </w:pPr>
          </w:p>
        </w:tc>
      </w:tr>
      <w:tr w:rsidR="00297FF2" w:rsidRPr="00D238AB" w:rsidTr="00ED39B5">
        <w:tc>
          <w:tcPr>
            <w:tcW w:w="241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KORIŠTENJA REZULTATA VRJEDNOVANJA</w:t>
            </w:r>
          </w:p>
        </w:tc>
        <w:tc>
          <w:tcPr>
            <w:tcW w:w="7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p>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Rezultati se koriste u aktivnoj uporabi njemačkog jezika na nastavi ili u komunikaciji s njemačkim govornicima</w:t>
            </w:r>
            <w:r w:rsidR="003E15E7" w:rsidRPr="00D238AB">
              <w:rPr>
                <w:rFonts w:asciiTheme="minorHAnsi" w:hAnsiTheme="minorHAnsi" w:cstheme="minorHAnsi"/>
                <w:sz w:val="24"/>
                <w:szCs w:val="24"/>
              </w:rPr>
              <w:t>.</w:t>
            </w:r>
          </w:p>
          <w:p w:rsidR="00297FF2" w:rsidRPr="00D238AB" w:rsidRDefault="00297FF2" w:rsidP="00ED39B5">
            <w:pPr>
              <w:spacing w:after="0" w:line="240" w:lineRule="auto"/>
              <w:rPr>
                <w:rFonts w:asciiTheme="minorHAnsi" w:hAnsiTheme="minorHAnsi" w:cstheme="minorHAnsi"/>
                <w:sz w:val="24"/>
                <w:szCs w:val="24"/>
              </w:rPr>
            </w:pPr>
          </w:p>
        </w:tc>
      </w:tr>
    </w:tbl>
    <w:p w:rsidR="00297FF2" w:rsidRPr="00D238AB" w:rsidRDefault="00297FF2" w:rsidP="00297FF2">
      <w:pPr>
        <w:rPr>
          <w:rFonts w:asciiTheme="minorHAnsi" w:hAnsiTheme="minorHAnsi" w:cstheme="minorHAnsi"/>
          <w:color w:val="FF0000"/>
          <w:sz w:val="24"/>
          <w:szCs w:val="24"/>
        </w:rPr>
      </w:pPr>
    </w:p>
    <w:p w:rsidR="00297FF2" w:rsidRPr="00D238AB" w:rsidRDefault="00297FF2" w:rsidP="00297FF2">
      <w:pPr>
        <w:rPr>
          <w:rFonts w:asciiTheme="minorHAnsi" w:hAnsiTheme="minorHAnsi" w:cstheme="minorHAnsi"/>
          <w:color w:val="FF0000"/>
          <w:sz w:val="24"/>
          <w:szCs w:val="24"/>
        </w:rPr>
      </w:pPr>
    </w:p>
    <w:p w:rsidR="00297FF2" w:rsidRPr="00D238AB" w:rsidRDefault="00297FF2" w:rsidP="00297FF2">
      <w:pPr>
        <w:rPr>
          <w:rFonts w:asciiTheme="minorHAnsi" w:hAnsiTheme="minorHAnsi" w:cstheme="minorHAnsi"/>
          <w:color w:val="FF0000"/>
          <w:sz w:val="24"/>
          <w:szCs w:val="24"/>
        </w:rPr>
      </w:pPr>
    </w:p>
    <w:p w:rsidR="00297FF2" w:rsidRPr="00D238AB" w:rsidRDefault="00297FF2" w:rsidP="00297FF2">
      <w:pPr>
        <w:rPr>
          <w:rFonts w:asciiTheme="minorHAnsi" w:hAnsiTheme="minorHAnsi" w:cstheme="minorHAnsi"/>
          <w:color w:val="FF0000"/>
          <w:sz w:val="24"/>
          <w:szCs w:val="24"/>
        </w:rPr>
      </w:pPr>
    </w:p>
    <w:p w:rsidR="00297FF2" w:rsidRPr="00D238AB" w:rsidRDefault="00297FF2" w:rsidP="00297FF2">
      <w:pPr>
        <w:rPr>
          <w:rFonts w:asciiTheme="minorHAnsi" w:hAnsiTheme="minorHAnsi" w:cstheme="minorHAnsi"/>
          <w:color w:val="FF0000"/>
          <w:sz w:val="24"/>
          <w:szCs w:val="24"/>
        </w:rPr>
      </w:pPr>
    </w:p>
    <w:p w:rsidR="00297FF2" w:rsidRPr="00D238AB" w:rsidRDefault="00297FF2" w:rsidP="00297FF2">
      <w:pPr>
        <w:rPr>
          <w:rFonts w:asciiTheme="minorHAnsi" w:hAnsiTheme="minorHAnsi" w:cstheme="minorHAnsi"/>
          <w:color w:val="FF0000"/>
          <w:sz w:val="24"/>
          <w:szCs w:val="24"/>
        </w:rPr>
      </w:pPr>
    </w:p>
    <w:p w:rsidR="00297FF2" w:rsidRPr="00D238AB" w:rsidRDefault="00297FF2" w:rsidP="00297FF2">
      <w:pPr>
        <w:rPr>
          <w:rFonts w:asciiTheme="minorHAnsi" w:hAnsiTheme="minorHAnsi" w:cstheme="minorHAnsi"/>
          <w:color w:val="FF0000"/>
          <w:sz w:val="24"/>
          <w:szCs w:val="24"/>
        </w:rPr>
      </w:pPr>
    </w:p>
    <w:tbl>
      <w:tblPr>
        <w:tblW w:w="9416" w:type="dxa"/>
        <w:tblCellMar>
          <w:left w:w="10" w:type="dxa"/>
          <w:right w:w="10" w:type="dxa"/>
        </w:tblCellMar>
        <w:tblLook w:val="0000" w:firstRow="0" w:lastRow="0" w:firstColumn="0" w:lastColumn="0" w:noHBand="0" w:noVBand="0"/>
      </w:tblPr>
      <w:tblGrid>
        <w:gridCol w:w="2405"/>
        <w:gridCol w:w="7011"/>
      </w:tblGrid>
      <w:tr w:rsidR="00297FF2" w:rsidRPr="00D238AB" w:rsidTr="00CB172F">
        <w:tc>
          <w:tcPr>
            <w:tcW w:w="240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lastRenderedPageBreak/>
              <w:t>Naziv aktivnosti</w:t>
            </w:r>
          </w:p>
        </w:tc>
        <w:tc>
          <w:tcPr>
            <w:tcW w:w="7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b/>
                <w:sz w:val="24"/>
                <w:szCs w:val="24"/>
              </w:rPr>
            </w:pPr>
          </w:p>
          <w:p w:rsidR="00297FF2" w:rsidRPr="00D238AB" w:rsidRDefault="00297FF2" w:rsidP="00ED39B5">
            <w:pPr>
              <w:spacing w:after="0" w:line="240" w:lineRule="auto"/>
              <w:rPr>
                <w:rFonts w:asciiTheme="minorHAnsi" w:hAnsiTheme="minorHAnsi" w:cstheme="minorHAnsi"/>
                <w:b/>
                <w:sz w:val="24"/>
                <w:szCs w:val="24"/>
              </w:rPr>
            </w:pPr>
            <w:r w:rsidRPr="00D238AB">
              <w:rPr>
                <w:rFonts w:asciiTheme="minorHAnsi" w:hAnsiTheme="minorHAnsi" w:cstheme="minorHAnsi"/>
                <w:b/>
                <w:sz w:val="24"/>
                <w:szCs w:val="24"/>
              </w:rPr>
              <w:t>FAKULTATIVNA NASTAVA IZ FRANCUSKOG JEZIKA</w:t>
            </w:r>
          </w:p>
          <w:p w:rsidR="00297FF2" w:rsidRPr="00D238AB" w:rsidRDefault="00297FF2" w:rsidP="00ED39B5">
            <w:pPr>
              <w:spacing w:after="0" w:line="240" w:lineRule="auto"/>
              <w:rPr>
                <w:rFonts w:asciiTheme="minorHAnsi" w:hAnsiTheme="minorHAnsi" w:cstheme="minorHAnsi"/>
                <w:b/>
                <w:sz w:val="24"/>
                <w:szCs w:val="24"/>
              </w:rPr>
            </w:pPr>
          </w:p>
        </w:tc>
      </w:tr>
      <w:tr w:rsidR="00297FF2" w:rsidRPr="00D238AB" w:rsidTr="00CB172F">
        <w:trPr>
          <w:trHeight w:val="1583"/>
        </w:trPr>
        <w:tc>
          <w:tcPr>
            <w:tcW w:w="240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Cilj AKTIVNOSTI</w:t>
            </w:r>
          </w:p>
        </w:tc>
        <w:tc>
          <w:tcPr>
            <w:tcW w:w="7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p>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 xml:space="preserve">Omogućiti učenicima koji ne uče francuski jezik u redovnoj nastavi učenje francuskog kao trećeg stranog jezika u 3. i 4. razredu, usvajanje jezičnih i gramatičkih zakonitosti francuskoga jezika i osposobiti učenike za pisanu i govornu komunikaciju i samostalno daljnje učenje </w:t>
            </w:r>
          </w:p>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francuskoga jezika.</w:t>
            </w:r>
          </w:p>
          <w:p w:rsidR="00297FF2" w:rsidRPr="00D238AB" w:rsidRDefault="00297FF2" w:rsidP="00ED39B5">
            <w:pPr>
              <w:spacing w:after="0" w:line="240" w:lineRule="auto"/>
              <w:rPr>
                <w:rFonts w:asciiTheme="minorHAnsi" w:hAnsiTheme="minorHAnsi" w:cstheme="minorHAnsi"/>
                <w:sz w:val="24"/>
                <w:szCs w:val="24"/>
              </w:rPr>
            </w:pPr>
          </w:p>
        </w:tc>
      </w:tr>
      <w:tr w:rsidR="00297FF2" w:rsidRPr="00D238AB" w:rsidTr="00CB172F">
        <w:tc>
          <w:tcPr>
            <w:tcW w:w="240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NOSITELJI</w:t>
            </w:r>
          </w:p>
        </w:tc>
        <w:tc>
          <w:tcPr>
            <w:tcW w:w="7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p>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Mirela Baldé, prof i zainteresirani učenici trećih i četvrtih razreda</w:t>
            </w:r>
          </w:p>
          <w:p w:rsidR="00297FF2" w:rsidRPr="00D238AB" w:rsidRDefault="00297FF2" w:rsidP="00ED39B5">
            <w:pPr>
              <w:spacing w:after="0" w:line="240" w:lineRule="auto"/>
              <w:rPr>
                <w:rFonts w:asciiTheme="minorHAnsi" w:hAnsiTheme="minorHAnsi" w:cstheme="minorHAnsi"/>
                <w:sz w:val="24"/>
                <w:szCs w:val="24"/>
              </w:rPr>
            </w:pPr>
          </w:p>
        </w:tc>
      </w:tr>
      <w:tr w:rsidR="00297FF2" w:rsidRPr="00D238AB" w:rsidTr="00CB172F">
        <w:tc>
          <w:tcPr>
            <w:tcW w:w="240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REALIZACIJE</w:t>
            </w:r>
          </w:p>
        </w:tc>
        <w:tc>
          <w:tcPr>
            <w:tcW w:w="7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p>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Aktivnosti se provode nakon redovne nastave 2 sata tjedno za svaku godinu učenja u prostorijama 16. gimnazije u grupama uz korištenje udžbenika i multimedije, a predviđena je i terenska nastava jednom u svakom polugodištu, kao posjet francuskome kulturnom centru i slično (kino, kazalište, kulturni događaji).</w:t>
            </w:r>
          </w:p>
          <w:p w:rsidR="00297FF2" w:rsidRPr="00D238AB" w:rsidRDefault="00297FF2" w:rsidP="00ED39B5">
            <w:pPr>
              <w:spacing w:after="0" w:line="240" w:lineRule="auto"/>
              <w:rPr>
                <w:rFonts w:asciiTheme="minorHAnsi" w:hAnsiTheme="minorHAnsi" w:cstheme="minorHAnsi"/>
                <w:sz w:val="24"/>
                <w:szCs w:val="24"/>
              </w:rPr>
            </w:pPr>
          </w:p>
        </w:tc>
      </w:tr>
      <w:tr w:rsidR="00297FF2" w:rsidRPr="00D238AB" w:rsidTr="00CB172F">
        <w:tc>
          <w:tcPr>
            <w:tcW w:w="240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VREMENIK AKTIVNOSTI</w:t>
            </w:r>
          </w:p>
        </w:tc>
        <w:tc>
          <w:tcPr>
            <w:tcW w:w="7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p>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U okviru satnice 2 školska sata tjedno tijekom cijele nastavne godine</w:t>
            </w:r>
          </w:p>
          <w:p w:rsidR="00297FF2" w:rsidRPr="00D238AB" w:rsidRDefault="00297FF2" w:rsidP="00ED39B5">
            <w:pPr>
              <w:spacing w:after="0" w:line="240" w:lineRule="auto"/>
              <w:rPr>
                <w:rFonts w:asciiTheme="minorHAnsi" w:hAnsiTheme="minorHAnsi" w:cstheme="minorHAnsi"/>
                <w:sz w:val="24"/>
                <w:szCs w:val="24"/>
              </w:rPr>
            </w:pPr>
          </w:p>
        </w:tc>
      </w:tr>
      <w:tr w:rsidR="00297FF2" w:rsidRPr="00D238AB" w:rsidTr="00CB172F">
        <w:tc>
          <w:tcPr>
            <w:tcW w:w="240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TROŠKOVNIK AKTIVNOSTI</w:t>
            </w:r>
          </w:p>
        </w:tc>
        <w:tc>
          <w:tcPr>
            <w:tcW w:w="7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p>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U okviru satnice 2 školska sata tijekom cijele nastavne godine za treće razrede i 2 školska sata za četvrte razrede</w:t>
            </w:r>
          </w:p>
          <w:p w:rsidR="00297FF2" w:rsidRPr="00D238AB" w:rsidRDefault="00297FF2" w:rsidP="00ED39B5">
            <w:pPr>
              <w:spacing w:after="0" w:line="240" w:lineRule="auto"/>
              <w:rPr>
                <w:rFonts w:asciiTheme="minorHAnsi" w:hAnsiTheme="minorHAnsi" w:cstheme="minorHAnsi"/>
                <w:sz w:val="24"/>
                <w:szCs w:val="24"/>
              </w:rPr>
            </w:pPr>
          </w:p>
        </w:tc>
      </w:tr>
      <w:tr w:rsidR="00297FF2" w:rsidRPr="00D238AB" w:rsidTr="00CB172F">
        <w:tc>
          <w:tcPr>
            <w:tcW w:w="240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VREDnoVANJA AKTIVNOSTI</w:t>
            </w:r>
          </w:p>
        </w:tc>
        <w:tc>
          <w:tcPr>
            <w:tcW w:w="7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p>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 xml:space="preserve">Ocjenjivanje i evaluacija učenika kroz pismene i usmene provjere, analiza rezultata učenika, razgovor s učenicima o radu i postignutim rezultatima </w:t>
            </w:r>
          </w:p>
          <w:p w:rsidR="00297FF2" w:rsidRPr="00D238AB" w:rsidRDefault="00297FF2" w:rsidP="00ED39B5">
            <w:pPr>
              <w:spacing w:after="0" w:line="240" w:lineRule="auto"/>
              <w:rPr>
                <w:rFonts w:asciiTheme="minorHAnsi" w:hAnsiTheme="minorHAnsi" w:cstheme="minorHAnsi"/>
                <w:sz w:val="24"/>
                <w:szCs w:val="24"/>
              </w:rPr>
            </w:pPr>
          </w:p>
        </w:tc>
      </w:tr>
      <w:tr w:rsidR="00297FF2" w:rsidRPr="00D238AB" w:rsidTr="00CB172F">
        <w:tc>
          <w:tcPr>
            <w:tcW w:w="240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CB172F" w:rsidRPr="00D238AB" w:rsidRDefault="00CB172F" w:rsidP="00ED39B5">
            <w:pPr>
              <w:spacing w:after="0" w:line="240" w:lineRule="auto"/>
              <w:jc w:val="center"/>
              <w:rPr>
                <w:rFonts w:asciiTheme="minorHAnsi" w:hAnsiTheme="minorHAnsi" w:cstheme="minorHAnsi"/>
                <w:caps/>
                <w:sz w:val="24"/>
                <w:szCs w:val="24"/>
              </w:rPr>
            </w:pPr>
          </w:p>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KORIŠTENJA REZULTATA VREDNOVANJA</w:t>
            </w:r>
          </w:p>
          <w:p w:rsidR="00CB172F" w:rsidRPr="00D238AB" w:rsidRDefault="00CB172F" w:rsidP="00ED39B5">
            <w:pPr>
              <w:spacing w:after="0" w:line="240" w:lineRule="auto"/>
              <w:jc w:val="center"/>
              <w:rPr>
                <w:rFonts w:asciiTheme="minorHAnsi" w:hAnsiTheme="minorHAnsi" w:cstheme="minorHAnsi"/>
                <w:caps/>
                <w:sz w:val="24"/>
                <w:szCs w:val="24"/>
              </w:rPr>
            </w:pPr>
          </w:p>
        </w:tc>
        <w:tc>
          <w:tcPr>
            <w:tcW w:w="7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Rezultati vrednovanja koristit će se za poticanje učenika na daljnji rad i samoevaluaciju i nastavak samostalnog učenja na francuskom jeziku</w:t>
            </w:r>
          </w:p>
        </w:tc>
      </w:tr>
    </w:tbl>
    <w:p w:rsidR="00297FF2" w:rsidRPr="00D238AB" w:rsidRDefault="00297FF2" w:rsidP="00297FF2">
      <w:pPr>
        <w:rPr>
          <w:rFonts w:asciiTheme="minorHAnsi" w:hAnsiTheme="minorHAnsi" w:cstheme="minorHAnsi"/>
          <w:color w:val="FF0000"/>
          <w:sz w:val="24"/>
          <w:szCs w:val="24"/>
        </w:rPr>
      </w:pPr>
    </w:p>
    <w:p w:rsidR="00297FF2" w:rsidRPr="00D238AB" w:rsidRDefault="00297FF2" w:rsidP="00297FF2">
      <w:pPr>
        <w:rPr>
          <w:rFonts w:asciiTheme="minorHAnsi" w:hAnsiTheme="minorHAnsi" w:cstheme="minorHAnsi"/>
          <w:color w:val="FF0000"/>
          <w:sz w:val="24"/>
          <w:szCs w:val="24"/>
        </w:rPr>
      </w:pPr>
    </w:p>
    <w:p w:rsidR="00CB172F" w:rsidRPr="00D238AB" w:rsidRDefault="00CB172F" w:rsidP="00297FF2">
      <w:pPr>
        <w:rPr>
          <w:rFonts w:asciiTheme="minorHAnsi" w:hAnsiTheme="minorHAnsi" w:cstheme="minorHAnsi"/>
          <w:color w:val="FF0000"/>
          <w:sz w:val="24"/>
          <w:szCs w:val="24"/>
        </w:rPr>
      </w:pPr>
    </w:p>
    <w:p w:rsidR="00CB172F" w:rsidRDefault="00CB172F" w:rsidP="00297FF2">
      <w:pPr>
        <w:rPr>
          <w:rFonts w:asciiTheme="minorHAnsi" w:hAnsiTheme="minorHAnsi" w:cstheme="minorHAnsi"/>
          <w:color w:val="FF0000"/>
          <w:sz w:val="24"/>
          <w:szCs w:val="24"/>
        </w:rPr>
      </w:pPr>
    </w:p>
    <w:p w:rsidR="00A86439" w:rsidRPr="00D238AB" w:rsidRDefault="00A86439" w:rsidP="00297FF2">
      <w:pPr>
        <w:rPr>
          <w:rFonts w:asciiTheme="minorHAnsi" w:hAnsiTheme="minorHAnsi" w:cstheme="minorHAnsi"/>
          <w:color w:val="FF0000"/>
          <w:sz w:val="24"/>
          <w:szCs w:val="24"/>
        </w:rPr>
      </w:pPr>
    </w:p>
    <w:tbl>
      <w:tblPr>
        <w:tblW w:w="9209" w:type="dxa"/>
        <w:tblCellMar>
          <w:left w:w="10" w:type="dxa"/>
          <w:right w:w="10" w:type="dxa"/>
        </w:tblCellMar>
        <w:tblLook w:val="0000" w:firstRow="0" w:lastRow="0" w:firstColumn="0" w:lastColumn="0" w:noHBand="0" w:noVBand="0"/>
      </w:tblPr>
      <w:tblGrid>
        <w:gridCol w:w="2405"/>
        <w:gridCol w:w="6804"/>
      </w:tblGrid>
      <w:tr w:rsidR="00297FF2" w:rsidRPr="00D238AB" w:rsidTr="00CB172F">
        <w:tc>
          <w:tcPr>
            <w:tcW w:w="240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lastRenderedPageBreak/>
              <w:t>Naziv aktivnosti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uppressAutoHyphens w:val="0"/>
              <w:spacing w:after="0" w:line="240" w:lineRule="auto"/>
              <w:textAlignment w:val="auto"/>
              <w:rPr>
                <w:rFonts w:asciiTheme="minorHAnsi" w:hAnsiTheme="minorHAnsi" w:cstheme="minorHAnsi"/>
                <w:b/>
                <w:sz w:val="24"/>
                <w:szCs w:val="24"/>
              </w:rPr>
            </w:pPr>
          </w:p>
          <w:p w:rsidR="00CB172F" w:rsidRPr="00D238AB" w:rsidRDefault="00242468" w:rsidP="00ED39B5">
            <w:pPr>
              <w:suppressAutoHyphens w:val="0"/>
              <w:spacing w:after="0" w:line="240" w:lineRule="auto"/>
              <w:textAlignment w:val="auto"/>
              <w:rPr>
                <w:rFonts w:asciiTheme="minorHAnsi" w:hAnsiTheme="minorHAnsi" w:cstheme="minorHAnsi"/>
                <w:b/>
                <w:sz w:val="24"/>
                <w:szCs w:val="24"/>
              </w:rPr>
            </w:pPr>
            <w:r w:rsidRPr="00D238AB">
              <w:rPr>
                <w:rFonts w:asciiTheme="minorHAnsi" w:hAnsiTheme="minorHAnsi" w:cstheme="minorHAnsi"/>
                <w:b/>
                <w:sz w:val="24"/>
                <w:szCs w:val="24"/>
              </w:rPr>
              <w:t xml:space="preserve">FAKULTATIVNA NASTAVA IZ TALIJANSKOG JEZIKA </w:t>
            </w:r>
          </w:p>
          <w:p w:rsidR="00297FF2" w:rsidRPr="00D238AB" w:rsidRDefault="00242468" w:rsidP="00ED39B5">
            <w:pPr>
              <w:suppressAutoHyphens w:val="0"/>
              <w:spacing w:after="0" w:line="240" w:lineRule="auto"/>
              <w:textAlignment w:val="auto"/>
              <w:rPr>
                <w:rFonts w:asciiTheme="minorHAnsi" w:hAnsiTheme="minorHAnsi" w:cstheme="minorHAnsi"/>
                <w:b/>
                <w:sz w:val="24"/>
                <w:szCs w:val="24"/>
              </w:rPr>
            </w:pPr>
            <w:r w:rsidRPr="00D238AB">
              <w:rPr>
                <w:rFonts w:asciiTheme="minorHAnsi" w:hAnsiTheme="minorHAnsi" w:cstheme="minorHAnsi"/>
                <w:b/>
                <w:sz w:val="24"/>
                <w:szCs w:val="24"/>
              </w:rPr>
              <w:t>ZA UČENIKE 3. I 4. RAZREDA.</w:t>
            </w:r>
          </w:p>
          <w:p w:rsidR="00297FF2" w:rsidRPr="00D238AB" w:rsidRDefault="00297FF2" w:rsidP="00ED39B5">
            <w:pPr>
              <w:suppressAutoHyphens w:val="0"/>
              <w:spacing w:after="0" w:line="240" w:lineRule="auto"/>
              <w:textAlignment w:val="auto"/>
              <w:rPr>
                <w:rFonts w:asciiTheme="minorHAnsi" w:hAnsiTheme="minorHAnsi" w:cstheme="minorHAnsi"/>
                <w:b/>
                <w:sz w:val="24"/>
                <w:szCs w:val="24"/>
              </w:rPr>
            </w:pPr>
          </w:p>
        </w:tc>
      </w:tr>
      <w:tr w:rsidR="00297FF2" w:rsidRPr="00D238AB" w:rsidTr="00CB172F">
        <w:tc>
          <w:tcPr>
            <w:tcW w:w="240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Cilj AKTIVNOSTI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p>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Stjecanje osnova znanja iz talijanskog jezika i primjena znanja stranog jezika u svakodnevnom životu.</w:t>
            </w:r>
          </w:p>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p>
        </w:tc>
      </w:tr>
      <w:tr w:rsidR="00297FF2" w:rsidRPr="00D238AB" w:rsidTr="00CB172F">
        <w:tc>
          <w:tcPr>
            <w:tcW w:w="240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NOSITELJI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p>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 xml:space="preserve">Učenici trećih i četvrtih razreda koji su talijanki jezik odabrali fakultativno kao treći strani jezik u XVI. gimnaziji i profesor talijanskog jezika </w:t>
            </w:r>
            <w:r w:rsidR="00CB172F" w:rsidRPr="00D238AB">
              <w:rPr>
                <w:rFonts w:asciiTheme="minorHAnsi" w:hAnsiTheme="minorHAnsi" w:cstheme="minorHAnsi"/>
                <w:sz w:val="24"/>
                <w:szCs w:val="24"/>
              </w:rPr>
              <w:t>mr.sc. Ivana Jerolimov</w:t>
            </w:r>
            <w:r w:rsidRPr="00D238AB">
              <w:rPr>
                <w:rFonts w:asciiTheme="minorHAnsi" w:hAnsiTheme="minorHAnsi" w:cstheme="minorHAnsi"/>
                <w:sz w:val="24"/>
                <w:szCs w:val="24"/>
              </w:rPr>
              <w:t>.</w:t>
            </w:r>
          </w:p>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p>
        </w:tc>
      </w:tr>
      <w:tr w:rsidR="00297FF2" w:rsidRPr="00D238AB" w:rsidTr="00CB172F">
        <w:tc>
          <w:tcPr>
            <w:tcW w:w="240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NAČIN REALIZACIJE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p>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Učenje talijanskog jezika je organizirano tijekom nastavnog tjedna, uklopljeno u učenički raspored i traje tijekom cijele nastavne godine.</w:t>
            </w:r>
          </w:p>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p>
        </w:tc>
      </w:tr>
      <w:tr w:rsidR="00297FF2" w:rsidRPr="00D238AB" w:rsidTr="00CB172F">
        <w:tc>
          <w:tcPr>
            <w:tcW w:w="240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VREMENIK AKTIVNOSTI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CB172F" w:rsidP="00CB172F">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Od 4. rujna 2017. do 15. lipnja 2018</w:t>
            </w:r>
            <w:r w:rsidR="00297FF2" w:rsidRPr="00D238AB">
              <w:rPr>
                <w:rFonts w:asciiTheme="minorHAnsi" w:hAnsiTheme="minorHAnsi" w:cstheme="minorHAnsi"/>
                <w:sz w:val="24"/>
                <w:szCs w:val="24"/>
              </w:rPr>
              <w:t>.</w:t>
            </w:r>
          </w:p>
        </w:tc>
      </w:tr>
      <w:tr w:rsidR="00297FF2" w:rsidRPr="00D238AB" w:rsidTr="00CB172F">
        <w:tc>
          <w:tcPr>
            <w:tcW w:w="240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TROŠKOVNIK AKTIVNOSTI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p>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Koristenje udžbenika i nastavnih materijala koji se koriste i u redovnoj nastavi + 300kn za potrebe fotokopiranja dodatnih materijala.</w:t>
            </w:r>
          </w:p>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p>
        </w:tc>
      </w:tr>
      <w:tr w:rsidR="00297FF2" w:rsidRPr="00D238AB" w:rsidTr="00CB172F">
        <w:tc>
          <w:tcPr>
            <w:tcW w:w="240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NAČIN VRJEDnoVANJA AKTIVNOSTI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p>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Na kraju nastavne godine učenici će dobiti zaključne ocjene na osnovu ocjena znanja, zalaganja i redovitog pohađanja nastave talijanskog jezika tijekom cijele školske godine.</w:t>
            </w:r>
          </w:p>
          <w:p w:rsidR="00297FF2" w:rsidRPr="00D238AB" w:rsidRDefault="00CB172F" w:rsidP="00ED39B5">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Učenici mogu, ako žele,</w:t>
            </w:r>
            <w:r w:rsidR="00297FF2" w:rsidRPr="00D238AB">
              <w:rPr>
                <w:rFonts w:asciiTheme="minorHAnsi" w:hAnsiTheme="minorHAnsi" w:cstheme="minorHAnsi"/>
                <w:sz w:val="24"/>
                <w:szCs w:val="24"/>
              </w:rPr>
              <w:t xml:space="preserve"> sudjelovati na školskom i županijskom natjecanju iz talijanskog jezika.</w:t>
            </w:r>
          </w:p>
          <w:p w:rsidR="00297FF2" w:rsidRPr="00D238AB" w:rsidRDefault="00CB172F" w:rsidP="00ED39B5">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Učenici se mogu prijaviti na nižu razinu i</w:t>
            </w:r>
            <w:r w:rsidR="00297FF2" w:rsidRPr="00D238AB">
              <w:rPr>
                <w:rFonts w:asciiTheme="minorHAnsi" w:hAnsiTheme="minorHAnsi" w:cstheme="minorHAnsi"/>
                <w:sz w:val="24"/>
                <w:szCs w:val="24"/>
              </w:rPr>
              <w:t>spita iz talijanskog jezika na Državnoj maturi</w:t>
            </w:r>
            <w:r w:rsidRPr="00D238AB">
              <w:rPr>
                <w:rFonts w:asciiTheme="minorHAnsi" w:hAnsiTheme="minorHAnsi" w:cstheme="minorHAnsi"/>
                <w:sz w:val="24"/>
                <w:szCs w:val="24"/>
              </w:rPr>
              <w:t xml:space="preserve"> 2018</w:t>
            </w:r>
            <w:r w:rsidR="00297FF2" w:rsidRPr="00D238AB">
              <w:rPr>
                <w:rFonts w:asciiTheme="minorHAnsi" w:hAnsiTheme="minorHAnsi" w:cstheme="minorHAnsi"/>
                <w:sz w:val="24"/>
                <w:szCs w:val="24"/>
              </w:rPr>
              <w:t>. godine.</w:t>
            </w:r>
          </w:p>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Učenici mogu polagati ispit provjere znanja Trećeg stranog jezika koji organizira Filozofski fakultet uoči upisivanja na razlicite studije Sveučilišta u Zagrebu, i u slučaju pozitivno riješenog ispita mogu dobiti dodatne bodove za upis na željeni fakultet.</w:t>
            </w:r>
          </w:p>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p>
        </w:tc>
      </w:tr>
      <w:tr w:rsidR="00297FF2" w:rsidRPr="00D238AB" w:rsidTr="00CB172F">
        <w:tc>
          <w:tcPr>
            <w:tcW w:w="240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NAČIN KORIŠTENJA REZULTATA VRJEDNOVANJA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p>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Dodatni bodovi pri upisu na željeni fakultet (učenje trećeg stranog jezika omogućuje učenicima prijavu za polaganje ispita iz znanja trećeg stranog jezika na Filozofskom fakultetu).</w:t>
            </w:r>
          </w:p>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Mogućnost odabira između tri različita strana jezika prilikom biranja stranog jezika na Državnoj maturi.</w:t>
            </w:r>
          </w:p>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p>
        </w:tc>
      </w:tr>
    </w:tbl>
    <w:p w:rsidR="00297FF2" w:rsidRPr="00D238AB" w:rsidRDefault="00297FF2" w:rsidP="00297FF2">
      <w:pPr>
        <w:jc w:val="both"/>
        <w:rPr>
          <w:rFonts w:asciiTheme="minorHAnsi" w:hAnsiTheme="minorHAnsi" w:cstheme="minorHAnsi"/>
          <w:b/>
          <w:color w:val="FF0000"/>
          <w:sz w:val="24"/>
          <w:szCs w:val="24"/>
        </w:rPr>
      </w:pPr>
    </w:p>
    <w:p w:rsidR="00297FF2" w:rsidRPr="00D238AB" w:rsidRDefault="00297FF2" w:rsidP="00297FF2">
      <w:pPr>
        <w:jc w:val="both"/>
        <w:rPr>
          <w:rFonts w:asciiTheme="minorHAnsi" w:hAnsiTheme="minorHAnsi" w:cstheme="minorHAnsi"/>
          <w:b/>
          <w:color w:val="FF0000"/>
          <w:sz w:val="24"/>
          <w:szCs w:val="24"/>
        </w:rPr>
      </w:pPr>
    </w:p>
    <w:tbl>
      <w:tblPr>
        <w:tblW w:w="9416" w:type="dxa"/>
        <w:tblCellMar>
          <w:left w:w="10" w:type="dxa"/>
          <w:right w:w="10" w:type="dxa"/>
        </w:tblCellMar>
        <w:tblLook w:val="0000" w:firstRow="0" w:lastRow="0" w:firstColumn="0" w:lastColumn="0" w:noHBand="0" w:noVBand="0"/>
      </w:tblPr>
      <w:tblGrid>
        <w:gridCol w:w="2235"/>
        <w:gridCol w:w="7181"/>
      </w:tblGrid>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Naziv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172F" w:rsidRPr="00D238AB" w:rsidRDefault="00CB172F" w:rsidP="00ED39B5">
            <w:pPr>
              <w:spacing w:after="0" w:line="240" w:lineRule="auto"/>
              <w:rPr>
                <w:rFonts w:asciiTheme="minorHAnsi" w:hAnsiTheme="minorHAnsi" w:cstheme="minorHAnsi"/>
                <w:b/>
                <w:sz w:val="24"/>
                <w:szCs w:val="24"/>
              </w:rPr>
            </w:pPr>
          </w:p>
          <w:p w:rsidR="00297FF2" w:rsidRPr="00D238AB" w:rsidRDefault="00297FF2" w:rsidP="00ED39B5">
            <w:pPr>
              <w:spacing w:after="0" w:line="240" w:lineRule="auto"/>
              <w:rPr>
                <w:rFonts w:asciiTheme="minorHAnsi" w:hAnsiTheme="minorHAnsi" w:cstheme="minorHAnsi"/>
                <w:b/>
                <w:sz w:val="24"/>
                <w:szCs w:val="24"/>
              </w:rPr>
            </w:pPr>
            <w:r w:rsidRPr="00D238AB">
              <w:rPr>
                <w:rFonts w:asciiTheme="minorHAnsi" w:hAnsiTheme="minorHAnsi" w:cstheme="minorHAnsi"/>
                <w:b/>
                <w:sz w:val="24"/>
                <w:szCs w:val="24"/>
              </w:rPr>
              <w:t>FAKULTATIVNA NAS</w:t>
            </w:r>
            <w:r w:rsidR="00CB172F" w:rsidRPr="00D238AB">
              <w:rPr>
                <w:rFonts w:asciiTheme="minorHAnsi" w:hAnsiTheme="minorHAnsi" w:cstheme="minorHAnsi"/>
                <w:b/>
                <w:sz w:val="24"/>
                <w:szCs w:val="24"/>
              </w:rPr>
              <w:t>TAVA IZ ŠPANJOLSKOGA JEZIKA 2017./2018</w:t>
            </w:r>
            <w:r w:rsidRPr="00D238AB">
              <w:rPr>
                <w:rFonts w:asciiTheme="minorHAnsi" w:hAnsiTheme="minorHAnsi" w:cstheme="minorHAnsi"/>
                <w:b/>
                <w:sz w:val="24"/>
                <w:szCs w:val="24"/>
              </w:rPr>
              <w:t xml:space="preserve">. </w:t>
            </w:r>
          </w:p>
          <w:p w:rsidR="00CB172F" w:rsidRPr="00D238AB" w:rsidRDefault="00CB172F" w:rsidP="00ED39B5">
            <w:pPr>
              <w:spacing w:after="0" w:line="240" w:lineRule="auto"/>
              <w:rPr>
                <w:rFonts w:asciiTheme="minorHAnsi" w:hAnsiTheme="minorHAnsi" w:cstheme="minorHAnsi"/>
                <w:b/>
                <w:sz w:val="24"/>
                <w:szCs w:val="24"/>
              </w:rPr>
            </w:pP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Cilj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Omogućiti učenicima koji ne uče španjolski jezik u redovnoj nastavi učenje trećeg stranog jezika u trećem i četvrtom razredu.</w:t>
            </w:r>
          </w:p>
          <w:p w:rsidR="00297FF2" w:rsidRPr="00D238AB" w:rsidRDefault="00297FF2" w:rsidP="00ED39B5">
            <w:pPr>
              <w:spacing w:after="0" w:line="240" w:lineRule="auto"/>
              <w:rPr>
                <w:rFonts w:asciiTheme="minorHAnsi" w:hAnsiTheme="minorHAnsi" w:cstheme="minorHAnsi"/>
                <w:sz w:val="24"/>
                <w:szCs w:val="24"/>
              </w:rPr>
            </w:pPr>
          </w:p>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 xml:space="preserve"> Usvojiti gramatičke strukture i vokabular španjolskoga jezika te steći osnove za samostalno komuniciranje. Upoznati španjolsku kulturu. </w:t>
            </w:r>
          </w:p>
          <w:p w:rsidR="00297FF2" w:rsidRPr="00D238AB" w:rsidRDefault="00297FF2" w:rsidP="00ED39B5">
            <w:pPr>
              <w:spacing w:after="0" w:line="240" w:lineRule="auto"/>
              <w:rPr>
                <w:rFonts w:asciiTheme="minorHAnsi" w:hAnsiTheme="minorHAnsi" w:cstheme="minorHAnsi"/>
                <w:sz w:val="24"/>
                <w:szCs w:val="24"/>
              </w:rPr>
            </w:pPr>
          </w:p>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Prva godina učenja dovodi do razine A1, a druga do A2 Europskog referentnog okvira za jezike (CEFR).</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NOSITELJI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B5BAC" w:rsidP="00242468">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 xml:space="preserve">Martina Kalamari, prof. </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REALIZACIJE</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pStyle w:val="NormalWeb"/>
              <w:spacing w:before="0" w:after="0"/>
              <w:jc w:val="both"/>
              <w:rPr>
                <w:rFonts w:asciiTheme="minorHAnsi" w:hAnsiTheme="minorHAnsi" w:cstheme="minorHAnsi"/>
              </w:rPr>
            </w:pPr>
            <w:r w:rsidRPr="00D238AB">
              <w:rPr>
                <w:rFonts w:asciiTheme="minorHAnsi" w:hAnsiTheme="minorHAnsi" w:cstheme="minorHAnsi"/>
              </w:rPr>
              <w:t>Nastava će se izvoditi u prostorijama 16. gimnazije.</w:t>
            </w:r>
          </w:p>
          <w:p w:rsidR="00297FF2" w:rsidRPr="00D238AB" w:rsidRDefault="00297FF2" w:rsidP="00ED39B5">
            <w:pPr>
              <w:pStyle w:val="NormalWeb"/>
              <w:jc w:val="both"/>
              <w:rPr>
                <w:rFonts w:asciiTheme="minorHAnsi" w:hAnsiTheme="minorHAnsi" w:cstheme="minorHAnsi"/>
              </w:rPr>
            </w:pPr>
            <w:r w:rsidRPr="00D238AB">
              <w:rPr>
                <w:rFonts w:asciiTheme="minorHAnsi" w:hAnsiTheme="minorHAnsi" w:cstheme="minorHAnsi"/>
              </w:rPr>
              <w:t>Udžbenici: „Nuevo Prisma A1“ (za treći razred) i „Nuevo Prisma A2“ (za četvrti razred), izd. Edinumen</w:t>
            </w:r>
          </w:p>
          <w:p w:rsidR="00297FF2" w:rsidRPr="00D238AB" w:rsidRDefault="00297FF2" w:rsidP="00ED39B5">
            <w:pPr>
              <w:pStyle w:val="NormalWeb"/>
              <w:jc w:val="both"/>
              <w:rPr>
                <w:rFonts w:asciiTheme="minorHAnsi" w:hAnsiTheme="minorHAnsi" w:cstheme="minorHAnsi"/>
              </w:rPr>
            </w:pPr>
            <w:r w:rsidRPr="00D238AB">
              <w:rPr>
                <w:rFonts w:asciiTheme="minorHAnsi" w:hAnsiTheme="minorHAnsi" w:cstheme="minorHAnsi"/>
              </w:rPr>
              <w:t>Audio- vizualni materijal</w:t>
            </w:r>
          </w:p>
          <w:p w:rsidR="00297FF2" w:rsidRPr="00D238AB" w:rsidRDefault="00297FF2" w:rsidP="00ED39B5">
            <w:pPr>
              <w:pStyle w:val="NormalWeb"/>
              <w:jc w:val="both"/>
              <w:rPr>
                <w:rFonts w:asciiTheme="minorHAnsi" w:hAnsiTheme="minorHAnsi" w:cstheme="minorHAnsi"/>
              </w:rPr>
            </w:pPr>
            <w:r w:rsidRPr="00D238AB">
              <w:rPr>
                <w:rFonts w:asciiTheme="minorHAnsi" w:hAnsiTheme="minorHAnsi" w:cstheme="minorHAnsi"/>
              </w:rPr>
              <w:t>Dodatni tekstovi</w:t>
            </w:r>
          </w:p>
          <w:p w:rsidR="00297FF2" w:rsidRPr="00D238AB" w:rsidRDefault="00297FF2" w:rsidP="00ED39B5">
            <w:pPr>
              <w:pStyle w:val="NormalWeb"/>
              <w:jc w:val="both"/>
              <w:rPr>
                <w:rFonts w:asciiTheme="minorHAnsi" w:hAnsiTheme="minorHAnsi" w:cstheme="minorHAnsi"/>
              </w:rPr>
            </w:pPr>
            <w:r w:rsidRPr="00D238AB">
              <w:rPr>
                <w:rFonts w:asciiTheme="minorHAnsi" w:hAnsiTheme="minorHAnsi" w:cstheme="minorHAnsi"/>
              </w:rPr>
              <w:t xml:space="preserve">Teme: određene prema programu CEFR-a (npr. upoznavanje, koliko je sati, obitelj, opisi fizičkog izgleda i karaktera, stanovanje, opisivanje i prepričavanje prošlih događaja, planovi, itd.). </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VREMENIK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Jednom tjedno u trajanju od dva školska sata.</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TROŠKOVNIK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500 kn – za potrebe kopiranja dodatnog materijala.</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VRJEDnoVANJA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Ostvarenja učenika vrjednovat će se kroz pisane i usmene provjere. Predviđene su dvije pisane provjere znanja po polugodištu.</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KORIŠTENJA REZULTATA VRJEDNOVANJA</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Rezultati vrjednovanja koristit će se u svrhu osvješćivanja učenikova znanja te za poticanje na daljnji samostalni rad.</w:t>
            </w:r>
          </w:p>
        </w:tc>
      </w:tr>
    </w:tbl>
    <w:p w:rsidR="00297FF2" w:rsidRPr="00D238AB" w:rsidRDefault="00297FF2" w:rsidP="00297FF2">
      <w:pPr>
        <w:rPr>
          <w:rFonts w:asciiTheme="minorHAnsi" w:hAnsiTheme="minorHAnsi" w:cstheme="minorHAnsi"/>
          <w:color w:val="FF0000"/>
          <w:sz w:val="24"/>
          <w:szCs w:val="24"/>
        </w:rPr>
      </w:pPr>
    </w:p>
    <w:p w:rsidR="00297FF2" w:rsidRPr="00D238AB" w:rsidRDefault="00297FF2" w:rsidP="00297FF2">
      <w:pPr>
        <w:rPr>
          <w:rFonts w:asciiTheme="minorHAnsi" w:hAnsiTheme="minorHAnsi" w:cstheme="minorHAnsi"/>
          <w:color w:val="FF0000"/>
          <w:sz w:val="24"/>
          <w:szCs w:val="24"/>
        </w:rPr>
      </w:pPr>
    </w:p>
    <w:p w:rsidR="00297FF2" w:rsidRPr="00D238AB" w:rsidRDefault="00297FF2" w:rsidP="00297FF2">
      <w:pPr>
        <w:rPr>
          <w:rFonts w:asciiTheme="minorHAnsi" w:hAnsiTheme="minorHAnsi" w:cstheme="minorHAnsi"/>
          <w:color w:val="FF0000"/>
          <w:sz w:val="24"/>
          <w:szCs w:val="24"/>
        </w:rPr>
      </w:pPr>
    </w:p>
    <w:p w:rsidR="00297FF2" w:rsidRPr="00D238AB" w:rsidRDefault="00297FF2" w:rsidP="00297FF2">
      <w:pPr>
        <w:rPr>
          <w:rFonts w:asciiTheme="minorHAnsi" w:hAnsiTheme="minorHAnsi" w:cstheme="minorHAnsi"/>
          <w:color w:val="FF0000"/>
          <w:sz w:val="24"/>
          <w:szCs w:val="24"/>
        </w:rPr>
      </w:pPr>
    </w:p>
    <w:p w:rsidR="00297FF2" w:rsidRPr="00D238AB" w:rsidRDefault="00297FF2" w:rsidP="00297FF2">
      <w:pPr>
        <w:rPr>
          <w:rFonts w:asciiTheme="minorHAnsi" w:hAnsiTheme="minorHAnsi" w:cstheme="minorHAnsi"/>
          <w:color w:val="FF0000"/>
          <w:sz w:val="24"/>
          <w:szCs w:val="24"/>
        </w:rPr>
      </w:pPr>
    </w:p>
    <w:p w:rsidR="00297FF2" w:rsidRPr="00D238AB" w:rsidRDefault="00297FF2" w:rsidP="00297FF2">
      <w:pPr>
        <w:rPr>
          <w:rFonts w:asciiTheme="minorHAnsi" w:hAnsiTheme="minorHAnsi" w:cstheme="minorHAnsi"/>
          <w:color w:val="FF0000"/>
          <w:sz w:val="24"/>
          <w:szCs w:val="24"/>
        </w:rPr>
      </w:pPr>
    </w:p>
    <w:p w:rsidR="00954DFA" w:rsidRPr="00D238AB" w:rsidRDefault="00954DFA" w:rsidP="00297FF2">
      <w:pPr>
        <w:rPr>
          <w:rFonts w:asciiTheme="minorHAnsi" w:hAnsiTheme="minorHAnsi" w:cstheme="minorHAnsi"/>
          <w:color w:val="FF0000"/>
          <w:sz w:val="24"/>
          <w:szCs w:val="24"/>
        </w:rPr>
      </w:pPr>
    </w:p>
    <w:p w:rsidR="00297FF2" w:rsidRPr="00D238AB" w:rsidRDefault="00297FF2" w:rsidP="00297FF2">
      <w:pPr>
        <w:rPr>
          <w:rFonts w:asciiTheme="minorHAnsi" w:hAnsiTheme="minorHAnsi" w:cstheme="minorHAnsi"/>
          <w:color w:val="FF0000"/>
          <w:sz w:val="24"/>
          <w:szCs w:val="24"/>
        </w:rPr>
      </w:pP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81"/>
      </w:tblGrid>
      <w:tr w:rsidR="00B74013" w:rsidRPr="00D238AB" w:rsidTr="00242468">
        <w:tc>
          <w:tcPr>
            <w:tcW w:w="2235" w:type="dxa"/>
            <w:shd w:val="clear" w:color="auto" w:fill="FFFF00"/>
            <w:vAlign w:val="center"/>
          </w:tcPr>
          <w:p w:rsidR="00B74013" w:rsidRPr="00D238AB" w:rsidRDefault="00B74013" w:rsidP="00B74013">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lastRenderedPageBreak/>
              <w:t>Naziv aktivnosti</w:t>
            </w:r>
          </w:p>
        </w:tc>
        <w:tc>
          <w:tcPr>
            <w:tcW w:w="7181" w:type="dxa"/>
            <w:vAlign w:val="center"/>
          </w:tcPr>
          <w:p w:rsidR="002B5BAC" w:rsidRPr="00D238AB" w:rsidRDefault="002B5BAC" w:rsidP="00B74013">
            <w:pPr>
              <w:spacing w:after="0" w:line="240" w:lineRule="auto"/>
              <w:rPr>
                <w:rFonts w:asciiTheme="minorHAnsi" w:hAnsiTheme="minorHAnsi" w:cstheme="minorHAnsi"/>
                <w:b/>
                <w:sz w:val="24"/>
                <w:szCs w:val="24"/>
              </w:rPr>
            </w:pPr>
          </w:p>
          <w:p w:rsidR="00B74013" w:rsidRPr="00D238AB" w:rsidRDefault="00242468" w:rsidP="00B74013">
            <w:pPr>
              <w:spacing w:after="0" w:line="240" w:lineRule="auto"/>
              <w:rPr>
                <w:rFonts w:asciiTheme="minorHAnsi" w:hAnsiTheme="minorHAnsi" w:cstheme="minorHAnsi"/>
                <w:b/>
                <w:sz w:val="24"/>
                <w:szCs w:val="24"/>
              </w:rPr>
            </w:pPr>
            <w:r w:rsidRPr="00D238AB">
              <w:rPr>
                <w:rFonts w:asciiTheme="minorHAnsi" w:hAnsiTheme="minorHAnsi" w:cstheme="minorHAnsi"/>
                <w:b/>
                <w:sz w:val="24"/>
                <w:szCs w:val="24"/>
              </w:rPr>
              <w:t>RUSKI JEZIK I</w:t>
            </w:r>
            <w:r w:rsidR="002B5BAC" w:rsidRPr="00D238AB">
              <w:rPr>
                <w:rFonts w:asciiTheme="minorHAnsi" w:hAnsiTheme="minorHAnsi" w:cstheme="minorHAnsi"/>
                <w:b/>
                <w:sz w:val="24"/>
                <w:szCs w:val="24"/>
              </w:rPr>
              <w:t xml:space="preserve"> </w:t>
            </w:r>
            <w:r w:rsidRPr="00D238AB">
              <w:rPr>
                <w:rFonts w:asciiTheme="minorHAnsi" w:hAnsiTheme="minorHAnsi" w:cstheme="minorHAnsi"/>
                <w:b/>
                <w:sz w:val="24"/>
                <w:szCs w:val="24"/>
              </w:rPr>
              <w:t>–</w:t>
            </w:r>
            <w:r w:rsidR="002B5BAC" w:rsidRPr="00D238AB">
              <w:rPr>
                <w:rFonts w:asciiTheme="minorHAnsi" w:hAnsiTheme="minorHAnsi" w:cstheme="minorHAnsi"/>
                <w:b/>
                <w:sz w:val="24"/>
                <w:szCs w:val="24"/>
              </w:rPr>
              <w:t xml:space="preserve"> </w:t>
            </w:r>
            <w:r w:rsidRPr="00D238AB">
              <w:rPr>
                <w:rFonts w:asciiTheme="minorHAnsi" w:hAnsiTheme="minorHAnsi" w:cstheme="minorHAnsi"/>
                <w:b/>
                <w:sz w:val="24"/>
                <w:szCs w:val="24"/>
              </w:rPr>
              <w:t>PRVA GODINA UČENJA</w:t>
            </w:r>
          </w:p>
          <w:p w:rsidR="002B5BAC" w:rsidRPr="00D238AB" w:rsidRDefault="002B5BAC" w:rsidP="00B74013">
            <w:pPr>
              <w:spacing w:after="0" w:line="240" w:lineRule="auto"/>
              <w:rPr>
                <w:rFonts w:asciiTheme="minorHAnsi" w:hAnsiTheme="minorHAnsi" w:cstheme="minorHAnsi"/>
                <w:b/>
                <w:sz w:val="24"/>
                <w:szCs w:val="24"/>
              </w:rPr>
            </w:pPr>
          </w:p>
        </w:tc>
      </w:tr>
      <w:tr w:rsidR="00B74013" w:rsidRPr="00D238AB" w:rsidTr="00242468">
        <w:tc>
          <w:tcPr>
            <w:tcW w:w="2235" w:type="dxa"/>
            <w:shd w:val="clear" w:color="auto" w:fill="FFFF00"/>
            <w:vAlign w:val="center"/>
          </w:tcPr>
          <w:p w:rsidR="00B74013" w:rsidRPr="00D238AB" w:rsidRDefault="00B74013" w:rsidP="00B74013">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ISHODI</w:t>
            </w:r>
          </w:p>
          <w:p w:rsidR="00B74013" w:rsidRPr="00D238AB" w:rsidRDefault="00B74013" w:rsidP="00B74013">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AKTIVNOSTI</w:t>
            </w:r>
          </w:p>
        </w:tc>
        <w:tc>
          <w:tcPr>
            <w:tcW w:w="7181" w:type="dxa"/>
            <w:vAlign w:val="center"/>
          </w:tcPr>
          <w:p w:rsidR="00B74013" w:rsidRPr="00D238AB" w:rsidRDefault="00B74013" w:rsidP="00B74013">
            <w:pPr>
              <w:spacing w:line="240" w:lineRule="auto"/>
              <w:rPr>
                <w:rFonts w:asciiTheme="minorHAnsi" w:hAnsiTheme="minorHAnsi" w:cstheme="minorHAnsi"/>
                <w:sz w:val="24"/>
                <w:szCs w:val="24"/>
              </w:rPr>
            </w:pPr>
            <w:r w:rsidRPr="00D238AB">
              <w:rPr>
                <w:rFonts w:asciiTheme="minorHAnsi" w:hAnsiTheme="minorHAnsi" w:cstheme="minorHAnsi"/>
                <w:sz w:val="24"/>
                <w:szCs w:val="24"/>
              </w:rPr>
              <w:t>Učenici će aktivno slušati, čitati i pisati  na stranom jeziku</w:t>
            </w:r>
            <w:r w:rsidR="002B5BAC" w:rsidRPr="00D238AB">
              <w:rPr>
                <w:rFonts w:asciiTheme="minorHAnsi" w:hAnsiTheme="minorHAnsi" w:cstheme="minorHAnsi"/>
                <w:sz w:val="24"/>
                <w:szCs w:val="24"/>
              </w:rPr>
              <w:t>.</w:t>
            </w:r>
          </w:p>
          <w:p w:rsidR="00B74013" w:rsidRPr="00D238AB" w:rsidRDefault="00B74013" w:rsidP="00B74013">
            <w:pPr>
              <w:spacing w:line="240" w:lineRule="auto"/>
              <w:rPr>
                <w:rFonts w:asciiTheme="minorHAnsi" w:hAnsiTheme="minorHAnsi" w:cstheme="minorHAnsi"/>
                <w:sz w:val="24"/>
                <w:szCs w:val="24"/>
              </w:rPr>
            </w:pPr>
            <w:r w:rsidRPr="00D238AB">
              <w:rPr>
                <w:rFonts w:asciiTheme="minorHAnsi" w:hAnsiTheme="minorHAnsi" w:cstheme="minorHAnsi"/>
                <w:sz w:val="24"/>
                <w:szCs w:val="24"/>
              </w:rPr>
              <w:t>Svladavat će posebnosti izgovora i intonacije ruskog jezika</w:t>
            </w:r>
            <w:r w:rsidR="002B5BAC" w:rsidRPr="00D238AB">
              <w:rPr>
                <w:rFonts w:asciiTheme="minorHAnsi" w:hAnsiTheme="minorHAnsi" w:cstheme="minorHAnsi"/>
                <w:sz w:val="24"/>
                <w:szCs w:val="24"/>
              </w:rPr>
              <w:t>.</w:t>
            </w:r>
          </w:p>
          <w:p w:rsidR="00B74013" w:rsidRPr="00D238AB" w:rsidRDefault="00B74013" w:rsidP="00B74013">
            <w:pPr>
              <w:rPr>
                <w:rFonts w:asciiTheme="minorHAnsi" w:hAnsiTheme="minorHAnsi" w:cstheme="minorHAnsi"/>
                <w:sz w:val="24"/>
                <w:szCs w:val="24"/>
              </w:rPr>
            </w:pPr>
            <w:r w:rsidRPr="00D238AB">
              <w:rPr>
                <w:rFonts w:asciiTheme="minorHAnsi" w:hAnsiTheme="minorHAnsi" w:cstheme="minorHAnsi"/>
                <w:sz w:val="24"/>
                <w:szCs w:val="24"/>
              </w:rPr>
              <w:t>Razumijevati i aktivno koristiti leksik vezanog uz svakodnevne, životne teme</w:t>
            </w:r>
            <w:r w:rsidR="002B5BAC" w:rsidRPr="00D238AB">
              <w:rPr>
                <w:rFonts w:asciiTheme="minorHAnsi" w:hAnsiTheme="minorHAnsi" w:cstheme="minorHAnsi"/>
                <w:sz w:val="24"/>
                <w:szCs w:val="24"/>
              </w:rPr>
              <w:t>.</w:t>
            </w:r>
          </w:p>
          <w:p w:rsidR="00B74013" w:rsidRPr="00D238AB" w:rsidRDefault="00B74013" w:rsidP="00B74013">
            <w:pPr>
              <w:rPr>
                <w:rFonts w:asciiTheme="minorHAnsi" w:hAnsiTheme="minorHAnsi" w:cstheme="minorHAnsi"/>
                <w:sz w:val="24"/>
                <w:szCs w:val="24"/>
              </w:rPr>
            </w:pPr>
            <w:r w:rsidRPr="00D238AB">
              <w:rPr>
                <w:rFonts w:asciiTheme="minorHAnsi" w:hAnsiTheme="minorHAnsi" w:cstheme="minorHAnsi"/>
                <w:sz w:val="24"/>
                <w:szCs w:val="24"/>
              </w:rPr>
              <w:t>Steći će samopouzdanje u govoru na ruskom jeziku</w:t>
            </w:r>
            <w:r w:rsidR="002B5BAC" w:rsidRPr="00D238AB">
              <w:rPr>
                <w:rFonts w:asciiTheme="minorHAnsi" w:hAnsiTheme="minorHAnsi" w:cstheme="minorHAnsi"/>
                <w:sz w:val="24"/>
                <w:szCs w:val="24"/>
              </w:rPr>
              <w:t>.</w:t>
            </w:r>
          </w:p>
          <w:p w:rsidR="00B74013" w:rsidRPr="00D238AB" w:rsidRDefault="00B74013" w:rsidP="00B74013">
            <w:pPr>
              <w:rPr>
                <w:rFonts w:asciiTheme="minorHAnsi" w:hAnsiTheme="minorHAnsi" w:cstheme="minorHAnsi"/>
                <w:sz w:val="24"/>
                <w:szCs w:val="24"/>
              </w:rPr>
            </w:pPr>
            <w:r w:rsidRPr="00D238AB">
              <w:rPr>
                <w:rFonts w:asciiTheme="minorHAnsi" w:hAnsiTheme="minorHAnsi" w:cstheme="minorHAnsi"/>
                <w:sz w:val="24"/>
                <w:szCs w:val="24"/>
              </w:rPr>
              <w:t>Naučit će koristiti rječnik</w:t>
            </w:r>
            <w:r w:rsidR="002B5BAC" w:rsidRPr="00D238AB">
              <w:rPr>
                <w:rFonts w:asciiTheme="minorHAnsi" w:hAnsiTheme="minorHAnsi" w:cstheme="minorHAnsi"/>
                <w:sz w:val="24"/>
                <w:szCs w:val="24"/>
              </w:rPr>
              <w:t>.</w:t>
            </w:r>
          </w:p>
          <w:p w:rsidR="00B74013" w:rsidRPr="00D238AB" w:rsidRDefault="00B74013" w:rsidP="00B74013">
            <w:pPr>
              <w:rPr>
                <w:rFonts w:asciiTheme="minorHAnsi" w:hAnsiTheme="minorHAnsi" w:cstheme="minorHAnsi"/>
                <w:sz w:val="24"/>
                <w:szCs w:val="24"/>
              </w:rPr>
            </w:pPr>
            <w:r w:rsidRPr="00D238AB">
              <w:rPr>
                <w:rFonts w:asciiTheme="minorHAnsi" w:hAnsiTheme="minorHAnsi" w:cstheme="minorHAnsi"/>
                <w:sz w:val="24"/>
                <w:szCs w:val="24"/>
              </w:rPr>
              <w:t>Naučit će čitati novo pismo i savladati osnovna pravopisna pravila</w:t>
            </w:r>
            <w:r w:rsidR="002B5BAC" w:rsidRPr="00D238AB">
              <w:rPr>
                <w:rFonts w:asciiTheme="minorHAnsi" w:hAnsiTheme="minorHAnsi" w:cstheme="minorHAnsi"/>
                <w:sz w:val="24"/>
                <w:szCs w:val="24"/>
              </w:rPr>
              <w:t>.</w:t>
            </w:r>
          </w:p>
          <w:p w:rsidR="00B74013" w:rsidRPr="00D238AB" w:rsidRDefault="00B74013" w:rsidP="00B74013">
            <w:pPr>
              <w:rPr>
                <w:rFonts w:asciiTheme="minorHAnsi" w:hAnsiTheme="minorHAnsi" w:cstheme="minorHAnsi"/>
                <w:sz w:val="24"/>
                <w:szCs w:val="24"/>
              </w:rPr>
            </w:pPr>
            <w:r w:rsidRPr="00D238AB">
              <w:rPr>
                <w:rFonts w:asciiTheme="minorHAnsi" w:hAnsiTheme="minorHAnsi" w:cstheme="minorHAnsi"/>
                <w:sz w:val="24"/>
                <w:szCs w:val="24"/>
              </w:rPr>
              <w:t>Usvojit će osnove gramatike ruskog jezika</w:t>
            </w:r>
            <w:r w:rsidR="002B5BAC" w:rsidRPr="00D238AB">
              <w:rPr>
                <w:rFonts w:asciiTheme="minorHAnsi" w:hAnsiTheme="minorHAnsi" w:cstheme="minorHAnsi"/>
                <w:sz w:val="24"/>
                <w:szCs w:val="24"/>
              </w:rPr>
              <w:t>.</w:t>
            </w:r>
          </w:p>
          <w:p w:rsidR="00B74013" w:rsidRPr="00D238AB" w:rsidRDefault="00B74013" w:rsidP="00B74013">
            <w:pPr>
              <w:rPr>
                <w:rFonts w:asciiTheme="minorHAnsi" w:hAnsiTheme="minorHAnsi" w:cstheme="minorHAnsi"/>
                <w:sz w:val="24"/>
                <w:szCs w:val="24"/>
              </w:rPr>
            </w:pPr>
            <w:r w:rsidRPr="00D238AB">
              <w:rPr>
                <w:rFonts w:asciiTheme="minorHAnsi" w:hAnsiTheme="minorHAnsi" w:cstheme="minorHAnsi"/>
                <w:sz w:val="24"/>
                <w:szCs w:val="24"/>
              </w:rPr>
              <w:t>Naučit će pisati novo pismo, uočiti razlike u odnosu na materinji jezik, usvojiti pravopisna pravila</w:t>
            </w:r>
            <w:r w:rsidR="002B5BAC" w:rsidRPr="00D238AB">
              <w:rPr>
                <w:rFonts w:asciiTheme="minorHAnsi" w:hAnsiTheme="minorHAnsi" w:cstheme="minorHAnsi"/>
                <w:sz w:val="24"/>
                <w:szCs w:val="24"/>
              </w:rPr>
              <w:t>.</w:t>
            </w:r>
          </w:p>
          <w:p w:rsidR="00B74013" w:rsidRPr="00D238AB" w:rsidRDefault="00B74013" w:rsidP="00B74013">
            <w:pPr>
              <w:rPr>
                <w:rFonts w:asciiTheme="minorHAnsi" w:hAnsiTheme="minorHAnsi" w:cstheme="minorHAnsi"/>
                <w:sz w:val="24"/>
                <w:szCs w:val="24"/>
              </w:rPr>
            </w:pPr>
            <w:r w:rsidRPr="00D238AB">
              <w:rPr>
                <w:rFonts w:asciiTheme="minorHAnsi" w:hAnsiTheme="minorHAnsi" w:cstheme="minorHAnsi"/>
                <w:sz w:val="24"/>
                <w:szCs w:val="24"/>
              </w:rPr>
              <w:t>Naučit će sastaviti jednostavnije vrste tekstova</w:t>
            </w:r>
            <w:r w:rsidR="002B5BAC" w:rsidRPr="00D238AB">
              <w:rPr>
                <w:rFonts w:asciiTheme="minorHAnsi" w:hAnsiTheme="minorHAnsi" w:cstheme="minorHAnsi"/>
                <w:sz w:val="24"/>
                <w:szCs w:val="24"/>
              </w:rPr>
              <w:t>.</w:t>
            </w:r>
          </w:p>
          <w:p w:rsidR="00B74013" w:rsidRPr="00D238AB" w:rsidRDefault="00B74013" w:rsidP="00B74013">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Upoznat će kulturu ruskog naroda, njihove običaje, književnost i bogatu povijest</w:t>
            </w:r>
            <w:r w:rsidR="002B5BAC" w:rsidRPr="00D238AB">
              <w:rPr>
                <w:rFonts w:asciiTheme="minorHAnsi" w:hAnsiTheme="minorHAnsi" w:cstheme="minorHAnsi"/>
                <w:sz w:val="24"/>
                <w:szCs w:val="24"/>
              </w:rPr>
              <w:t>.</w:t>
            </w:r>
          </w:p>
        </w:tc>
      </w:tr>
    </w:tbl>
    <w:p w:rsidR="00B74013" w:rsidRPr="00D238AB" w:rsidRDefault="00B74013" w:rsidP="00297FF2">
      <w:pPr>
        <w:rPr>
          <w:rFonts w:asciiTheme="minorHAnsi" w:hAnsiTheme="minorHAnsi" w:cstheme="minorHAnsi"/>
          <w:color w:val="FF0000"/>
          <w:sz w:val="24"/>
          <w:szCs w:val="24"/>
        </w:rPr>
      </w:pP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81"/>
      </w:tblGrid>
      <w:tr w:rsidR="00B74013" w:rsidRPr="00D238AB" w:rsidTr="00B74013">
        <w:tc>
          <w:tcPr>
            <w:tcW w:w="2235" w:type="dxa"/>
            <w:shd w:val="clear" w:color="auto" w:fill="FFFF00"/>
            <w:vAlign w:val="center"/>
          </w:tcPr>
          <w:p w:rsidR="00B74013" w:rsidRPr="00D238AB" w:rsidRDefault="00B74013" w:rsidP="00B74013">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Naziv aktivnosti</w:t>
            </w:r>
          </w:p>
        </w:tc>
        <w:tc>
          <w:tcPr>
            <w:tcW w:w="7181" w:type="dxa"/>
            <w:vAlign w:val="center"/>
          </w:tcPr>
          <w:p w:rsidR="00B74013" w:rsidRPr="00D238AB" w:rsidRDefault="00242468" w:rsidP="00B74013">
            <w:pPr>
              <w:spacing w:after="0" w:line="240" w:lineRule="auto"/>
              <w:rPr>
                <w:rFonts w:asciiTheme="minorHAnsi" w:hAnsiTheme="minorHAnsi" w:cstheme="minorHAnsi"/>
                <w:b/>
                <w:sz w:val="24"/>
                <w:szCs w:val="24"/>
              </w:rPr>
            </w:pPr>
            <w:r w:rsidRPr="00D238AB">
              <w:rPr>
                <w:rFonts w:asciiTheme="minorHAnsi" w:hAnsiTheme="minorHAnsi" w:cstheme="minorHAnsi"/>
                <w:b/>
                <w:sz w:val="24"/>
                <w:szCs w:val="24"/>
              </w:rPr>
              <w:t>RUSKI JEZIK II –</w:t>
            </w:r>
            <w:r w:rsidR="002B5BAC" w:rsidRPr="00D238AB">
              <w:rPr>
                <w:rFonts w:asciiTheme="minorHAnsi" w:hAnsiTheme="minorHAnsi" w:cstheme="minorHAnsi"/>
                <w:b/>
                <w:sz w:val="24"/>
                <w:szCs w:val="24"/>
              </w:rPr>
              <w:t xml:space="preserve"> </w:t>
            </w:r>
            <w:r w:rsidRPr="00D238AB">
              <w:rPr>
                <w:rFonts w:asciiTheme="minorHAnsi" w:hAnsiTheme="minorHAnsi" w:cstheme="minorHAnsi"/>
                <w:b/>
                <w:sz w:val="24"/>
                <w:szCs w:val="24"/>
              </w:rPr>
              <w:t>DRUGA GODINA UČENJA</w:t>
            </w:r>
          </w:p>
        </w:tc>
      </w:tr>
      <w:tr w:rsidR="00B74013" w:rsidRPr="00D238AB" w:rsidTr="00B74013">
        <w:tc>
          <w:tcPr>
            <w:tcW w:w="2235" w:type="dxa"/>
            <w:shd w:val="clear" w:color="auto" w:fill="FFFF00"/>
            <w:vAlign w:val="center"/>
          </w:tcPr>
          <w:p w:rsidR="00B74013" w:rsidRPr="00D238AB" w:rsidRDefault="00B74013" w:rsidP="00B74013">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ISHODI AKTIVNOSTI</w:t>
            </w:r>
          </w:p>
        </w:tc>
        <w:tc>
          <w:tcPr>
            <w:tcW w:w="7181" w:type="dxa"/>
            <w:vAlign w:val="center"/>
          </w:tcPr>
          <w:p w:rsidR="00B74013" w:rsidRPr="00D238AB" w:rsidRDefault="00B74013" w:rsidP="00B74013">
            <w:pPr>
              <w:rPr>
                <w:rFonts w:asciiTheme="minorHAnsi" w:hAnsiTheme="minorHAnsi" w:cstheme="minorHAnsi"/>
                <w:sz w:val="24"/>
                <w:szCs w:val="24"/>
              </w:rPr>
            </w:pPr>
            <w:r w:rsidRPr="00D238AB">
              <w:rPr>
                <w:rFonts w:asciiTheme="minorHAnsi" w:hAnsiTheme="minorHAnsi" w:cstheme="minorHAnsi"/>
                <w:sz w:val="24"/>
                <w:szCs w:val="24"/>
              </w:rPr>
              <w:t>Učenici će aktivno slušati govor na stranom jeziku</w:t>
            </w:r>
            <w:r w:rsidR="002B5BAC" w:rsidRPr="00D238AB">
              <w:rPr>
                <w:rFonts w:asciiTheme="minorHAnsi" w:hAnsiTheme="minorHAnsi" w:cstheme="minorHAnsi"/>
                <w:sz w:val="24"/>
                <w:szCs w:val="24"/>
              </w:rPr>
              <w:t>.</w:t>
            </w:r>
          </w:p>
          <w:p w:rsidR="00B74013" w:rsidRPr="00D238AB" w:rsidRDefault="00B74013" w:rsidP="00B74013">
            <w:pPr>
              <w:rPr>
                <w:rFonts w:asciiTheme="minorHAnsi" w:hAnsiTheme="minorHAnsi" w:cstheme="minorHAnsi"/>
                <w:sz w:val="24"/>
                <w:szCs w:val="24"/>
              </w:rPr>
            </w:pPr>
            <w:r w:rsidRPr="00D238AB">
              <w:rPr>
                <w:rFonts w:asciiTheme="minorHAnsi" w:hAnsiTheme="minorHAnsi" w:cstheme="minorHAnsi"/>
                <w:sz w:val="24"/>
                <w:szCs w:val="24"/>
              </w:rPr>
              <w:t>Svladavat će posebnosti izgovora i intonacije ruskog jezika</w:t>
            </w:r>
            <w:r w:rsidR="002B5BAC" w:rsidRPr="00D238AB">
              <w:rPr>
                <w:rFonts w:asciiTheme="minorHAnsi" w:hAnsiTheme="minorHAnsi" w:cstheme="minorHAnsi"/>
                <w:sz w:val="24"/>
                <w:szCs w:val="24"/>
              </w:rPr>
              <w:t>.</w:t>
            </w:r>
          </w:p>
          <w:p w:rsidR="00B74013" w:rsidRPr="00D238AB" w:rsidRDefault="00B74013" w:rsidP="00B74013">
            <w:pPr>
              <w:rPr>
                <w:rFonts w:asciiTheme="minorHAnsi" w:hAnsiTheme="minorHAnsi" w:cstheme="minorHAnsi"/>
                <w:sz w:val="24"/>
                <w:szCs w:val="24"/>
              </w:rPr>
            </w:pPr>
            <w:r w:rsidRPr="00D238AB">
              <w:rPr>
                <w:rFonts w:asciiTheme="minorHAnsi" w:hAnsiTheme="minorHAnsi" w:cstheme="minorHAnsi"/>
                <w:sz w:val="24"/>
                <w:szCs w:val="24"/>
              </w:rPr>
              <w:t>Razumijevat će i aktivno koristiti leksik vezan uz svakodnevne, životne teme</w:t>
            </w:r>
            <w:r w:rsidR="002B5BAC" w:rsidRPr="00D238AB">
              <w:rPr>
                <w:rFonts w:asciiTheme="minorHAnsi" w:hAnsiTheme="minorHAnsi" w:cstheme="minorHAnsi"/>
                <w:sz w:val="24"/>
                <w:szCs w:val="24"/>
              </w:rPr>
              <w:t>.</w:t>
            </w:r>
          </w:p>
          <w:p w:rsidR="00B74013" w:rsidRPr="00D238AB" w:rsidRDefault="00B74013" w:rsidP="00B74013">
            <w:pPr>
              <w:rPr>
                <w:rFonts w:asciiTheme="minorHAnsi" w:hAnsiTheme="minorHAnsi" w:cstheme="minorHAnsi"/>
                <w:sz w:val="24"/>
                <w:szCs w:val="24"/>
              </w:rPr>
            </w:pPr>
            <w:r w:rsidRPr="00D238AB">
              <w:rPr>
                <w:rFonts w:asciiTheme="minorHAnsi" w:hAnsiTheme="minorHAnsi" w:cstheme="minorHAnsi"/>
                <w:sz w:val="24"/>
                <w:szCs w:val="24"/>
              </w:rPr>
              <w:t>Steći će samopouzdanje u govoru na ruskom jeziku</w:t>
            </w:r>
            <w:r w:rsidR="002B5BAC" w:rsidRPr="00D238AB">
              <w:rPr>
                <w:rFonts w:asciiTheme="minorHAnsi" w:hAnsiTheme="minorHAnsi" w:cstheme="minorHAnsi"/>
                <w:sz w:val="24"/>
                <w:szCs w:val="24"/>
              </w:rPr>
              <w:t>.</w:t>
            </w:r>
          </w:p>
          <w:p w:rsidR="00B74013" w:rsidRPr="00D238AB" w:rsidRDefault="00B74013" w:rsidP="00B74013">
            <w:pPr>
              <w:rPr>
                <w:rFonts w:asciiTheme="minorHAnsi" w:hAnsiTheme="minorHAnsi" w:cstheme="minorHAnsi"/>
                <w:sz w:val="24"/>
                <w:szCs w:val="24"/>
              </w:rPr>
            </w:pPr>
            <w:r w:rsidRPr="00D238AB">
              <w:rPr>
                <w:rFonts w:asciiTheme="minorHAnsi" w:hAnsiTheme="minorHAnsi" w:cstheme="minorHAnsi"/>
                <w:sz w:val="24"/>
                <w:szCs w:val="24"/>
              </w:rPr>
              <w:t>Dobro će se služiti rječnikom</w:t>
            </w:r>
            <w:r w:rsidR="002B5BAC" w:rsidRPr="00D238AB">
              <w:rPr>
                <w:rFonts w:asciiTheme="minorHAnsi" w:hAnsiTheme="minorHAnsi" w:cstheme="minorHAnsi"/>
                <w:sz w:val="24"/>
                <w:szCs w:val="24"/>
              </w:rPr>
              <w:t>.</w:t>
            </w:r>
          </w:p>
          <w:p w:rsidR="00B74013" w:rsidRPr="00D238AB" w:rsidRDefault="00B74013" w:rsidP="00B74013">
            <w:pPr>
              <w:rPr>
                <w:rFonts w:asciiTheme="minorHAnsi" w:hAnsiTheme="minorHAnsi" w:cstheme="minorHAnsi"/>
                <w:sz w:val="24"/>
                <w:szCs w:val="24"/>
              </w:rPr>
            </w:pPr>
            <w:r w:rsidRPr="00D238AB">
              <w:rPr>
                <w:rFonts w:asciiTheme="minorHAnsi" w:hAnsiTheme="minorHAnsi" w:cstheme="minorHAnsi"/>
                <w:sz w:val="24"/>
                <w:szCs w:val="24"/>
              </w:rPr>
              <w:t>Steći će samopouzdanje u čitanju i pravopisnim pravilima</w:t>
            </w:r>
            <w:r w:rsidR="002B5BAC" w:rsidRPr="00D238AB">
              <w:rPr>
                <w:rFonts w:asciiTheme="minorHAnsi" w:hAnsiTheme="minorHAnsi" w:cstheme="minorHAnsi"/>
                <w:sz w:val="24"/>
                <w:szCs w:val="24"/>
              </w:rPr>
              <w:t>.</w:t>
            </w:r>
          </w:p>
          <w:p w:rsidR="00B74013" w:rsidRPr="00D238AB" w:rsidRDefault="00B74013" w:rsidP="00B74013">
            <w:pPr>
              <w:rPr>
                <w:rFonts w:asciiTheme="minorHAnsi" w:hAnsiTheme="minorHAnsi" w:cstheme="minorHAnsi"/>
                <w:sz w:val="24"/>
                <w:szCs w:val="24"/>
              </w:rPr>
            </w:pPr>
            <w:r w:rsidRPr="00D238AB">
              <w:rPr>
                <w:rFonts w:asciiTheme="minorHAnsi" w:hAnsiTheme="minorHAnsi" w:cstheme="minorHAnsi"/>
                <w:sz w:val="24"/>
                <w:szCs w:val="24"/>
              </w:rPr>
              <w:t>Usvojit će osnove gramatike ruskog jezika</w:t>
            </w:r>
            <w:r w:rsidR="002B5BAC" w:rsidRPr="00D238AB">
              <w:rPr>
                <w:rFonts w:asciiTheme="minorHAnsi" w:hAnsiTheme="minorHAnsi" w:cstheme="minorHAnsi"/>
                <w:sz w:val="24"/>
                <w:szCs w:val="24"/>
              </w:rPr>
              <w:t>.</w:t>
            </w:r>
          </w:p>
          <w:p w:rsidR="00B74013" w:rsidRPr="00D238AB" w:rsidRDefault="00B74013" w:rsidP="00B74013">
            <w:pPr>
              <w:rPr>
                <w:rFonts w:asciiTheme="minorHAnsi" w:hAnsiTheme="minorHAnsi" w:cstheme="minorHAnsi"/>
                <w:sz w:val="24"/>
                <w:szCs w:val="24"/>
              </w:rPr>
            </w:pPr>
            <w:r w:rsidRPr="00D238AB">
              <w:rPr>
                <w:rFonts w:asciiTheme="minorHAnsi" w:hAnsiTheme="minorHAnsi" w:cstheme="minorHAnsi"/>
                <w:sz w:val="24"/>
                <w:szCs w:val="24"/>
              </w:rPr>
              <w:t>Samopouzdano će se služiti novim pismom i samostalno pismeno izraziti svoje misli i osjećaje</w:t>
            </w:r>
            <w:r w:rsidR="002B5BAC" w:rsidRPr="00D238AB">
              <w:rPr>
                <w:rFonts w:asciiTheme="minorHAnsi" w:hAnsiTheme="minorHAnsi" w:cstheme="minorHAnsi"/>
                <w:sz w:val="24"/>
                <w:szCs w:val="24"/>
              </w:rPr>
              <w:t>.</w:t>
            </w:r>
            <w:r w:rsidRPr="00D238AB">
              <w:rPr>
                <w:rFonts w:asciiTheme="minorHAnsi" w:hAnsiTheme="minorHAnsi" w:cstheme="minorHAnsi"/>
                <w:sz w:val="24"/>
                <w:szCs w:val="24"/>
              </w:rPr>
              <w:t xml:space="preserve"> </w:t>
            </w:r>
          </w:p>
          <w:p w:rsidR="00B74013" w:rsidRPr="00D238AB" w:rsidRDefault="00B74013" w:rsidP="00B74013">
            <w:pPr>
              <w:rPr>
                <w:rFonts w:asciiTheme="minorHAnsi" w:hAnsiTheme="minorHAnsi" w:cstheme="minorHAnsi"/>
                <w:sz w:val="24"/>
                <w:szCs w:val="24"/>
              </w:rPr>
            </w:pPr>
            <w:r w:rsidRPr="00D238AB">
              <w:rPr>
                <w:rFonts w:asciiTheme="minorHAnsi" w:hAnsiTheme="minorHAnsi" w:cstheme="minorHAnsi"/>
                <w:sz w:val="24"/>
                <w:szCs w:val="24"/>
              </w:rPr>
              <w:t>Naučit će sastaviti složenije vrste tekstova</w:t>
            </w:r>
            <w:r w:rsidR="002B5BAC" w:rsidRPr="00D238AB">
              <w:rPr>
                <w:rFonts w:asciiTheme="minorHAnsi" w:hAnsiTheme="minorHAnsi" w:cstheme="minorHAnsi"/>
                <w:sz w:val="24"/>
                <w:szCs w:val="24"/>
              </w:rPr>
              <w:t>.</w:t>
            </w:r>
          </w:p>
          <w:p w:rsidR="00B74013" w:rsidRPr="00D238AB" w:rsidRDefault="00B74013" w:rsidP="00B74013">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Upoznat će kulturu ruskog naroda, njihove običaje, književnost i bogatu povijest</w:t>
            </w:r>
            <w:r w:rsidR="002B5BAC" w:rsidRPr="00D238AB">
              <w:rPr>
                <w:rFonts w:asciiTheme="minorHAnsi" w:hAnsiTheme="minorHAnsi" w:cstheme="minorHAnsi"/>
                <w:sz w:val="24"/>
                <w:szCs w:val="24"/>
              </w:rPr>
              <w:t>.</w:t>
            </w:r>
          </w:p>
        </w:tc>
      </w:tr>
      <w:tr w:rsidR="00B74013" w:rsidRPr="00D238AB" w:rsidTr="00B74013">
        <w:tc>
          <w:tcPr>
            <w:tcW w:w="2235" w:type="dxa"/>
            <w:shd w:val="clear" w:color="auto" w:fill="FFFF00"/>
            <w:vAlign w:val="center"/>
          </w:tcPr>
          <w:p w:rsidR="00B74013" w:rsidRPr="00D238AB" w:rsidRDefault="00B74013" w:rsidP="00B74013">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lastRenderedPageBreak/>
              <w:t>NOSITELJI</w:t>
            </w:r>
          </w:p>
        </w:tc>
        <w:tc>
          <w:tcPr>
            <w:tcW w:w="7181" w:type="dxa"/>
            <w:vAlign w:val="center"/>
          </w:tcPr>
          <w:p w:rsidR="002B5BAC" w:rsidRPr="00D238AB" w:rsidRDefault="002B5BAC" w:rsidP="00B74013">
            <w:pPr>
              <w:spacing w:after="0" w:line="240" w:lineRule="auto"/>
              <w:rPr>
                <w:rFonts w:asciiTheme="minorHAnsi" w:hAnsiTheme="minorHAnsi" w:cstheme="minorHAnsi"/>
                <w:sz w:val="24"/>
                <w:szCs w:val="24"/>
              </w:rPr>
            </w:pPr>
          </w:p>
          <w:p w:rsidR="00B74013" w:rsidRPr="00D238AB" w:rsidRDefault="00B74013" w:rsidP="00B74013">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Jadranka Tukša, prof i učenici četvrtih  razreda koji pohađaju fakultativnu nastavu ruskog jezika</w:t>
            </w:r>
            <w:r w:rsidR="002B5BAC" w:rsidRPr="00D238AB">
              <w:rPr>
                <w:rFonts w:asciiTheme="minorHAnsi" w:hAnsiTheme="minorHAnsi" w:cstheme="minorHAnsi"/>
                <w:sz w:val="24"/>
                <w:szCs w:val="24"/>
              </w:rPr>
              <w:t>.</w:t>
            </w:r>
          </w:p>
          <w:p w:rsidR="002B5BAC" w:rsidRPr="00D238AB" w:rsidRDefault="002B5BAC" w:rsidP="00B74013">
            <w:pPr>
              <w:spacing w:after="0" w:line="240" w:lineRule="auto"/>
              <w:rPr>
                <w:rFonts w:asciiTheme="minorHAnsi" w:hAnsiTheme="minorHAnsi" w:cstheme="minorHAnsi"/>
                <w:sz w:val="24"/>
                <w:szCs w:val="24"/>
              </w:rPr>
            </w:pPr>
          </w:p>
        </w:tc>
      </w:tr>
      <w:tr w:rsidR="00B74013" w:rsidRPr="00D238AB" w:rsidTr="00B74013">
        <w:tc>
          <w:tcPr>
            <w:tcW w:w="2235" w:type="dxa"/>
            <w:shd w:val="clear" w:color="auto" w:fill="FFFF00"/>
            <w:vAlign w:val="center"/>
          </w:tcPr>
          <w:p w:rsidR="00B74013" w:rsidRPr="00D238AB" w:rsidRDefault="00B74013" w:rsidP="00B74013">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NAČIN REALIZACIJE</w:t>
            </w:r>
          </w:p>
        </w:tc>
        <w:tc>
          <w:tcPr>
            <w:tcW w:w="7181" w:type="dxa"/>
            <w:vAlign w:val="center"/>
          </w:tcPr>
          <w:p w:rsidR="00B74013" w:rsidRPr="00D238AB" w:rsidRDefault="00B74013" w:rsidP="00B74013">
            <w:pPr>
              <w:rPr>
                <w:rFonts w:asciiTheme="minorHAnsi" w:hAnsiTheme="minorHAnsi" w:cstheme="minorHAnsi"/>
                <w:sz w:val="24"/>
                <w:szCs w:val="24"/>
              </w:rPr>
            </w:pPr>
            <w:r w:rsidRPr="00D238AB">
              <w:rPr>
                <w:rFonts w:asciiTheme="minorHAnsi" w:hAnsiTheme="minorHAnsi" w:cstheme="minorHAnsi"/>
                <w:sz w:val="24"/>
                <w:szCs w:val="24"/>
              </w:rPr>
              <w:t xml:space="preserve">Udžbenik „Žili bili“ s radnom bilježnicom </w:t>
            </w:r>
          </w:p>
          <w:p w:rsidR="00B74013" w:rsidRPr="00D238AB" w:rsidRDefault="00B74013" w:rsidP="00B74013">
            <w:pPr>
              <w:rPr>
                <w:rFonts w:asciiTheme="minorHAnsi" w:hAnsiTheme="minorHAnsi" w:cstheme="minorHAnsi"/>
                <w:sz w:val="24"/>
                <w:szCs w:val="24"/>
              </w:rPr>
            </w:pPr>
            <w:r w:rsidRPr="00D238AB">
              <w:rPr>
                <w:rFonts w:asciiTheme="minorHAnsi" w:hAnsiTheme="minorHAnsi" w:cstheme="minorHAnsi"/>
                <w:sz w:val="24"/>
                <w:szCs w:val="24"/>
              </w:rPr>
              <w:t>Audio- vizualni materijal</w:t>
            </w:r>
          </w:p>
          <w:p w:rsidR="00B74013" w:rsidRPr="00D238AB" w:rsidRDefault="00B74013" w:rsidP="00B74013">
            <w:pPr>
              <w:rPr>
                <w:rFonts w:asciiTheme="minorHAnsi" w:hAnsiTheme="minorHAnsi" w:cstheme="minorHAnsi"/>
                <w:sz w:val="24"/>
                <w:szCs w:val="24"/>
              </w:rPr>
            </w:pPr>
            <w:r w:rsidRPr="00D238AB">
              <w:rPr>
                <w:rFonts w:asciiTheme="minorHAnsi" w:hAnsiTheme="minorHAnsi" w:cstheme="minorHAnsi"/>
                <w:sz w:val="24"/>
                <w:szCs w:val="24"/>
              </w:rPr>
              <w:t>Dodatni tekstovi</w:t>
            </w:r>
          </w:p>
          <w:p w:rsidR="00B74013" w:rsidRPr="00D238AB" w:rsidRDefault="00242468" w:rsidP="00242468">
            <w:pPr>
              <w:rPr>
                <w:rFonts w:asciiTheme="minorHAnsi" w:hAnsiTheme="minorHAnsi" w:cstheme="minorHAnsi"/>
                <w:sz w:val="24"/>
                <w:szCs w:val="24"/>
              </w:rPr>
            </w:pPr>
            <w:r w:rsidRPr="00D238AB">
              <w:rPr>
                <w:rFonts w:asciiTheme="minorHAnsi" w:hAnsiTheme="minorHAnsi" w:cstheme="minorHAnsi"/>
                <w:sz w:val="24"/>
                <w:szCs w:val="24"/>
              </w:rPr>
              <w:t>Didaktičke igre</w:t>
            </w:r>
          </w:p>
        </w:tc>
      </w:tr>
      <w:tr w:rsidR="00B74013" w:rsidRPr="00D238AB" w:rsidTr="00B74013">
        <w:tc>
          <w:tcPr>
            <w:tcW w:w="2235" w:type="dxa"/>
            <w:shd w:val="clear" w:color="auto" w:fill="FFFF00"/>
            <w:vAlign w:val="center"/>
          </w:tcPr>
          <w:p w:rsidR="00B74013" w:rsidRPr="00D238AB" w:rsidRDefault="00B74013" w:rsidP="00B74013">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VREMENIK AKTIVNOSTI</w:t>
            </w:r>
          </w:p>
        </w:tc>
        <w:tc>
          <w:tcPr>
            <w:tcW w:w="7181" w:type="dxa"/>
            <w:vAlign w:val="center"/>
          </w:tcPr>
          <w:p w:rsidR="00B74013" w:rsidRPr="00D238AB" w:rsidRDefault="00B74013" w:rsidP="00B74013">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Dva puta tjedno, ukupno 64 sata</w:t>
            </w:r>
          </w:p>
        </w:tc>
      </w:tr>
      <w:tr w:rsidR="00B74013" w:rsidRPr="00D238AB" w:rsidTr="00B74013">
        <w:tc>
          <w:tcPr>
            <w:tcW w:w="2235" w:type="dxa"/>
            <w:shd w:val="clear" w:color="auto" w:fill="FFFF00"/>
            <w:vAlign w:val="center"/>
          </w:tcPr>
          <w:p w:rsidR="00B74013" w:rsidRPr="00D238AB" w:rsidRDefault="00B74013" w:rsidP="00B74013">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TROŠKOVNIK AKTIVNOSTI</w:t>
            </w:r>
          </w:p>
        </w:tc>
        <w:tc>
          <w:tcPr>
            <w:tcW w:w="7181" w:type="dxa"/>
            <w:vAlign w:val="center"/>
          </w:tcPr>
          <w:p w:rsidR="00B74013" w:rsidRPr="00D238AB" w:rsidRDefault="00B74013" w:rsidP="00B74013">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Troškovi potrebni za nabavu udžbenika i drugih nastavnih pomagala- 1000 kn</w:t>
            </w:r>
          </w:p>
        </w:tc>
      </w:tr>
      <w:tr w:rsidR="00B74013" w:rsidRPr="00D238AB" w:rsidTr="00B74013">
        <w:tc>
          <w:tcPr>
            <w:tcW w:w="2235" w:type="dxa"/>
            <w:shd w:val="clear" w:color="auto" w:fill="FFFF00"/>
            <w:vAlign w:val="center"/>
          </w:tcPr>
          <w:p w:rsidR="00B74013" w:rsidRPr="00D238AB" w:rsidRDefault="00B74013" w:rsidP="00B74013">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NAČIN VRJEDnoVANJA AKTIVNOSTI</w:t>
            </w:r>
          </w:p>
        </w:tc>
        <w:tc>
          <w:tcPr>
            <w:tcW w:w="7181" w:type="dxa"/>
            <w:vAlign w:val="center"/>
          </w:tcPr>
          <w:p w:rsidR="00B74013" w:rsidRPr="00D238AB" w:rsidRDefault="00B74013" w:rsidP="00B74013">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Tijekom svakog nastavnog sata kroz razgovore, igre, čitanje i pisanje stječe se uvid u usvojene vještine, baš kao i kroz domaće radove, učeničke prezentacije i povremena testiranja.</w:t>
            </w:r>
          </w:p>
        </w:tc>
      </w:tr>
      <w:tr w:rsidR="00B74013" w:rsidRPr="00D238AB" w:rsidTr="00B74013">
        <w:tc>
          <w:tcPr>
            <w:tcW w:w="2235" w:type="dxa"/>
            <w:shd w:val="clear" w:color="auto" w:fill="FFFF00"/>
            <w:vAlign w:val="center"/>
          </w:tcPr>
          <w:p w:rsidR="00B74013" w:rsidRPr="00D238AB" w:rsidRDefault="00B74013" w:rsidP="00B74013">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NAČIN KORIŠTENJA REZULTATA VRJEDNOVANJA</w:t>
            </w:r>
          </w:p>
        </w:tc>
        <w:tc>
          <w:tcPr>
            <w:tcW w:w="7181" w:type="dxa"/>
            <w:vAlign w:val="center"/>
          </w:tcPr>
          <w:p w:rsidR="00B74013" w:rsidRPr="00D238AB" w:rsidRDefault="00B74013" w:rsidP="00B74013">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Praćenje interesa učenika, redovitost pohađanja nastave, postignuti rezultati u komunikaciji na ruskom jeziku</w:t>
            </w:r>
          </w:p>
        </w:tc>
      </w:tr>
    </w:tbl>
    <w:p w:rsidR="00297FF2" w:rsidRPr="00D238AB" w:rsidRDefault="00297FF2" w:rsidP="00297FF2">
      <w:pPr>
        <w:spacing w:after="0"/>
        <w:rPr>
          <w:rFonts w:asciiTheme="minorHAnsi" w:hAnsiTheme="minorHAnsi" w:cstheme="minorHAnsi"/>
          <w:vanish/>
          <w:color w:val="FF0000"/>
          <w:sz w:val="24"/>
          <w:szCs w:val="24"/>
        </w:rPr>
      </w:pPr>
    </w:p>
    <w:p w:rsidR="00297FF2" w:rsidRPr="00D238AB" w:rsidRDefault="00297FF2" w:rsidP="00297FF2">
      <w:pPr>
        <w:pStyle w:val="NormalWeb"/>
        <w:rPr>
          <w:rFonts w:asciiTheme="minorHAnsi" w:hAnsiTheme="minorHAnsi" w:cstheme="minorHAnsi"/>
          <w:color w:val="FF0000"/>
        </w:rPr>
      </w:pPr>
    </w:p>
    <w:tbl>
      <w:tblPr>
        <w:tblW w:w="9491" w:type="dxa"/>
        <w:tblCellMar>
          <w:left w:w="10" w:type="dxa"/>
          <w:right w:w="10" w:type="dxa"/>
        </w:tblCellMar>
        <w:tblLook w:val="0000" w:firstRow="0" w:lastRow="0" w:firstColumn="0" w:lastColumn="0" w:noHBand="0" w:noVBand="0"/>
      </w:tblPr>
      <w:tblGrid>
        <w:gridCol w:w="2263"/>
        <w:gridCol w:w="7228"/>
      </w:tblGrid>
      <w:tr w:rsidR="00297FF2" w:rsidRPr="00D238AB" w:rsidTr="00242468">
        <w:trPr>
          <w:trHeight w:val="870"/>
        </w:trPr>
        <w:tc>
          <w:tcPr>
            <w:tcW w:w="2263"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42468" w:rsidP="00242468">
            <w:pPr>
              <w:rPr>
                <w:rFonts w:asciiTheme="minorHAnsi" w:hAnsiTheme="minorHAnsi" w:cstheme="minorHAnsi"/>
                <w:caps/>
                <w:sz w:val="24"/>
                <w:szCs w:val="24"/>
              </w:rPr>
            </w:pPr>
            <w:r w:rsidRPr="00D238AB">
              <w:rPr>
                <w:rFonts w:asciiTheme="minorHAnsi" w:hAnsiTheme="minorHAnsi" w:cstheme="minorHAnsi"/>
                <w:caps/>
                <w:sz w:val="24"/>
                <w:szCs w:val="24"/>
              </w:rPr>
              <w:t xml:space="preserve">  </w:t>
            </w:r>
            <w:r w:rsidR="00297FF2" w:rsidRPr="00D238AB">
              <w:rPr>
                <w:rFonts w:asciiTheme="minorHAnsi" w:hAnsiTheme="minorHAnsi" w:cstheme="minorHAnsi"/>
                <w:caps/>
                <w:sz w:val="24"/>
                <w:szCs w:val="24"/>
              </w:rPr>
              <w:t>Naziv aktivnosti</w:t>
            </w:r>
          </w:p>
        </w:tc>
        <w:tc>
          <w:tcPr>
            <w:tcW w:w="7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rPr>
                <w:rFonts w:asciiTheme="minorHAnsi" w:hAnsiTheme="minorHAnsi" w:cstheme="minorHAnsi"/>
                <w:b/>
                <w:sz w:val="24"/>
                <w:szCs w:val="24"/>
              </w:rPr>
            </w:pPr>
            <w:r w:rsidRPr="00D238AB">
              <w:rPr>
                <w:rFonts w:asciiTheme="minorHAnsi" w:hAnsiTheme="minorHAnsi" w:cstheme="minorHAnsi"/>
                <w:b/>
                <w:sz w:val="24"/>
                <w:szCs w:val="24"/>
              </w:rPr>
              <w:t xml:space="preserve">FAKULTATIVNA NASTAVA IZ PORTUGALSKOGA JEZIKA </w:t>
            </w:r>
          </w:p>
        </w:tc>
      </w:tr>
      <w:tr w:rsidR="00297FF2" w:rsidRPr="00D238AB" w:rsidTr="00242468">
        <w:trPr>
          <w:trHeight w:val="927"/>
        </w:trPr>
        <w:tc>
          <w:tcPr>
            <w:tcW w:w="2263"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jc w:val="center"/>
              <w:rPr>
                <w:rFonts w:asciiTheme="minorHAnsi" w:hAnsiTheme="minorHAnsi" w:cstheme="minorHAnsi"/>
                <w:caps/>
                <w:sz w:val="24"/>
                <w:szCs w:val="24"/>
              </w:rPr>
            </w:pPr>
            <w:r w:rsidRPr="00D238AB">
              <w:rPr>
                <w:rFonts w:asciiTheme="minorHAnsi" w:hAnsiTheme="minorHAnsi" w:cstheme="minorHAnsi"/>
                <w:caps/>
                <w:sz w:val="24"/>
                <w:szCs w:val="24"/>
              </w:rPr>
              <w:t>Cilj AKTIVNOSTI</w:t>
            </w:r>
          </w:p>
        </w:tc>
        <w:tc>
          <w:tcPr>
            <w:tcW w:w="7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rPr>
                <w:rFonts w:asciiTheme="minorHAnsi" w:hAnsiTheme="minorHAnsi" w:cstheme="minorHAnsi"/>
                <w:sz w:val="24"/>
                <w:szCs w:val="24"/>
              </w:rPr>
            </w:pPr>
            <w:r w:rsidRPr="00D238AB">
              <w:rPr>
                <w:rFonts w:asciiTheme="minorHAnsi" w:hAnsiTheme="minorHAnsi" w:cstheme="minorHAnsi"/>
                <w:sz w:val="24"/>
                <w:szCs w:val="24"/>
              </w:rPr>
              <w:t>Upoznavanje učenika s osnovama portugalskoga jezika i pisma te portugalske kulture i civilizacije</w:t>
            </w:r>
            <w:r w:rsidR="002B5BAC" w:rsidRPr="00D238AB">
              <w:rPr>
                <w:rFonts w:asciiTheme="minorHAnsi" w:hAnsiTheme="minorHAnsi" w:cstheme="minorHAnsi"/>
                <w:sz w:val="24"/>
                <w:szCs w:val="24"/>
              </w:rPr>
              <w:t>.</w:t>
            </w:r>
          </w:p>
        </w:tc>
      </w:tr>
      <w:tr w:rsidR="00297FF2" w:rsidRPr="00D238AB" w:rsidTr="00242468">
        <w:trPr>
          <w:trHeight w:val="474"/>
        </w:trPr>
        <w:tc>
          <w:tcPr>
            <w:tcW w:w="2263"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jc w:val="center"/>
              <w:rPr>
                <w:rFonts w:asciiTheme="minorHAnsi" w:hAnsiTheme="minorHAnsi" w:cstheme="minorHAnsi"/>
                <w:caps/>
                <w:sz w:val="24"/>
                <w:szCs w:val="24"/>
              </w:rPr>
            </w:pPr>
            <w:r w:rsidRPr="00D238AB">
              <w:rPr>
                <w:rFonts w:asciiTheme="minorHAnsi" w:hAnsiTheme="minorHAnsi" w:cstheme="minorHAnsi"/>
                <w:caps/>
                <w:sz w:val="24"/>
                <w:szCs w:val="24"/>
              </w:rPr>
              <w:t>NOSITELJI</w:t>
            </w:r>
          </w:p>
        </w:tc>
        <w:tc>
          <w:tcPr>
            <w:tcW w:w="7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rPr>
                <w:rFonts w:asciiTheme="minorHAnsi" w:hAnsiTheme="minorHAnsi" w:cstheme="minorHAnsi"/>
                <w:sz w:val="24"/>
                <w:szCs w:val="24"/>
              </w:rPr>
            </w:pPr>
            <w:r w:rsidRPr="00D238AB">
              <w:rPr>
                <w:rFonts w:asciiTheme="minorHAnsi" w:hAnsiTheme="minorHAnsi" w:cstheme="minorHAnsi"/>
                <w:sz w:val="24"/>
                <w:szCs w:val="24"/>
              </w:rPr>
              <w:t>Tena Novak, prof. i zainteresirani učenici</w:t>
            </w:r>
          </w:p>
        </w:tc>
      </w:tr>
      <w:tr w:rsidR="00297FF2" w:rsidRPr="00D238AB" w:rsidTr="00242468">
        <w:trPr>
          <w:trHeight w:val="474"/>
        </w:trPr>
        <w:tc>
          <w:tcPr>
            <w:tcW w:w="2263"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jc w:val="center"/>
              <w:rPr>
                <w:rFonts w:asciiTheme="minorHAnsi" w:hAnsiTheme="minorHAnsi" w:cstheme="minorHAnsi"/>
                <w:caps/>
                <w:sz w:val="24"/>
                <w:szCs w:val="24"/>
              </w:rPr>
            </w:pPr>
            <w:r w:rsidRPr="00D238AB">
              <w:rPr>
                <w:rFonts w:asciiTheme="minorHAnsi" w:hAnsiTheme="minorHAnsi" w:cstheme="minorHAnsi"/>
                <w:caps/>
                <w:sz w:val="24"/>
                <w:szCs w:val="24"/>
              </w:rPr>
              <w:t>NAČIN REALIZACIJE</w:t>
            </w:r>
          </w:p>
        </w:tc>
        <w:tc>
          <w:tcPr>
            <w:tcW w:w="7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rPr>
                <w:rFonts w:asciiTheme="minorHAnsi" w:hAnsiTheme="minorHAnsi" w:cstheme="minorHAnsi"/>
                <w:sz w:val="24"/>
                <w:szCs w:val="24"/>
              </w:rPr>
            </w:pPr>
            <w:r w:rsidRPr="00D238AB">
              <w:rPr>
                <w:rFonts w:asciiTheme="minorHAnsi" w:hAnsiTheme="minorHAnsi" w:cstheme="minorHAnsi"/>
                <w:sz w:val="24"/>
                <w:szCs w:val="24"/>
              </w:rPr>
              <w:t>Nastava se održava u prostorijama XVI. gimnazije, Križanićeva 4a</w:t>
            </w:r>
          </w:p>
        </w:tc>
      </w:tr>
      <w:tr w:rsidR="00297FF2" w:rsidRPr="00D238AB" w:rsidTr="00242468">
        <w:trPr>
          <w:trHeight w:val="590"/>
        </w:trPr>
        <w:tc>
          <w:tcPr>
            <w:tcW w:w="2263"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jc w:val="center"/>
              <w:rPr>
                <w:rFonts w:asciiTheme="minorHAnsi" w:hAnsiTheme="minorHAnsi" w:cstheme="minorHAnsi"/>
                <w:caps/>
                <w:sz w:val="24"/>
                <w:szCs w:val="24"/>
              </w:rPr>
            </w:pPr>
            <w:r w:rsidRPr="00D238AB">
              <w:rPr>
                <w:rFonts w:asciiTheme="minorHAnsi" w:hAnsiTheme="minorHAnsi" w:cstheme="minorHAnsi"/>
                <w:caps/>
                <w:sz w:val="24"/>
                <w:szCs w:val="24"/>
              </w:rPr>
              <w:t>VREMENIK AKTIVNOSTI</w:t>
            </w:r>
          </w:p>
        </w:tc>
        <w:tc>
          <w:tcPr>
            <w:tcW w:w="7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rPr>
                <w:rFonts w:asciiTheme="minorHAnsi" w:hAnsiTheme="minorHAnsi" w:cstheme="minorHAnsi"/>
                <w:sz w:val="24"/>
                <w:szCs w:val="24"/>
              </w:rPr>
            </w:pPr>
            <w:r w:rsidRPr="00D238AB">
              <w:rPr>
                <w:rFonts w:asciiTheme="minorHAnsi" w:hAnsiTheme="minorHAnsi" w:cstheme="minorHAnsi"/>
                <w:sz w:val="24"/>
                <w:szCs w:val="24"/>
              </w:rPr>
              <w:t>Jednom tjedno u večernjim terminima tijekom cijele nastavne godine</w:t>
            </w:r>
            <w:r w:rsidR="002B5BAC" w:rsidRPr="00D238AB">
              <w:rPr>
                <w:rFonts w:asciiTheme="minorHAnsi" w:hAnsiTheme="minorHAnsi" w:cstheme="minorHAnsi"/>
                <w:sz w:val="24"/>
                <w:szCs w:val="24"/>
              </w:rPr>
              <w:t>.</w:t>
            </w:r>
          </w:p>
        </w:tc>
      </w:tr>
      <w:tr w:rsidR="00297FF2" w:rsidRPr="00D238AB" w:rsidTr="00242468">
        <w:trPr>
          <w:trHeight w:val="618"/>
        </w:trPr>
        <w:tc>
          <w:tcPr>
            <w:tcW w:w="2263"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jc w:val="center"/>
              <w:rPr>
                <w:rFonts w:asciiTheme="minorHAnsi" w:hAnsiTheme="minorHAnsi" w:cstheme="minorHAnsi"/>
                <w:caps/>
                <w:sz w:val="24"/>
                <w:szCs w:val="24"/>
              </w:rPr>
            </w:pPr>
            <w:r w:rsidRPr="00D238AB">
              <w:rPr>
                <w:rFonts w:asciiTheme="minorHAnsi" w:hAnsiTheme="minorHAnsi" w:cstheme="minorHAnsi"/>
                <w:caps/>
                <w:sz w:val="24"/>
                <w:szCs w:val="24"/>
              </w:rPr>
              <w:t>TROŠKOVNIK AKTIVNOSTI</w:t>
            </w:r>
          </w:p>
        </w:tc>
        <w:tc>
          <w:tcPr>
            <w:tcW w:w="7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rPr>
                <w:rFonts w:asciiTheme="minorHAnsi" w:hAnsiTheme="minorHAnsi" w:cstheme="minorHAnsi"/>
                <w:sz w:val="24"/>
                <w:szCs w:val="24"/>
              </w:rPr>
            </w:pPr>
            <w:r w:rsidRPr="00D238AB">
              <w:rPr>
                <w:rFonts w:asciiTheme="minorHAnsi" w:hAnsiTheme="minorHAnsi" w:cstheme="minorHAnsi"/>
                <w:sz w:val="24"/>
                <w:szCs w:val="24"/>
              </w:rPr>
              <w:t xml:space="preserve"> /</w:t>
            </w:r>
          </w:p>
        </w:tc>
      </w:tr>
      <w:tr w:rsidR="00297FF2" w:rsidRPr="00D238AB" w:rsidTr="00242468">
        <w:trPr>
          <w:trHeight w:val="903"/>
        </w:trPr>
        <w:tc>
          <w:tcPr>
            <w:tcW w:w="2263"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jc w:val="center"/>
              <w:rPr>
                <w:rFonts w:asciiTheme="minorHAnsi" w:hAnsiTheme="minorHAnsi" w:cstheme="minorHAnsi"/>
                <w:caps/>
                <w:sz w:val="24"/>
                <w:szCs w:val="24"/>
              </w:rPr>
            </w:pPr>
            <w:r w:rsidRPr="00D238AB">
              <w:rPr>
                <w:rFonts w:asciiTheme="minorHAnsi" w:hAnsiTheme="minorHAnsi" w:cstheme="minorHAnsi"/>
                <w:caps/>
                <w:sz w:val="24"/>
                <w:szCs w:val="24"/>
              </w:rPr>
              <w:t xml:space="preserve">NAČIN VREDnoVANJA AKTIVNOSTI         </w:t>
            </w:r>
          </w:p>
        </w:tc>
        <w:tc>
          <w:tcPr>
            <w:tcW w:w="7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rPr>
                <w:rFonts w:asciiTheme="minorHAnsi" w:hAnsiTheme="minorHAnsi" w:cstheme="minorHAnsi"/>
                <w:sz w:val="24"/>
                <w:szCs w:val="24"/>
              </w:rPr>
            </w:pPr>
            <w:r w:rsidRPr="00D238AB">
              <w:rPr>
                <w:rFonts w:asciiTheme="minorHAnsi" w:hAnsiTheme="minorHAnsi" w:cstheme="minorHAnsi"/>
                <w:sz w:val="24"/>
                <w:szCs w:val="24"/>
              </w:rPr>
              <w:t>Povratne informacije od učenika.</w:t>
            </w:r>
          </w:p>
        </w:tc>
      </w:tr>
      <w:tr w:rsidR="00297FF2" w:rsidRPr="00D238AB" w:rsidTr="00242468">
        <w:trPr>
          <w:trHeight w:val="1045"/>
        </w:trPr>
        <w:tc>
          <w:tcPr>
            <w:tcW w:w="2263"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jc w:val="center"/>
              <w:rPr>
                <w:rFonts w:asciiTheme="minorHAnsi" w:hAnsiTheme="minorHAnsi" w:cstheme="minorHAnsi"/>
                <w:caps/>
                <w:sz w:val="24"/>
                <w:szCs w:val="24"/>
              </w:rPr>
            </w:pPr>
            <w:r w:rsidRPr="00D238AB">
              <w:rPr>
                <w:rFonts w:asciiTheme="minorHAnsi" w:hAnsiTheme="minorHAnsi" w:cstheme="minorHAnsi"/>
                <w:caps/>
                <w:sz w:val="24"/>
                <w:szCs w:val="24"/>
              </w:rPr>
              <w:t>NAČIN KORIŠTENJA REZULTATA VREDNOVANJA</w:t>
            </w:r>
          </w:p>
        </w:tc>
        <w:tc>
          <w:tcPr>
            <w:tcW w:w="7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rPr>
                <w:rFonts w:asciiTheme="minorHAnsi" w:hAnsiTheme="minorHAnsi" w:cstheme="minorHAnsi"/>
                <w:sz w:val="24"/>
                <w:szCs w:val="24"/>
              </w:rPr>
            </w:pPr>
            <w:r w:rsidRPr="00D238AB">
              <w:rPr>
                <w:rFonts w:asciiTheme="minorHAnsi" w:hAnsiTheme="minorHAnsi" w:cstheme="minorHAnsi"/>
                <w:sz w:val="24"/>
                <w:szCs w:val="24"/>
              </w:rPr>
              <w:t xml:space="preserve">Za poboljšanje nastave. </w:t>
            </w:r>
          </w:p>
        </w:tc>
      </w:tr>
    </w:tbl>
    <w:p w:rsidR="00297FF2" w:rsidRPr="00D238AB" w:rsidRDefault="00297FF2" w:rsidP="00297FF2">
      <w:pPr>
        <w:rPr>
          <w:rFonts w:asciiTheme="minorHAnsi" w:hAnsiTheme="minorHAnsi" w:cstheme="minorHAnsi"/>
          <w:b/>
          <w:sz w:val="28"/>
          <w:szCs w:val="28"/>
        </w:rPr>
      </w:pPr>
      <w:r w:rsidRPr="00D238AB">
        <w:rPr>
          <w:rFonts w:asciiTheme="minorHAnsi" w:hAnsiTheme="minorHAnsi" w:cstheme="minorHAnsi"/>
          <w:b/>
          <w:sz w:val="28"/>
          <w:szCs w:val="28"/>
        </w:rPr>
        <w:lastRenderedPageBreak/>
        <w:t>4. MEĐUNARODNE DIPLOME</w:t>
      </w:r>
    </w:p>
    <w:tbl>
      <w:tblPr>
        <w:tblW w:w="9416" w:type="dxa"/>
        <w:tblCellMar>
          <w:left w:w="10" w:type="dxa"/>
          <w:right w:w="10" w:type="dxa"/>
        </w:tblCellMar>
        <w:tblLook w:val="0000" w:firstRow="0" w:lastRow="0" w:firstColumn="0" w:lastColumn="0" w:noHBand="0" w:noVBand="0"/>
      </w:tblPr>
      <w:tblGrid>
        <w:gridCol w:w="2235"/>
        <w:gridCol w:w="7181"/>
      </w:tblGrid>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b/>
                <w:caps/>
                <w:sz w:val="24"/>
                <w:szCs w:val="24"/>
              </w:rPr>
            </w:pPr>
            <w:r w:rsidRPr="00D238AB">
              <w:rPr>
                <w:rFonts w:asciiTheme="minorHAnsi" w:hAnsiTheme="minorHAnsi" w:cstheme="minorHAnsi"/>
                <w:b/>
                <w:caps/>
                <w:sz w:val="24"/>
                <w:szCs w:val="24"/>
              </w:rPr>
              <w:t>Naziv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b/>
                <w:sz w:val="24"/>
                <w:szCs w:val="24"/>
                <w:lang w:val="en-US"/>
              </w:rPr>
            </w:pPr>
            <w:r w:rsidRPr="00D238AB">
              <w:rPr>
                <w:rFonts w:asciiTheme="minorHAnsi" w:hAnsiTheme="minorHAnsi" w:cstheme="minorHAnsi"/>
                <w:b/>
                <w:sz w:val="24"/>
                <w:szCs w:val="24"/>
                <w:lang w:val="en-US"/>
              </w:rPr>
              <w:t>BI-LINGUAL PROGRAM: CAMBRIDGE ENGLISH PROFICIENCY TESTS</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b/>
                <w:caps/>
                <w:sz w:val="24"/>
                <w:szCs w:val="24"/>
              </w:rPr>
            </w:pPr>
            <w:r w:rsidRPr="00D238AB">
              <w:rPr>
                <w:rFonts w:asciiTheme="minorHAnsi" w:hAnsiTheme="minorHAnsi" w:cstheme="minorHAnsi"/>
                <w:b/>
                <w:caps/>
                <w:sz w:val="24"/>
                <w:szCs w:val="24"/>
              </w:rPr>
              <w:t>Cilj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lang w:val="en-US"/>
              </w:rPr>
            </w:pPr>
          </w:p>
          <w:p w:rsidR="00297FF2" w:rsidRPr="00D238AB" w:rsidRDefault="00297FF2" w:rsidP="00ED39B5">
            <w:pPr>
              <w:autoSpaceDE w:val="0"/>
              <w:spacing w:after="0" w:line="240" w:lineRule="auto"/>
              <w:rPr>
                <w:rFonts w:asciiTheme="minorHAnsi" w:eastAsia="Times New Roman" w:hAnsiTheme="minorHAnsi" w:cstheme="minorHAnsi"/>
                <w:sz w:val="24"/>
                <w:szCs w:val="24"/>
                <w:lang w:val="en-US"/>
              </w:rPr>
            </w:pPr>
            <w:r w:rsidRPr="00D238AB">
              <w:rPr>
                <w:rFonts w:asciiTheme="minorHAnsi" w:eastAsia="Times New Roman" w:hAnsiTheme="minorHAnsi" w:cstheme="minorHAnsi"/>
                <w:sz w:val="24"/>
                <w:szCs w:val="24"/>
                <w:lang w:val="en-US"/>
              </w:rPr>
              <w:t xml:space="preserve">To instruct and cover first and second year students with Cambridge International Exams materials: IGCSE , FCE/CAE levels, etc.; </w:t>
            </w:r>
          </w:p>
          <w:p w:rsidR="00297FF2" w:rsidRPr="00D238AB" w:rsidRDefault="00297FF2" w:rsidP="00ED39B5">
            <w:pPr>
              <w:spacing w:after="0" w:line="240" w:lineRule="auto"/>
              <w:rPr>
                <w:rFonts w:asciiTheme="minorHAnsi" w:hAnsiTheme="minorHAnsi" w:cstheme="minorHAnsi"/>
              </w:rPr>
            </w:pPr>
            <w:r w:rsidRPr="00D238AB">
              <w:rPr>
                <w:rFonts w:asciiTheme="minorHAnsi" w:eastAsia="Times New Roman" w:hAnsiTheme="minorHAnsi" w:cstheme="minorHAnsi"/>
                <w:sz w:val="24"/>
                <w:szCs w:val="24"/>
                <w:lang w:val="en-US"/>
              </w:rPr>
              <w:t>instruction and preparation third year and fourth year students for the Cambridge CAE/CPE (material content complimentary to matura prep)</w:t>
            </w:r>
            <w:r w:rsidR="002870D9" w:rsidRPr="00D238AB">
              <w:rPr>
                <w:rFonts w:asciiTheme="minorHAnsi" w:eastAsia="Times New Roman" w:hAnsiTheme="minorHAnsi" w:cstheme="minorHAnsi"/>
                <w:sz w:val="24"/>
                <w:szCs w:val="24"/>
                <w:lang w:val="en-US"/>
              </w:rPr>
              <w:t>.</w:t>
            </w:r>
            <w:r w:rsidRPr="00D238AB">
              <w:rPr>
                <w:rFonts w:asciiTheme="minorHAnsi" w:eastAsia="Times New Roman" w:hAnsiTheme="minorHAnsi" w:cstheme="minorHAnsi"/>
                <w:sz w:val="24"/>
                <w:szCs w:val="24"/>
                <w:lang w:val="en-US"/>
              </w:rPr>
              <w:t xml:space="preserve"> </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b/>
                <w:caps/>
                <w:sz w:val="24"/>
                <w:szCs w:val="24"/>
              </w:rPr>
            </w:pPr>
            <w:r w:rsidRPr="00D238AB">
              <w:rPr>
                <w:rFonts w:asciiTheme="minorHAnsi" w:hAnsiTheme="minorHAnsi" w:cstheme="minorHAnsi"/>
                <w:b/>
                <w:caps/>
                <w:sz w:val="24"/>
                <w:szCs w:val="24"/>
              </w:rPr>
              <w:t>NOSITELJI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lang w:val="en-US"/>
              </w:rPr>
            </w:pPr>
          </w:p>
          <w:p w:rsidR="00297FF2" w:rsidRPr="00D238AB" w:rsidRDefault="002870D9" w:rsidP="00ED39B5">
            <w:pPr>
              <w:spacing w:after="0" w:line="240" w:lineRule="auto"/>
              <w:rPr>
                <w:rFonts w:asciiTheme="minorHAnsi" w:hAnsiTheme="minorHAnsi" w:cstheme="minorHAnsi"/>
                <w:sz w:val="24"/>
                <w:szCs w:val="24"/>
                <w:lang w:val="en-US"/>
              </w:rPr>
            </w:pPr>
            <w:r w:rsidRPr="00D238AB">
              <w:rPr>
                <w:rFonts w:asciiTheme="minorHAnsi" w:hAnsiTheme="minorHAnsi" w:cstheme="minorHAnsi"/>
                <w:sz w:val="24"/>
                <w:szCs w:val="24"/>
                <w:lang w:val="en-US"/>
              </w:rPr>
              <w:t>m</w:t>
            </w:r>
            <w:r w:rsidR="00297FF2" w:rsidRPr="00D238AB">
              <w:rPr>
                <w:rFonts w:asciiTheme="minorHAnsi" w:hAnsiTheme="minorHAnsi" w:cstheme="minorHAnsi"/>
                <w:sz w:val="24"/>
                <w:szCs w:val="24"/>
                <w:lang w:val="en-US"/>
              </w:rPr>
              <w:t>r.sc.</w:t>
            </w:r>
            <w:r w:rsidRPr="00D238AB">
              <w:rPr>
                <w:rFonts w:asciiTheme="minorHAnsi" w:hAnsiTheme="minorHAnsi" w:cstheme="minorHAnsi"/>
                <w:sz w:val="24"/>
                <w:szCs w:val="24"/>
                <w:lang w:val="en-US"/>
              </w:rPr>
              <w:t xml:space="preserve"> </w:t>
            </w:r>
            <w:r w:rsidR="00297FF2" w:rsidRPr="00D238AB">
              <w:rPr>
                <w:rFonts w:asciiTheme="minorHAnsi" w:hAnsiTheme="minorHAnsi" w:cstheme="minorHAnsi"/>
                <w:sz w:val="24"/>
                <w:szCs w:val="24"/>
                <w:lang w:val="en-US"/>
              </w:rPr>
              <w:t>Marija Antoinette Jurjevich and enrolled Bi-Lingual Students</w:t>
            </w:r>
          </w:p>
          <w:p w:rsidR="00297FF2" w:rsidRPr="00D238AB" w:rsidRDefault="00297FF2" w:rsidP="00ED39B5">
            <w:pPr>
              <w:spacing w:after="0" w:line="240" w:lineRule="auto"/>
              <w:rPr>
                <w:rFonts w:asciiTheme="minorHAnsi" w:hAnsiTheme="minorHAnsi" w:cstheme="minorHAnsi"/>
                <w:sz w:val="24"/>
                <w:szCs w:val="24"/>
                <w:lang w:val="en-US"/>
              </w:rPr>
            </w:pP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b/>
                <w:caps/>
                <w:sz w:val="24"/>
                <w:szCs w:val="24"/>
              </w:rPr>
            </w:pPr>
            <w:r w:rsidRPr="00D238AB">
              <w:rPr>
                <w:rFonts w:asciiTheme="minorHAnsi" w:hAnsiTheme="minorHAnsi" w:cstheme="minorHAnsi"/>
                <w:b/>
                <w:caps/>
                <w:sz w:val="24"/>
                <w:szCs w:val="24"/>
              </w:rPr>
              <w:t>NAČIN REALIZACIJE</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lang w:val="en-US"/>
              </w:rPr>
            </w:pPr>
          </w:p>
          <w:p w:rsidR="00297FF2" w:rsidRPr="00D238AB" w:rsidRDefault="00297FF2" w:rsidP="00ED39B5">
            <w:pPr>
              <w:spacing w:after="0" w:line="240" w:lineRule="auto"/>
              <w:rPr>
                <w:rFonts w:asciiTheme="minorHAnsi" w:hAnsiTheme="minorHAnsi" w:cstheme="minorHAnsi"/>
                <w:sz w:val="24"/>
                <w:szCs w:val="24"/>
                <w:lang w:val="en-US"/>
              </w:rPr>
            </w:pPr>
            <w:r w:rsidRPr="00D238AB">
              <w:rPr>
                <w:rFonts w:asciiTheme="minorHAnsi" w:hAnsiTheme="minorHAnsi" w:cstheme="minorHAnsi"/>
                <w:sz w:val="24"/>
                <w:szCs w:val="24"/>
                <w:lang w:val="en-US"/>
              </w:rPr>
              <w:t>The option to register for and take Cambridge examinations either through a CIE center or British Council</w:t>
            </w:r>
          </w:p>
          <w:p w:rsidR="00297FF2" w:rsidRPr="00D238AB" w:rsidRDefault="00297FF2" w:rsidP="00ED39B5">
            <w:pPr>
              <w:spacing w:after="0" w:line="240" w:lineRule="auto"/>
              <w:rPr>
                <w:rFonts w:asciiTheme="minorHAnsi" w:hAnsiTheme="minorHAnsi" w:cstheme="minorHAnsi"/>
                <w:sz w:val="24"/>
                <w:szCs w:val="24"/>
                <w:lang w:val="en-US"/>
              </w:rPr>
            </w:pP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b/>
                <w:caps/>
                <w:sz w:val="24"/>
                <w:szCs w:val="24"/>
              </w:rPr>
            </w:pPr>
            <w:r w:rsidRPr="00D238AB">
              <w:rPr>
                <w:rFonts w:asciiTheme="minorHAnsi" w:hAnsiTheme="minorHAnsi" w:cstheme="minorHAnsi"/>
                <w:b/>
                <w:caps/>
                <w:sz w:val="24"/>
                <w:szCs w:val="24"/>
              </w:rPr>
              <w:t>VREMENIK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lang w:val="en-US"/>
              </w:rPr>
            </w:pPr>
          </w:p>
          <w:p w:rsidR="00297FF2" w:rsidRPr="00D238AB" w:rsidRDefault="00297FF2" w:rsidP="00ED39B5">
            <w:pPr>
              <w:spacing w:after="0" w:line="240" w:lineRule="auto"/>
              <w:rPr>
                <w:rFonts w:asciiTheme="minorHAnsi" w:hAnsiTheme="minorHAnsi" w:cstheme="minorHAnsi"/>
                <w:sz w:val="24"/>
                <w:szCs w:val="24"/>
                <w:lang w:val="en-US"/>
              </w:rPr>
            </w:pPr>
            <w:r w:rsidRPr="00D238AB">
              <w:rPr>
                <w:rFonts w:asciiTheme="minorHAnsi" w:hAnsiTheme="minorHAnsi" w:cstheme="minorHAnsi"/>
                <w:sz w:val="24"/>
                <w:szCs w:val="24"/>
                <w:lang w:val="en-US"/>
              </w:rPr>
              <w:t>Selected hours for coursework</w:t>
            </w:r>
          </w:p>
          <w:p w:rsidR="00297FF2" w:rsidRPr="00D238AB" w:rsidRDefault="00297FF2" w:rsidP="00ED39B5">
            <w:pPr>
              <w:spacing w:after="0" w:line="240" w:lineRule="auto"/>
              <w:rPr>
                <w:rFonts w:asciiTheme="minorHAnsi" w:hAnsiTheme="minorHAnsi" w:cstheme="minorHAnsi"/>
                <w:sz w:val="24"/>
                <w:szCs w:val="24"/>
                <w:lang w:val="en-US"/>
              </w:rPr>
            </w:pP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b/>
                <w:caps/>
                <w:sz w:val="24"/>
                <w:szCs w:val="24"/>
              </w:rPr>
            </w:pPr>
            <w:r w:rsidRPr="00D238AB">
              <w:rPr>
                <w:rFonts w:asciiTheme="minorHAnsi" w:hAnsiTheme="minorHAnsi" w:cstheme="minorHAnsi"/>
                <w:b/>
                <w:caps/>
                <w:sz w:val="24"/>
                <w:szCs w:val="24"/>
              </w:rPr>
              <w:t>TROŠKOVNIK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lang w:val="en-US"/>
              </w:rPr>
            </w:pPr>
          </w:p>
          <w:tbl>
            <w:tblPr>
              <w:tblW w:w="4601" w:type="dxa"/>
              <w:tblCellMar>
                <w:left w:w="10" w:type="dxa"/>
                <w:right w:w="10" w:type="dxa"/>
              </w:tblCellMar>
              <w:tblLook w:val="0000" w:firstRow="0" w:lastRow="0" w:firstColumn="0" w:lastColumn="0" w:noHBand="0" w:noVBand="0"/>
            </w:tblPr>
            <w:tblGrid>
              <w:gridCol w:w="4601"/>
            </w:tblGrid>
            <w:tr w:rsidR="00297FF2" w:rsidRPr="00D238AB" w:rsidTr="00ED39B5">
              <w:trPr>
                <w:trHeight w:val="705"/>
              </w:trPr>
              <w:tc>
                <w:tcPr>
                  <w:tcW w:w="4601" w:type="dxa"/>
                  <w:shd w:val="clear" w:color="auto" w:fill="auto"/>
                  <w:tcMar>
                    <w:top w:w="0" w:type="dxa"/>
                    <w:left w:w="108" w:type="dxa"/>
                    <w:bottom w:w="0" w:type="dxa"/>
                    <w:right w:w="108" w:type="dxa"/>
                  </w:tcMar>
                </w:tcPr>
                <w:p w:rsidR="00297FF2" w:rsidRPr="00D238AB" w:rsidRDefault="00297FF2" w:rsidP="00ED39B5">
                  <w:pPr>
                    <w:pStyle w:val="Default"/>
                    <w:rPr>
                      <w:rFonts w:asciiTheme="minorHAnsi" w:hAnsiTheme="minorHAnsi" w:cstheme="minorHAnsi"/>
                      <w:color w:val="auto"/>
                    </w:rPr>
                  </w:pPr>
                  <w:r w:rsidRPr="00D238AB">
                    <w:rPr>
                      <w:rFonts w:asciiTheme="minorHAnsi" w:hAnsiTheme="minorHAnsi" w:cstheme="minorHAnsi"/>
                      <w:color w:val="auto"/>
                    </w:rPr>
                    <w:t>Cambridge International Examinations IGCSE  (initial payment(s) by students: approximately 1450.00 kuna per student*, if successful, half reimbursement</w:t>
                  </w:r>
                </w:p>
                <w:p w:rsidR="00297FF2" w:rsidRPr="00D238AB" w:rsidRDefault="00297FF2" w:rsidP="00ED39B5">
                  <w:pPr>
                    <w:pStyle w:val="Default"/>
                    <w:rPr>
                      <w:rFonts w:asciiTheme="minorHAnsi" w:hAnsiTheme="minorHAnsi" w:cstheme="minorHAnsi"/>
                      <w:color w:val="auto"/>
                    </w:rPr>
                  </w:pPr>
                  <w:r w:rsidRPr="00D238AB">
                    <w:rPr>
                      <w:rFonts w:asciiTheme="minorHAnsi" w:hAnsiTheme="minorHAnsi" w:cstheme="minorHAnsi"/>
                      <w:color w:val="auto"/>
                    </w:rPr>
                    <w:t>Materials/books for</w:t>
                  </w:r>
                  <w:r w:rsidR="00D02803" w:rsidRPr="00D238AB">
                    <w:rPr>
                      <w:rFonts w:asciiTheme="minorHAnsi" w:hAnsiTheme="minorHAnsi" w:cstheme="minorHAnsi"/>
                      <w:color w:val="auto"/>
                    </w:rPr>
                    <w:t xml:space="preserve"> basic/fundamental coursework: 7</w:t>
                  </w:r>
                  <w:r w:rsidRPr="00D238AB">
                    <w:rPr>
                      <w:rFonts w:asciiTheme="minorHAnsi" w:hAnsiTheme="minorHAnsi" w:cstheme="minorHAnsi"/>
                      <w:color w:val="auto"/>
                    </w:rPr>
                    <w:t>00.00 kuna</w:t>
                  </w:r>
                </w:p>
                <w:p w:rsidR="00297FF2" w:rsidRPr="00D238AB" w:rsidRDefault="00297FF2" w:rsidP="00ED39B5">
                  <w:pPr>
                    <w:pStyle w:val="Default"/>
                    <w:rPr>
                      <w:rFonts w:asciiTheme="minorHAnsi" w:hAnsiTheme="minorHAnsi" w:cstheme="minorHAnsi"/>
                      <w:color w:val="auto"/>
                    </w:rPr>
                  </w:pPr>
                  <w:r w:rsidRPr="00D238AB">
                    <w:rPr>
                      <w:rFonts w:asciiTheme="minorHAnsi" w:hAnsiTheme="minorHAnsi" w:cstheme="minorHAnsi"/>
                      <w:color w:val="auto"/>
                    </w:rPr>
                    <w:t>*to be confirmed/fees change every new year</w:t>
                  </w:r>
                </w:p>
              </w:tc>
            </w:tr>
          </w:tbl>
          <w:p w:rsidR="00297FF2" w:rsidRPr="00D238AB" w:rsidRDefault="00297FF2" w:rsidP="00ED39B5">
            <w:pPr>
              <w:spacing w:after="0" w:line="240" w:lineRule="auto"/>
              <w:rPr>
                <w:rFonts w:asciiTheme="minorHAnsi" w:hAnsiTheme="minorHAnsi" w:cstheme="minorHAnsi"/>
                <w:sz w:val="24"/>
                <w:szCs w:val="24"/>
              </w:rPr>
            </w:pP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jc w:val="center"/>
              <w:rPr>
                <w:rFonts w:asciiTheme="minorHAnsi" w:hAnsiTheme="minorHAnsi" w:cstheme="minorHAnsi"/>
                <w:caps/>
                <w:sz w:val="24"/>
                <w:szCs w:val="24"/>
              </w:rPr>
            </w:pPr>
            <w:r w:rsidRPr="00D238AB">
              <w:rPr>
                <w:rFonts w:asciiTheme="minorHAnsi" w:hAnsiTheme="minorHAnsi" w:cstheme="minorHAnsi"/>
                <w:caps/>
                <w:sz w:val="24"/>
                <w:szCs w:val="24"/>
              </w:rPr>
              <w:t xml:space="preserve">NAČIN VREDnoVANJA AKTIVNOSTI         </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lang w:val="en-US"/>
              </w:rPr>
            </w:pPr>
          </w:p>
          <w:p w:rsidR="00297FF2" w:rsidRPr="00D238AB" w:rsidRDefault="00297FF2" w:rsidP="00ED39B5">
            <w:pPr>
              <w:spacing w:after="0" w:line="240" w:lineRule="auto"/>
              <w:rPr>
                <w:rFonts w:asciiTheme="minorHAnsi" w:hAnsiTheme="minorHAnsi" w:cstheme="minorHAnsi"/>
              </w:rPr>
            </w:pPr>
            <w:r w:rsidRPr="00D238AB">
              <w:rPr>
                <w:rFonts w:asciiTheme="minorHAnsi" w:hAnsiTheme="minorHAnsi" w:cstheme="minorHAnsi"/>
                <w:sz w:val="24"/>
                <w:szCs w:val="24"/>
                <w:lang w:val="en-US"/>
              </w:rPr>
              <w:t xml:space="preserve">The IGCSE, AS, CAE, CPE Cambridge certificates are internationally </w:t>
            </w:r>
            <w:r w:rsidRPr="00D238AB">
              <w:rPr>
                <w:rFonts w:asciiTheme="minorHAnsi" w:hAnsiTheme="minorHAnsi" w:cstheme="minorHAnsi"/>
                <w:sz w:val="24"/>
                <w:szCs w:val="24"/>
                <w:lang w:val="en-GB"/>
              </w:rPr>
              <w:t xml:space="preserve">recognized </w:t>
            </w:r>
            <w:r w:rsidRPr="00D238AB">
              <w:rPr>
                <w:rFonts w:asciiTheme="minorHAnsi" w:hAnsiTheme="minorHAnsi" w:cstheme="minorHAnsi"/>
                <w:sz w:val="24"/>
                <w:szCs w:val="24"/>
                <w:lang w:val="en-US"/>
              </w:rPr>
              <w:t xml:space="preserve">and accepted worldwide by educational and employment institutions.   </w:t>
            </w:r>
          </w:p>
          <w:p w:rsidR="00297FF2" w:rsidRPr="00D238AB" w:rsidRDefault="00297FF2" w:rsidP="00ED39B5">
            <w:pPr>
              <w:spacing w:after="0" w:line="240" w:lineRule="auto"/>
              <w:rPr>
                <w:rFonts w:asciiTheme="minorHAnsi" w:hAnsiTheme="minorHAnsi" w:cstheme="minorHAnsi"/>
                <w:sz w:val="24"/>
                <w:szCs w:val="24"/>
                <w:lang w:val="en-US"/>
              </w:rPr>
            </w:pP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jc w:val="center"/>
              <w:rPr>
                <w:rFonts w:asciiTheme="minorHAnsi" w:hAnsiTheme="minorHAnsi" w:cstheme="minorHAnsi"/>
                <w:caps/>
                <w:sz w:val="24"/>
                <w:szCs w:val="24"/>
              </w:rPr>
            </w:pPr>
            <w:r w:rsidRPr="00D238AB">
              <w:rPr>
                <w:rFonts w:asciiTheme="minorHAnsi" w:hAnsiTheme="minorHAnsi" w:cstheme="minorHAnsi"/>
                <w:caps/>
                <w:sz w:val="24"/>
                <w:szCs w:val="24"/>
              </w:rPr>
              <w:t>NAČIN KORIŠTENJA REZULTATA VREDNOVANJA</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jc w:val="both"/>
              <w:rPr>
                <w:rFonts w:asciiTheme="minorHAnsi" w:hAnsiTheme="minorHAnsi" w:cstheme="minorHAnsi"/>
                <w:sz w:val="24"/>
                <w:szCs w:val="24"/>
                <w:lang w:val="en-US"/>
              </w:rPr>
            </w:pPr>
          </w:p>
          <w:p w:rsidR="00297FF2" w:rsidRPr="00D238AB" w:rsidRDefault="00297FF2" w:rsidP="00ED39B5">
            <w:pPr>
              <w:spacing w:after="0" w:line="240" w:lineRule="auto"/>
              <w:jc w:val="both"/>
              <w:rPr>
                <w:rFonts w:asciiTheme="minorHAnsi" w:hAnsiTheme="minorHAnsi" w:cstheme="minorHAnsi"/>
              </w:rPr>
            </w:pPr>
            <w:r w:rsidRPr="00D238AB">
              <w:rPr>
                <w:rFonts w:asciiTheme="minorHAnsi" w:hAnsiTheme="minorHAnsi" w:cstheme="minorHAnsi"/>
                <w:sz w:val="24"/>
                <w:szCs w:val="24"/>
                <w:lang w:val="en-US"/>
              </w:rPr>
              <w:t xml:space="preserve">Students who choose to register and take the exams, who subsequently pass them and receive certificates from Cambridge, may use these internationally </w:t>
            </w:r>
            <w:r w:rsidRPr="00D238AB">
              <w:rPr>
                <w:rFonts w:asciiTheme="minorHAnsi" w:hAnsiTheme="minorHAnsi" w:cstheme="minorHAnsi"/>
                <w:sz w:val="24"/>
                <w:szCs w:val="24"/>
                <w:lang w:val="en-GB"/>
              </w:rPr>
              <w:t>recognized</w:t>
            </w:r>
            <w:r w:rsidRPr="00D238AB">
              <w:rPr>
                <w:rFonts w:asciiTheme="minorHAnsi" w:hAnsiTheme="minorHAnsi" w:cstheme="minorHAnsi"/>
                <w:sz w:val="24"/>
                <w:szCs w:val="24"/>
                <w:lang w:val="en-US"/>
              </w:rPr>
              <w:t xml:space="preserve"> accreditations/certificates to help pursue further life interests, both academic and professional.</w:t>
            </w:r>
          </w:p>
          <w:p w:rsidR="00297FF2" w:rsidRPr="00D238AB" w:rsidRDefault="00297FF2" w:rsidP="00ED39B5">
            <w:pPr>
              <w:spacing w:after="0" w:line="240" w:lineRule="auto"/>
              <w:jc w:val="both"/>
              <w:rPr>
                <w:rFonts w:asciiTheme="minorHAnsi" w:hAnsiTheme="minorHAnsi" w:cstheme="minorHAnsi"/>
                <w:sz w:val="24"/>
                <w:szCs w:val="24"/>
                <w:lang w:val="en-US"/>
              </w:rPr>
            </w:pPr>
          </w:p>
        </w:tc>
      </w:tr>
    </w:tbl>
    <w:p w:rsidR="00297FF2" w:rsidRPr="00D238AB" w:rsidRDefault="00297FF2" w:rsidP="00297FF2">
      <w:pPr>
        <w:rPr>
          <w:rFonts w:asciiTheme="minorHAnsi" w:hAnsiTheme="minorHAnsi" w:cstheme="minorHAnsi"/>
          <w:b/>
          <w:color w:val="FF0000"/>
          <w:sz w:val="24"/>
          <w:szCs w:val="24"/>
        </w:rPr>
      </w:pPr>
    </w:p>
    <w:p w:rsidR="00297FF2" w:rsidRPr="00D238AB" w:rsidRDefault="00297FF2" w:rsidP="00297FF2">
      <w:pPr>
        <w:rPr>
          <w:rFonts w:asciiTheme="minorHAnsi" w:hAnsiTheme="minorHAnsi" w:cstheme="minorHAnsi"/>
          <w:b/>
          <w:color w:val="FF0000"/>
          <w:sz w:val="24"/>
          <w:szCs w:val="24"/>
        </w:rPr>
      </w:pPr>
    </w:p>
    <w:p w:rsidR="00297FF2" w:rsidRPr="00D238AB" w:rsidRDefault="00297FF2" w:rsidP="00297FF2">
      <w:pPr>
        <w:rPr>
          <w:rFonts w:asciiTheme="minorHAnsi" w:hAnsiTheme="minorHAnsi" w:cstheme="minorHAnsi"/>
          <w:b/>
          <w:color w:val="FF0000"/>
          <w:sz w:val="24"/>
          <w:szCs w:val="24"/>
        </w:rPr>
      </w:pPr>
    </w:p>
    <w:p w:rsidR="002870D9" w:rsidRPr="00D238AB" w:rsidRDefault="002870D9" w:rsidP="00297FF2">
      <w:pPr>
        <w:rPr>
          <w:rFonts w:asciiTheme="minorHAnsi" w:hAnsiTheme="minorHAnsi" w:cstheme="minorHAnsi"/>
          <w:b/>
          <w:color w:val="FF0000"/>
          <w:sz w:val="24"/>
          <w:szCs w:val="24"/>
        </w:rPr>
      </w:pPr>
    </w:p>
    <w:p w:rsidR="002870D9" w:rsidRPr="00D238AB" w:rsidRDefault="002870D9" w:rsidP="00297FF2">
      <w:pPr>
        <w:rPr>
          <w:rFonts w:asciiTheme="minorHAnsi" w:hAnsiTheme="minorHAnsi" w:cstheme="minorHAnsi"/>
          <w:b/>
          <w:color w:val="FF0000"/>
          <w:sz w:val="24"/>
          <w:szCs w:val="24"/>
        </w:rPr>
      </w:pPr>
    </w:p>
    <w:tbl>
      <w:tblPr>
        <w:tblW w:w="956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7181"/>
      </w:tblGrid>
      <w:tr w:rsidR="00954DFA" w:rsidRPr="00D238AB" w:rsidTr="002870D9">
        <w:tc>
          <w:tcPr>
            <w:tcW w:w="2382" w:type="dxa"/>
            <w:tcBorders>
              <w:top w:val="single" w:sz="4" w:space="0" w:color="auto"/>
              <w:left w:val="single" w:sz="4" w:space="0" w:color="auto"/>
              <w:bottom w:val="single" w:sz="4" w:space="0" w:color="auto"/>
              <w:right w:val="single" w:sz="4" w:space="0" w:color="auto"/>
            </w:tcBorders>
            <w:shd w:val="clear" w:color="auto" w:fill="FFFF00"/>
            <w:vAlign w:val="center"/>
          </w:tcPr>
          <w:p w:rsidR="00954DFA" w:rsidRPr="00D238AB" w:rsidRDefault="00954DFA" w:rsidP="00144DAF">
            <w:pPr>
              <w:jc w:val="center"/>
              <w:rPr>
                <w:rFonts w:asciiTheme="minorHAnsi" w:hAnsiTheme="minorHAnsi" w:cstheme="minorHAnsi"/>
                <w:caps/>
                <w:sz w:val="24"/>
                <w:szCs w:val="24"/>
              </w:rPr>
            </w:pPr>
            <w:r w:rsidRPr="00D238AB">
              <w:rPr>
                <w:rFonts w:asciiTheme="minorHAnsi" w:hAnsiTheme="minorHAnsi" w:cstheme="minorHAnsi"/>
                <w:caps/>
                <w:sz w:val="24"/>
                <w:szCs w:val="24"/>
              </w:rPr>
              <w:lastRenderedPageBreak/>
              <w:t>Naziv aktivnosti</w:t>
            </w:r>
          </w:p>
        </w:tc>
        <w:tc>
          <w:tcPr>
            <w:tcW w:w="7181" w:type="dxa"/>
            <w:tcBorders>
              <w:top w:val="single" w:sz="4" w:space="0" w:color="auto"/>
              <w:left w:val="single" w:sz="4" w:space="0" w:color="auto"/>
              <w:bottom w:val="single" w:sz="4" w:space="0" w:color="auto"/>
              <w:right w:val="single" w:sz="4" w:space="0" w:color="auto"/>
            </w:tcBorders>
            <w:vAlign w:val="center"/>
          </w:tcPr>
          <w:p w:rsidR="00954DFA" w:rsidRPr="00D238AB" w:rsidRDefault="00954DFA" w:rsidP="00144DAF">
            <w:pPr>
              <w:spacing w:after="0" w:line="240" w:lineRule="auto"/>
              <w:rPr>
                <w:rFonts w:asciiTheme="minorHAnsi" w:hAnsiTheme="minorHAnsi" w:cstheme="minorHAnsi"/>
                <w:sz w:val="24"/>
                <w:szCs w:val="24"/>
              </w:rPr>
            </w:pPr>
          </w:p>
          <w:p w:rsidR="00954DFA" w:rsidRPr="00D238AB" w:rsidRDefault="00954DFA" w:rsidP="00144DAF">
            <w:pPr>
              <w:spacing w:after="0" w:line="240" w:lineRule="auto"/>
              <w:rPr>
                <w:rStyle w:val="gruppe11"/>
                <w:rFonts w:asciiTheme="minorHAnsi" w:hAnsiTheme="minorHAnsi" w:cstheme="minorHAnsi"/>
                <w:b/>
                <w:sz w:val="24"/>
                <w:szCs w:val="24"/>
              </w:rPr>
            </w:pPr>
            <w:r w:rsidRPr="00D238AB">
              <w:rPr>
                <w:rStyle w:val="gruppe11"/>
                <w:rFonts w:asciiTheme="minorHAnsi" w:hAnsiTheme="minorHAnsi" w:cstheme="minorHAnsi"/>
                <w:b/>
                <w:sz w:val="24"/>
                <w:szCs w:val="24"/>
              </w:rPr>
              <w:t xml:space="preserve">NJEMAČKI JEZIK – DSD </w:t>
            </w:r>
          </w:p>
          <w:p w:rsidR="00954DFA" w:rsidRPr="00D238AB" w:rsidRDefault="00954DFA" w:rsidP="00144DAF">
            <w:pPr>
              <w:spacing w:after="0" w:line="240" w:lineRule="auto"/>
              <w:rPr>
                <w:rFonts w:asciiTheme="minorHAnsi" w:hAnsiTheme="minorHAnsi" w:cstheme="minorHAnsi"/>
                <w:sz w:val="24"/>
                <w:szCs w:val="24"/>
              </w:rPr>
            </w:pPr>
            <w:r w:rsidRPr="00D238AB">
              <w:rPr>
                <w:rStyle w:val="gruppe11"/>
                <w:rFonts w:asciiTheme="minorHAnsi" w:hAnsiTheme="minorHAnsi" w:cstheme="minorHAnsi"/>
                <w:sz w:val="24"/>
                <w:szCs w:val="24"/>
              </w:rPr>
              <w:t>(nastava za Njemačku jezičnu diplomu</w:t>
            </w:r>
            <w:r w:rsidRPr="00D238AB">
              <w:rPr>
                <w:rFonts w:asciiTheme="minorHAnsi" w:hAnsiTheme="minorHAnsi" w:cstheme="minorHAnsi"/>
                <w:sz w:val="24"/>
                <w:szCs w:val="24"/>
              </w:rPr>
              <w:t xml:space="preserve"> -</w:t>
            </w:r>
            <w:r w:rsidRPr="00D238AB">
              <w:rPr>
                <w:rStyle w:val="Heading2Char"/>
                <w:rFonts w:asciiTheme="minorHAnsi" w:eastAsia="Calibri" w:hAnsiTheme="minorHAnsi" w:cstheme="minorHAnsi"/>
                <w:sz w:val="24"/>
                <w:szCs w:val="24"/>
              </w:rPr>
              <w:t xml:space="preserve"> </w:t>
            </w:r>
            <w:r w:rsidRPr="00D238AB">
              <w:rPr>
                <w:rStyle w:val="gruppe11"/>
                <w:rFonts w:asciiTheme="minorHAnsi" w:hAnsiTheme="minorHAnsi" w:cstheme="minorHAnsi"/>
                <w:sz w:val="24"/>
                <w:szCs w:val="24"/>
              </w:rPr>
              <w:t>Deutsches Sprachdiplom</w:t>
            </w:r>
            <w:r w:rsidRPr="00D238AB">
              <w:rPr>
                <w:rFonts w:asciiTheme="minorHAnsi" w:hAnsiTheme="minorHAnsi" w:cstheme="minorHAnsi"/>
                <w:sz w:val="24"/>
                <w:szCs w:val="24"/>
              </w:rPr>
              <w:t>)</w:t>
            </w:r>
          </w:p>
          <w:p w:rsidR="00954DFA" w:rsidRPr="00D238AB" w:rsidRDefault="00954DFA" w:rsidP="00144DAF">
            <w:pPr>
              <w:spacing w:after="0" w:line="240" w:lineRule="auto"/>
              <w:rPr>
                <w:rFonts w:asciiTheme="minorHAnsi" w:hAnsiTheme="minorHAnsi" w:cstheme="minorHAnsi"/>
                <w:color w:val="FF0000"/>
                <w:sz w:val="24"/>
                <w:szCs w:val="24"/>
              </w:rPr>
            </w:pPr>
          </w:p>
        </w:tc>
      </w:tr>
      <w:tr w:rsidR="00954DFA" w:rsidRPr="00D238AB" w:rsidTr="002870D9">
        <w:tc>
          <w:tcPr>
            <w:tcW w:w="2382" w:type="dxa"/>
            <w:tcBorders>
              <w:top w:val="single" w:sz="4" w:space="0" w:color="auto"/>
              <w:left w:val="single" w:sz="4" w:space="0" w:color="auto"/>
              <w:bottom w:val="single" w:sz="4" w:space="0" w:color="auto"/>
              <w:right w:val="single" w:sz="4" w:space="0" w:color="auto"/>
            </w:tcBorders>
            <w:shd w:val="clear" w:color="auto" w:fill="FFFF00"/>
            <w:vAlign w:val="center"/>
          </w:tcPr>
          <w:p w:rsidR="00954DFA" w:rsidRPr="00D238AB" w:rsidRDefault="00954DFA" w:rsidP="00144DAF">
            <w:pPr>
              <w:jc w:val="center"/>
              <w:rPr>
                <w:rFonts w:asciiTheme="minorHAnsi" w:hAnsiTheme="minorHAnsi" w:cstheme="minorHAnsi"/>
                <w:caps/>
                <w:sz w:val="24"/>
                <w:szCs w:val="24"/>
              </w:rPr>
            </w:pPr>
            <w:r w:rsidRPr="00D238AB">
              <w:rPr>
                <w:rFonts w:asciiTheme="minorHAnsi" w:hAnsiTheme="minorHAnsi" w:cstheme="minorHAnsi"/>
                <w:caps/>
                <w:sz w:val="24"/>
                <w:szCs w:val="24"/>
              </w:rPr>
              <w:t>Cilj AKTIVNOSTI</w:t>
            </w:r>
          </w:p>
        </w:tc>
        <w:tc>
          <w:tcPr>
            <w:tcW w:w="7181" w:type="dxa"/>
            <w:tcBorders>
              <w:top w:val="single" w:sz="4" w:space="0" w:color="auto"/>
              <w:left w:val="single" w:sz="4" w:space="0" w:color="auto"/>
              <w:bottom w:val="single" w:sz="4" w:space="0" w:color="auto"/>
              <w:right w:val="single" w:sz="4" w:space="0" w:color="auto"/>
            </w:tcBorders>
            <w:vAlign w:val="center"/>
          </w:tcPr>
          <w:p w:rsidR="00336898" w:rsidRPr="00D238AB" w:rsidRDefault="00336898" w:rsidP="00144DAF">
            <w:pPr>
              <w:jc w:val="both"/>
              <w:rPr>
                <w:rStyle w:val="gruppe11"/>
                <w:rFonts w:asciiTheme="minorHAnsi" w:hAnsiTheme="minorHAnsi" w:cstheme="minorHAnsi"/>
                <w:sz w:val="24"/>
                <w:szCs w:val="24"/>
              </w:rPr>
            </w:pPr>
          </w:p>
          <w:p w:rsidR="00954DFA" w:rsidRPr="00D238AB" w:rsidRDefault="00954DFA" w:rsidP="00144DAF">
            <w:pPr>
              <w:jc w:val="both"/>
              <w:rPr>
                <w:rFonts w:asciiTheme="minorHAnsi" w:hAnsiTheme="minorHAnsi" w:cstheme="minorHAnsi"/>
                <w:sz w:val="24"/>
                <w:szCs w:val="24"/>
              </w:rPr>
            </w:pPr>
            <w:r w:rsidRPr="00D238AB">
              <w:rPr>
                <w:rStyle w:val="gruppe11"/>
                <w:rFonts w:asciiTheme="minorHAnsi" w:hAnsiTheme="minorHAnsi" w:cstheme="minorHAnsi"/>
                <w:sz w:val="24"/>
                <w:szCs w:val="24"/>
              </w:rPr>
              <w:t>Učenici koji pohađaju fakultativni predmet „Njemački jezik – nastava za Njemačku jezičnu diplomu</w:t>
            </w:r>
            <w:r w:rsidRPr="00D238AB">
              <w:rPr>
                <w:rFonts w:asciiTheme="minorHAnsi" w:hAnsiTheme="minorHAnsi" w:cstheme="minorHAnsi"/>
                <w:sz w:val="24"/>
                <w:szCs w:val="24"/>
              </w:rPr>
              <w:t xml:space="preserve"> (DSD)</w:t>
            </w:r>
            <w:r w:rsidRPr="00D238AB">
              <w:rPr>
                <w:rStyle w:val="gruppe11"/>
                <w:rFonts w:asciiTheme="minorHAnsi" w:hAnsiTheme="minorHAnsi" w:cstheme="minorHAnsi"/>
                <w:sz w:val="24"/>
                <w:szCs w:val="24"/>
              </w:rPr>
              <w:t xml:space="preserve">“ pripremaju se za ispit za Njemačku jezičnu diplomu. Ispit se sastoji od nekoliko dijelova, a to su: razumijevanje teksta, razumijevanje govora, pismena komunikacija i govorna komunikacija. Pismeni dijelovi ispravljaju se u Njemačkoj, a usmeni ispit ocjenjuje komisija od tri člana, čiji je predsjednik uvijek izvorni govornik, odnosno njemački lektor. Ti dijelovi ocjenjuju se prema zajedničkom europskom referentnom okviru za jeziku, odnosno prema razinama A1, A2, B1, B2, C1 i C2. Njemačka jezična diploma drugog stupnja obuhvaća poznavanje jezika na nivou B2/C1 i dokaz je odličnog poznavanja njemačkog jezika. </w:t>
            </w:r>
          </w:p>
        </w:tc>
      </w:tr>
      <w:tr w:rsidR="00954DFA" w:rsidRPr="00D238AB" w:rsidTr="002870D9">
        <w:tc>
          <w:tcPr>
            <w:tcW w:w="2382" w:type="dxa"/>
            <w:tcBorders>
              <w:top w:val="single" w:sz="4" w:space="0" w:color="auto"/>
              <w:left w:val="single" w:sz="4" w:space="0" w:color="auto"/>
              <w:bottom w:val="single" w:sz="4" w:space="0" w:color="auto"/>
              <w:right w:val="single" w:sz="4" w:space="0" w:color="auto"/>
            </w:tcBorders>
            <w:shd w:val="clear" w:color="auto" w:fill="FFFF00"/>
            <w:vAlign w:val="center"/>
          </w:tcPr>
          <w:p w:rsidR="00954DFA" w:rsidRPr="00D238AB" w:rsidRDefault="00954DFA" w:rsidP="00144DAF">
            <w:pPr>
              <w:jc w:val="center"/>
              <w:rPr>
                <w:rFonts w:asciiTheme="minorHAnsi" w:hAnsiTheme="minorHAnsi" w:cstheme="minorHAnsi"/>
                <w:caps/>
                <w:sz w:val="24"/>
                <w:szCs w:val="24"/>
              </w:rPr>
            </w:pPr>
            <w:r w:rsidRPr="00D238AB">
              <w:rPr>
                <w:rFonts w:asciiTheme="minorHAnsi" w:hAnsiTheme="minorHAnsi" w:cstheme="minorHAnsi"/>
                <w:caps/>
                <w:sz w:val="24"/>
                <w:szCs w:val="24"/>
              </w:rPr>
              <w:t>NOSITELJI</w:t>
            </w:r>
          </w:p>
        </w:tc>
        <w:tc>
          <w:tcPr>
            <w:tcW w:w="7181" w:type="dxa"/>
            <w:tcBorders>
              <w:top w:val="single" w:sz="4" w:space="0" w:color="auto"/>
              <w:left w:val="single" w:sz="4" w:space="0" w:color="auto"/>
              <w:bottom w:val="single" w:sz="4" w:space="0" w:color="auto"/>
              <w:right w:val="single" w:sz="4" w:space="0" w:color="auto"/>
            </w:tcBorders>
            <w:vAlign w:val="center"/>
          </w:tcPr>
          <w:p w:rsidR="00336898" w:rsidRPr="00D238AB" w:rsidRDefault="00336898" w:rsidP="00144DAF">
            <w:pPr>
              <w:rPr>
                <w:rFonts w:asciiTheme="minorHAnsi" w:hAnsiTheme="minorHAnsi" w:cstheme="minorHAnsi"/>
                <w:sz w:val="24"/>
                <w:szCs w:val="24"/>
              </w:rPr>
            </w:pPr>
          </w:p>
          <w:p w:rsidR="00954DFA" w:rsidRPr="00D238AB" w:rsidRDefault="00954DFA" w:rsidP="00144DAF">
            <w:pPr>
              <w:rPr>
                <w:rFonts w:asciiTheme="minorHAnsi" w:hAnsiTheme="minorHAnsi" w:cstheme="minorHAnsi"/>
                <w:sz w:val="24"/>
                <w:szCs w:val="24"/>
              </w:rPr>
            </w:pPr>
            <w:r w:rsidRPr="00D238AB">
              <w:rPr>
                <w:rFonts w:asciiTheme="minorHAnsi" w:hAnsiTheme="minorHAnsi" w:cstheme="minorHAnsi"/>
                <w:sz w:val="24"/>
                <w:szCs w:val="24"/>
              </w:rPr>
              <w:t>Mesud</w:t>
            </w:r>
            <w:r w:rsidR="00E11012" w:rsidRPr="00D238AB">
              <w:rPr>
                <w:rFonts w:asciiTheme="minorHAnsi" w:hAnsiTheme="minorHAnsi" w:cstheme="minorHAnsi"/>
                <w:sz w:val="24"/>
                <w:szCs w:val="24"/>
              </w:rPr>
              <w:t>i</w:t>
            </w:r>
            <w:r w:rsidRPr="00D238AB">
              <w:rPr>
                <w:rFonts w:asciiTheme="minorHAnsi" w:hAnsiTheme="minorHAnsi" w:cstheme="minorHAnsi"/>
                <w:sz w:val="24"/>
                <w:szCs w:val="24"/>
              </w:rPr>
              <w:t>ye Zrno (njemačka lektorica), Jasna Jukić Vukoja, prof., Vesna Huskić Jančikić, prof. i Dina Šimatović, prof.</w:t>
            </w:r>
          </w:p>
        </w:tc>
      </w:tr>
      <w:tr w:rsidR="00954DFA" w:rsidRPr="00D238AB" w:rsidTr="002870D9">
        <w:tc>
          <w:tcPr>
            <w:tcW w:w="2382" w:type="dxa"/>
            <w:tcBorders>
              <w:top w:val="single" w:sz="4" w:space="0" w:color="auto"/>
              <w:left w:val="single" w:sz="4" w:space="0" w:color="auto"/>
              <w:bottom w:val="single" w:sz="4" w:space="0" w:color="auto"/>
              <w:right w:val="single" w:sz="4" w:space="0" w:color="auto"/>
            </w:tcBorders>
            <w:shd w:val="clear" w:color="auto" w:fill="FFFF00"/>
            <w:vAlign w:val="center"/>
          </w:tcPr>
          <w:p w:rsidR="00954DFA" w:rsidRPr="00D238AB" w:rsidRDefault="00954DFA" w:rsidP="00144DAF">
            <w:pPr>
              <w:jc w:val="center"/>
              <w:rPr>
                <w:rFonts w:asciiTheme="minorHAnsi" w:hAnsiTheme="minorHAnsi" w:cstheme="minorHAnsi"/>
                <w:caps/>
                <w:sz w:val="24"/>
                <w:szCs w:val="24"/>
              </w:rPr>
            </w:pPr>
            <w:r w:rsidRPr="00D238AB">
              <w:rPr>
                <w:rFonts w:asciiTheme="minorHAnsi" w:hAnsiTheme="minorHAnsi" w:cstheme="minorHAnsi"/>
                <w:caps/>
                <w:sz w:val="24"/>
                <w:szCs w:val="24"/>
              </w:rPr>
              <w:t>NAČIN REALIZACIJE</w:t>
            </w:r>
          </w:p>
        </w:tc>
        <w:tc>
          <w:tcPr>
            <w:tcW w:w="7181" w:type="dxa"/>
            <w:tcBorders>
              <w:top w:val="single" w:sz="4" w:space="0" w:color="auto"/>
              <w:left w:val="single" w:sz="4" w:space="0" w:color="auto"/>
              <w:bottom w:val="single" w:sz="4" w:space="0" w:color="auto"/>
              <w:right w:val="single" w:sz="4" w:space="0" w:color="auto"/>
            </w:tcBorders>
            <w:vAlign w:val="center"/>
          </w:tcPr>
          <w:p w:rsidR="00954DFA" w:rsidRPr="00D238AB" w:rsidRDefault="00954DFA" w:rsidP="00144DAF">
            <w:pPr>
              <w:pStyle w:val="NormalWeb"/>
              <w:spacing w:before="0" w:after="0"/>
              <w:jc w:val="both"/>
              <w:rPr>
                <w:rFonts w:asciiTheme="minorHAnsi" w:hAnsiTheme="minorHAnsi" w:cstheme="minorHAnsi"/>
                <w:lang w:val="it-IT"/>
              </w:rPr>
            </w:pPr>
          </w:p>
          <w:p w:rsidR="00954DFA" w:rsidRPr="00D238AB" w:rsidRDefault="00954DFA" w:rsidP="00144DAF">
            <w:pPr>
              <w:pStyle w:val="NormalWeb"/>
              <w:spacing w:before="0" w:after="0"/>
              <w:jc w:val="both"/>
              <w:rPr>
                <w:rFonts w:asciiTheme="minorHAnsi" w:hAnsiTheme="minorHAnsi" w:cstheme="minorHAnsi"/>
              </w:rPr>
            </w:pPr>
            <w:r w:rsidRPr="00D238AB">
              <w:rPr>
                <w:rFonts w:asciiTheme="minorHAnsi" w:hAnsiTheme="minorHAnsi" w:cstheme="minorHAnsi"/>
                <w:lang w:val="it-IT"/>
              </w:rPr>
              <w:t>Nastava</w:t>
            </w:r>
            <w:r w:rsidRPr="00D238AB">
              <w:rPr>
                <w:rFonts w:asciiTheme="minorHAnsi" w:hAnsiTheme="minorHAnsi" w:cstheme="minorHAnsi"/>
              </w:rPr>
              <w:t xml:space="preserve"> ć</w:t>
            </w:r>
            <w:r w:rsidRPr="00D238AB">
              <w:rPr>
                <w:rFonts w:asciiTheme="minorHAnsi" w:hAnsiTheme="minorHAnsi" w:cstheme="minorHAnsi"/>
                <w:lang w:val="it-IT"/>
              </w:rPr>
              <w:t>e</w:t>
            </w:r>
            <w:r w:rsidRPr="00D238AB">
              <w:rPr>
                <w:rFonts w:asciiTheme="minorHAnsi" w:hAnsiTheme="minorHAnsi" w:cstheme="minorHAnsi"/>
              </w:rPr>
              <w:t xml:space="preserve"> </w:t>
            </w:r>
            <w:r w:rsidRPr="00D238AB">
              <w:rPr>
                <w:rFonts w:asciiTheme="minorHAnsi" w:hAnsiTheme="minorHAnsi" w:cstheme="minorHAnsi"/>
                <w:lang w:val="it-IT"/>
              </w:rPr>
              <w:t>se</w:t>
            </w:r>
            <w:r w:rsidRPr="00D238AB">
              <w:rPr>
                <w:rFonts w:asciiTheme="minorHAnsi" w:hAnsiTheme="minorHAnsi" w:cstheme="minorHAnsi"/>
              </w:rPr>
              <w:t xml:space="preserve"> </w:t>
            </w:r>
            <w:r w:rsidRPr="00D238AB">
              <w:rPr>
                <w:rFonts w:asciiTheme="minorHAnsi" w:hAnsiTheme="minorHAnsi" w:cstheme="minorHAnsi"/>
                <w:lang w:val="it-IT"/>
              </w:rPr>
              <w:t>izvoditi</w:t>
            </w:r>
            <w:r w:rsidRPr="00D238AB">
              <w:rPr>
                <w:rFonts w:asciiTheme="minorHAnsi" w:hAnsiTheme="minorHAnsi" w:cstheme="minorHAnsi"/>
              </w:rPr>
              <w:t xml:space="preserve"> </w:t>
            </w:r>
            <w:r w:rsidRPr="00D238AB">
              <w:rPr>
                <w:rFonts w:asciiTheme="minorHAnsi" w:hAnsiTheme="minorHAnsi" w:cstheme="minorHAnsi"/>
                <w:lang w:val="it-IT"/>
              </w:rPr>
              <w:t>u</w:t>
            </w:r>
            <w:r w:rsidRPr="00D238AB">
              <w:rPr>
                <w:rFonts w:asciiTheme="minorHAnsi" w:hAnsiTheme="minorHAnsi" w:cstheme="minorHAnsi"/>
              </w:rPr>
              <w:t xml:space="preserve"> </w:t>
            </w:r>
            <w:r w:rsidRPr="00D238AB">
              <w:rPr>
                <w:rFonts w:asciiTheme="minorHAnsi" w:hAnsiTheme="minorHAnsi" w:cstheme="minorHAnsi"/>
                <w:lang w:val="it-IT"/>
              </w:rPr>
              <w:t>prostorijama</w:t>
            </w:r>
            <w:r w:rsidRPr="00D238AB">
              <w:rPr>
                <w:rFonts w:asciiTheme="minorHAnsi" w:hAnsiTheme="minorHAnsi" w:cstheme="minorHAnsi"/>
              </w:rPr>
              <w:t xml:space="preserve"> XVI. </w:t>
            </w:r>
            <w:r w:rsidRPr="00D238AB">
              <w:rPr>
                <w:rFonts w:asciiTheme="minorHAnsi" w:hAnsiTheme="minorHAnsi" w:cstheme="minorHAnsi"/>
                <w:lang w:val="it-IT"/>
              </w:rPr>
              <w:t>gimnazije</w:t>
            </w:r>
            <w:r w:rsidRPr="00D238AB">
              <w:rPr>
                <w:rFonts w:asciiTheme="minorHAnsi" w:hAnsiTheme="minorHAnsi" w:cstheme="minorHAnsi"/>
              </w:rPr>
              <w:t>.</w:t>
            </w:r>
          </w:p>
          <w:p w:rsidR="00954DFA" w:rsidRPr="00D238AB" w:rsidRDefault="00954DFA" w:rsidP="00144DAF">
            <w:pPr>
              <w:pStyle w:val="NormalWeb"/>
              <w:jc w:val="both"/>
              <w:rPr>
                <w:rStyle w:val="gruppe11"/>
                <w:rFonts w:asciiTheme="minorHAnsi" w:hAnsiTheme="minorHAnsi" w:cstheme="minorHAnsi"/>
              </w:rPr>
            </w:pPr>
            <w:r w:rsidRPr="00D238AB">
              <w:rPr>
                <w:rStyle w:val="gruppe11"/>
                <w:rFonts w:asciiTheme="minorHAnsi" w:hAnsiTheme="minorHAnsi" w:cstheme="minorHAnsi"/>
              </w:rPr>
              <w:t xml:space="preserve">Nastava je orijentirana na projekte, rad u grupama, istraživanje, provođenje intervjua, prezentiranje, snimanje filmova i komunikacijske vještine. </w:t>
            </w:r>
          </w:p>
          <w:p w:rsidR="00954DFA" w:rsidRPr="00D238AB" w:rsidRDefault="00954DFA" w:rsidP="00144DAF">
            <w:pPr>
              <w:pStyle w:val="NormalWeb"/>
              <w:spacing w:before="0" w:after="0"/>
              <w:jc w:val="both"/>
              <w:rPr>
                <w:rFonts w:asciiTheme="minorHAnsi" w:hAnsiTheme="minorHAnsi" w:cstheme="minorHAnsi"/>
              </w:rPr>
            </w:pPr>
            <w:r w:rsidRPr="00D238AB">
              <w:rPr>
                <w:rFonts w:asciiTheme="minorHAnsi" w:hAnsiTheme="minorHAnsi" w:cstheme="minorHAnsi"/>
                <w:lang w:val="it-IT"/>
              </w:rPr>
              <w:t>Koriste</w:t>
            </w:r>
            <w:r w:rsidRPr="00D238AB">
              <w:rPr>
                <w:rFonts w:asciiTheme="minorHAnsi" w:hAnsiTheme="minorHAnsi" w:cstheme="minorHAnsi"/>
              </w:rPr>
              <w:t xml:space="preserve"> </w:t>
            </w:r>
            <w:r w:rsidRPr="00D238AB">
              <w:rPr>
                <w:rFonts w:asciiTheme="minorHAnsi" w:hAnsiTheme="minorHAnsi" w:cstheme="minorHAnsi"/>
                <w:lang w:val="it-IT"/>
              </w:rPr>
              <w:t>se</w:t>
            </w:r>
            <w:r w:rsidRPr="00D238AB">
              <w:rPr>
                <w:rFonts w:asciiTheme="minorHAnsi" w:hAnsiTheme="minorHAnsi" w:cstheme="minorHAnsi"/>
              </w:rPr>
              <w:t xml:space="preserve"> </w:t>
            </w:r>
            <w:r w:rsidRPr="00D238AB">
              <w:rPr>
                <w:rFonts w:asciiTheme="minorHAnsi" w:hAnsiTheme="minorHAnsi" w:cstheme="minorHAnsi"/>
                <w:lang w:val="it-IT"/>
              </w:rPr>
              <w:t>razni audio vizualni</w:t>
            </w:r>
            <w:r w:rsidRPr="00D238AB">
              <w:rPr>
                <w:rFonts w:asciiTheme="minorHAnsi" w:hAnsiTheme="minorHAnsi" w:cstheme="minorHAnsi"/>
              </w:rPr>
              <w:t xml:space="preserve"> </w:t>
            </w:r>
            <w:r w:rsidRPr="00D238AB">
              <w:rPr>
                <w:rFonts w:asciiTheme="minorHAnsi" w:hAnsiTheme="minorHAnsi" w:cstheme="minorHAnsi"/>
                <w:lang w:val="it-IT"/>
              </w:rPr>
              <w:t>materijali</w:t>
            </w:r>
            <w:r w:rsidRPr="00D238AB">
              <w:rPr>
                <w:rFonts w:asciiTheme="minorHAnsi" w:hAnsiTheme="minorHAnsi" w:cstheme="minorHAnsi"/>
              </w:rPr>
              <w:t xml:space="preserve"> </w:t>
            </w:r>
            <w:r w:rsidRPr="00D238AB">
              <w:rPr>
                <w:rFonts w:asciiTheme="minorHAnsi" w:hAnsiTheme="minorHAnsi" w:cstheme="minorHAnsi"/>
                <w:lang w:val="it-IT"/>
              </w:rPr>
              <w:t>i</w:t>
            </w:r>
            <w:r w:rsidRPr="00D238AB">
              <w:rPr>
                <w:rFonts w:asciiTheme="minorHAnsi" w:hAnsiTheme="minorHAnsi" w:cstheme="minorHAnsi"/>
              </w:rPr>
              <w:t xml:space="preserve"> č</w:t>
            </w:r>
            <w:r w:rsidRPr="00D238AB">
              <w:rPr>
                <w:rFonts w:asciiTheme="minorHAnsi" w:hAnsiTheme="minorHAnsi" w:cstheme="minorHAnsi"/>
                <w:lang w:val="it-IT"/>
              </w:rPr>
              <w:t>asopisi</w:t>
            </w:r>
            <w:r w:rsidRPr="00D238AB">
              <w:rPr>
                <w:rFonts w:asciiTheme="minorHAnsi" w:hAnsiTheme="minorHAnsi" w:cstheme="minorHAnsi"/>
              </w:rPr>
              <w:t xml:space="preserve"> </w:t>
            </w:r>
            <w:r w:rsidRPr="00D238AB">
              <w:rPr>
                <w:rFonts w:asciiTheme="minorHAnsi" w:hAnsiTheme="minorHAnsi" w:cstheme="minorHAnsi"/>
                <w:lang w:val="it-IT"/>
              </w:rPr>
              <w:t>prilago</w:t>
            </w:r>
            <w:r w:rsidRPr="00D238AB">
              <w:rPr>
                <w:rFonts w:asciiTheme="minorHAnsi" w:hAnsiTheme="minorHAnsi" w:cstheme="minorHAnsi"/>
              </w:rPr>
              <w:t>đ</w:t>
            </w:r>
            <w:r w:rsidRPr="00D238AB">
              <w:rPr>
                <w:rFonts w:asciiTheme="minorHAnsi" w:hAnsiTheme="minorHAnsi" w:cstheme="minorHAnsi"/>
                <w:lang w:val="it-IT"/>
              </w:rPr>
              <w:t>eni</w:t>
            </w:r>
            <w:r w:rsidRPr="00D238AB">
              <w:rPr>
                <w:rFonts w:asciiTheme="minorHAnsi" w:hAnsiTheme="minorHAnsi" w:cstheme="minorHAnsi"/>
              </w:rPr>
              <w:t xml:space="preserve"> </w:t>
            </w:r>
            <w:r w:rsidRPr="00D238AB">
              <w:rPr>
                <w:rFonts w:asciiTheme="minorHAnsi" w:hAnsiTheme="minorHAnsi" w:cstheme="minorHAnsi"/>
                <w:lang w:val="it-IT"/>
              </w:rPr>
              <w:t>u</w:t>
            </w:r>
            <w:r w:rsidRPr="00D238AB">
              <w:rPr>
                <w:rFonts w:asciiTheme="minorHAnsi" w:hAnsiTheme="minorHAnsi" w:cstheme="minorHAnsi"/>
              </w:rPr>
              <w:t>č</w:t>
            </w:r>
            <w:r w:rsidRPr="00D238AB">
              <w:rPr>
                <w:rFonts w:asciiTheme="minorHAnsi" w:hAnsiTheme="minorHAnsi" w:cstheme="minorHAnsi"/>
                <w:lang w:val="it-IT"/>
              </w:rPr>
              <w:t>enicima</w:t>
            </w:r>
            <w:r w:rsidRPr="00D238AB">
              <w:rPr>
                <w:rFonts w:asciiTheme="minorHAnsi" w:hAnsiTheme="minorHAnsi" w:cstheme="minorHAnsi"/>
              </w:rPr>
              <w:t xml:space="preserve"> </w:t>
            </w:r>
            <w:r w:rsidRPr="00D238AB">
              <w:rPr>
                <w:rFonts w:asciiTheme="minorHAnsi" w:hAnsiTheme="minorHAnsi" w:cstheme="minorHAnsi"/>
                <w:lang w:val="it-IT"/>
              </w:rPr>
              <w:t>njema</w:t>
            </w:r>
            <w:r w:rsidRPr="00D238AB">
              <w:rPr>
                <w:rFonts w:asciiTheme="minorHAnsi" w:hAnsiTheme="minorHAnsi" w:cstheme="minorHAnsi"/>
              </w:rPr>
              <w:t>č</w:t>
            </w:r>
            <w:r w:rsidRPr="00D238AB">
              <w:rPr>
                <w:rFonts w:asciiTheme="minorHAnsi" w:hAnsiTheme="minorHAnsi" w:cstheme="minorHAnsi"/>
                <w:lang w:val="it-IT"/>
              </w:rPr>
              <w:t>kog</w:t>
            </w:r>
            <w:r w:rsidRPr="00D238AB">
              <w:rPr>
                <w:rFonts w:asciiTheme="minorHAnsi" w:hAnsiTheme="minorHAnsi" w:cstheme="minorHAnsi"/>
              </w:rPr>
              <w:t xml:space="preserve"> </w:t>
            </w:r>
            <w:r w:rsidRPr="00D238AB">
              <w:rPr>
                <w:rFonts w:asciiTheme="minorHAnsi" w:hAnsiTheme="minorHAnsi" w:cstheme="minorHAnsi"/>
                <w:lang w:val="it-IT"/>
              </w:rPr>
              <w:t>jezika</w:t>
            </w:r>
            <w:r w:rsidRPr="00D238AB">
              <w:rPr>
                <w:rFonts w:asciiTheme="minorHAnsi" w:hAnsiTheme="minorHAnsi" w:cstheme="minorHAnsi"/>
              </w:rPr>
              <w:t xml:space="preserve"> (</w:t>
            </w:r>
            <w:r w:rsidRPr="00D238AB">
              <w:rPr>
                <w:rFonts w:asciiTheme="minorHAnsi" w:hAnsiTheme="minorHAnsi" w:cstheme="minorHAnsi"/>
                <w:lang w:val="it-IT"/>
              </w:rPr>
              <w:t>vitamin</w:t>
            </w:r>
            <w:r w:rsidRPr="00D238AB">
              <w:rPr>
                <w:rFonts w:asciiTheme="minorHAnsi" w:hAnsiTheme="minorHAnsi" w:cstheme="minorHAnsi"/>
              </w:rPr>
              <w:t xml:space="preserve"> </w:t>
            </w:r>
            <w:r w:rsidRPr="00D238AB">
              <w:rPr>
                <w:rFonts w:asciiTheme="minorHAnsi" w:hAnsiTheme="minorHAnsi" w:cstheme="minorHAnsi"/>
                <w:lang w:val="it-IT"/>
              </w:rPr>
              <w:t>de</w:t>
            </w:r>
            <w:r w:rsidRPr="00D238AB">
              <w:rPr>
                <w:rFonts w:asciiTheme="minorHAnsi" w:hAnsiTheme="minorHAnsi" w:cstheme="minorHAnsi"/>
              </w:rPr>
              <w:t>).</w:t>
            </w:r>
          </w:p>
          <w:p w:rsidR="00954DFA" w:rsidRPr="00D238AB" w:rsidRDefault="00954DFA" w:rsidP="00144DAF">
            <w:pPr>
              <w:pStyle w:val="NormalWeb"/>
              <w:spacing w:before="0" w:after="0"/>
              <w:jc w:val="both"/>
              <w:rPr>
                <w:rFonts w:asciiTheme="minorHAnsi" w:hAnsiTheme="minorHAnsi" w:cstheme="minorHAnsi"/>
              </w:rPr>
            </w:pPr>
          </w:p>
        </w:tc>
      </w:tr>
      <w:tr w:rsidR="00954DFA" w:rsidRPr="00D238AB" w:rsidTr="002870D9">
        <w:tc>
          <w:tcPr>
            <w:tcW w:w="2382" w:type="dxa"/>
            <w:tcBorders>
              <w:top w:val="single" w:sz="4" w:space="0" w:color="auto"/>
              <w:left w:val="single" w:sz="4" w:space="0" w:color="auto"/>
              <w:bottom w:val="single" w:sz="4" w:space="0" w:color="auto"/>
              <w:right w:val="single" w:sz="4" w:space="0" w:color="auto"/>
            </w:tcBorders>
            <w:shd w:val="clear" w:color="auto" w:fill="FFFF00"/>
            <w:vAlign w:val="center"/>
          </w:tcPr>
          <w:p w:rsidR="00954DFA" w:rsidRPr="00D238AB" w:rsidRDefault="00954DFA" w:rsidP="00144DAF">
            <w:pPr>
              <w:jc w:val="center"/>
              <w:rPr>
                <w:rFonts w:asciiTheme="minorHAnsi" w:hAnsiTheme="minorHAnsi" w:cstheme="minorHAnsi"/>
                <w:caps/>
                <w:sz w:val="24"/>
                <w:szCs w:val="24"/>
              </w:rPr>
            </w:pPr>
            <w:r w:rsidRPr="00D238AB">
              <w:rPr>
                <w:rFonts w:asciiTheme="minorHAnsi" w:hAnsiTheme="minorHAnsi" w:cstheme="minorHAnsi"/>
                <w:caps/>
                <w:sz w:val="24"/>
                <w:szCs w:val="24"/>
              </w:rPr>
              <w:t>VREMENIK AKTIVNOSTI</w:t>
            </w:r>
          </w:p>
        </w:tc>
        <w:tc>
          <w:tcPr>
            <w:tcW w:w="7181" w:type="dxa"/>
            <w:tcBorders>
              <w:top w:val="single" w:sz="4" w:space="0" w:color="auto"/>
              <w:left w:val="single" w:sz="4" w:space="0" w:color="auto"/>
              <w:bottom w:val="single" w:sz="4" w:space="0" w:color="auto"/>
              <w:right w:val="single" w:sz="4" w:space="0" w:color="auto"/>
            </w:tcBorders>
            <w:vAlign w:val="center"/>
          </w:tcPr>
          <w:p w:rsidR="00954DFA" w:rsidRPr="00D238AB" w:rsidRDefault="00954DFA" w:rsidP="00144DAF">
            <w:pPr>
              <w:rPr>
                <w:rFonts w:asciiTheme="minorHAnsi" w:hAnsiTheme="minorHAnsi" w:cstheme="minorHAnsi"/>
                <w:sz w:val="24"/>
                <w:szCs w:val="24"/>
              </w:rPr>
            </w:pPr>
            <w:r w:rsidRPr="00D238AB">
              <w:rPr>
                <w:rFonts w:asciiTheme="minorHAnsi" w:hAnsiTheme="minorHAnsi" w:cstheme="minorHAnsi"/>
                <w:sz w:val="24"/>
                <w:szCs w:val="24"/>
              </w:rPr>
              <w:t>Jednom tjedno u trajanju od dva školska sata.</w:t>
            </w:r>
          </w:p>
        </w:tc>
      </w:tr>
      <w:tr w:rsidR="00954DFA" w:rsidRPr="00D238AB" w:rsidTr="002870D9">
        <w:tc>
          <w:tcPr>
            <w:tcW w:w="2382" w:type="dxa"/>
            <w:tcBorders>
              <w:top w:val="single" w:sz="4" w:space="0" w:color="auto"/>
              <w:left w:val="single" w:sz="4" w:space="0" w:color="auto"/>
              <w:bottom w:val="single" w:sz="4" w:space="0" w:color="auto"/>
              <w:right w:val="single" w:sz="4" w:space="0" w:color="auto"/>
            </w:tcBorders>
            <w:shd w:val="clear" w:color="auto" w:fill="FFFF00"/>
            <w:vAlign w:val="center"/>
          </w:tcPr>
          <w:p w:rsidR="00954DFA" w:rsidRPr="00D238AB" w:rsidRDefault="00954DFA" w:rsidP="00144DAF">
            <w:pPr>
              <w:jc w:val="center"/>
              <w:rPr>
                <w:rFonts w:asciiTheme="minorHAnsi" w:hAnsiTheme="minorHAnsi" w:cstheme="minorHAnsi"/>
                <w:caps/>
                <w:sz w:val="24"/>
                <w:szCs w:val="24"/>
              </w:rPr>
            </w:pPr>
            <w:r w:rsidRPr="00D238AB">
              <w:rPr>
                <w:rFonts w:asciiTheme="minorHAnsi" w:hAnsiTheme="minorHAnsi" w:cstheme="minorHAnsi"/>
                <w:caps/>
                <w:sz w:val="24"/>
                <w:szCs w:val="24"/>
              </w:rPr>
              <w:t>TROŠKOVNIK AKTIVNOSTI</w:t>
            </w:r>
          </w:p>
        </w:tc>
        <w:tc>
          <w:tcPr>
            <w:tcW w:w="7181" w:type="dxa"/>
            <w:tcBorders>
              <w:top w:val="single" w:sz="4" w:space="0" w:color="auto"/>
              <w:left w:val="single" w:sz="4" w:space="0" w:color="auto"/>
              <w:bottom w:val="single" w:sz="4" w:space="0" w:color="auto"/>
              <w:right w:val="single" w:sz="4" w:space="0" w:color="auto"/>
            </w:tcBorders>
            <w:vAlign w:val="center"/>
          </w:tcPr>
          <w:p w:rsidR="00954DFA" w:rsidRPr="00D238AB" w:rsidRDefault="00954DFA" w:rsidP="00144DAF">
            <w:pPr>
              <w:rPr>
                <w:rFonts w:asciiTheme="minorHAnsi" w:hAnsiTheme="minorHAnsi" w:cstheme="minorHAnsi"/>
                <w:sz w:val="24"/>
                <w:szCs w:val="24"/>
              </w:rPr>
            </w:pPr>
            <w:r w:rsidRPr="00D238AB">
              <w:rPr>
                <w:rFonts w:asciiTheme="minorHAnsi" w:hAnsiTheme="minorHAnsi" w:cstheme="minorHAnsi"/>
                <w:sz w:val="24"/>
                <w:szCs w:val="24"/>
              </w:rPr>
              <w:t>1.000,00 kn – za potrebe kopiranja materijala (učenici nemaju udžbenik)</w:t>
            </w:r>
          </w:p>
        </w:tc>
      </w:tr>
      <w:tr w:rsidR="00954DFA" w:rsidRPr="00D238AB" w:rsidTr="002870D9">
        <w:tc>
          <w:tcPr>
            <w:tcW w:w="2382" w:type="dxa"/>
            <w:tcBorders>
              <w:top w:val="single" w:sz="4" w:space="0" w:color="auto"/>
              <w:left w:val="single" w:sz="4" w:space="0" w:color="auto"/>
              <w:bottom w:val="single" w:sz="4" w:space="0" w:color="auto"/>
              <w:right w:val="single" w:sz="4" w:space="0" w:color="auto"/>
            </w:tcBorders>
            <w:shd w:val="clear" w:color="auto" w:fill="FFFF00"/>
            <w:vAlign w:val="center"/>
          </w:tcPr>
          <w:p w:rsidR="00954DFA" w:rsidRPr="00D238AB" w:rsidRDefault="00954DFA" w:rsidP="00144DAF">
            <w:pPr>
              <w:jc w:val="center"/>
              <w:rPr>
                <w:rFonts w:asciiTheme="minorHAnsi" w:hAnsiTheme="minorHAnsi" w:cstheme="minorHAnsi"/>
                <w:caps/>
                <w:sz w:val="24"/>
                <w:szCs w:val="24"/>
              </w:rPr>
            </w:pPr>
            <w:r w:rsidRPr="00D238AB">
              <w:rPr>
                <w:rFonts w:asciiTheme="minorHAnsi" w:hAnsiTheme="minorHAnsi" w:cstheme="minorHAnsi"/>
                <w:caps/>
                <w:sz w:val="24"/>
                <w:szCs w:val="24"/>
              </w:rPr>
              <w:t>NAČIN VRJEDnoVANJA AKTIVNOSTI</w:t>
            </w:r>
          </w:p>
        </w:tc>
        <w:tc>
          <w:tcPr>
            <w:tcW w:w="7181" w:type="dxa"/>
            <w:tcBorders>
              <w:top w:val="single" w:sz="4" w:space="0" w:color="auto"/>
              <w:left w:val="single" w:sz="4" w:space="0" w:color="auto"/>
              <w:bottom w:val="single" w:sz="4" w:space="0" w:color="auto"/>
              <w:right w:val="single" w:sz="4" w:space="0" w:color="auto"/>
            </w:tcBorders>
            <w:vAlign w:val="center"/>
          </w:tcPr>
          <w:p w:rsidR="00954DFA" w:rsidRPr="00D238AB" w:rsidRDefault="00954DFA" w:rsidP="00144DAF">
            <w:pPr>
              <w:rPr>
                <w:rFonts w:asciiTheme="minorHAnsi" w:hAnsiTheme="minorHAnsi" w:cstheme="minorHAnsi"/>
                <w:sz w:val="24"/>
                <w:szCs w:val="24"/>
              </w:rPr>
            </w:pPr>
            <w:r w:rsidRPr="00D238AB">
              <w:rPr>
                <w:rFonts w:asciiTheme="minorHAnsi" w:hAnsiTheme="minorHAnsi" w:cstheme="minorHAnsi"/>
                <w:sz w:val="24"/>
                <w:szCs w:val="24"/>
              </w:rPr>
              <w:t>Ostvarenja učenika vrednovat će se kroz pisane i usmene provjere i njihovu aktivnost na satu. Predviđene su dvije pisane provjere znanja po polugodištu.</w:t>
            </w:r>
          </w:p>
        </w:tc>
      </w:tr>
      <w:tr w:rsidR="00954DFA" w:rsidRPr="00D238AB" w:rsidTr="002870D9">
        <w:tc>
          <w:tcPr>
            <w:tcW w:w="2382" w:type="dxa"/>
            <w:tcBorders>
              <w:top w:val="single" w:sz="4" w:space="0" w:color="auto"/>
              <w:left w:val="single" w:sz="4" w:space="0" w:color="auto"/>
              <w:bottom w:val="single" w:sz="4" w:space="0" w:color="auto"/>
              <w:right w:val="single" w:sz="4" w:space="0" w:color="auto"/>
            </w:tcBorders>
            <w:shd w:val="clear" w:color="auto" w:fill="FFFF00"/>
            <w:vAlign w:val="center"/>
          </w:tcPr>
          <w:p w:rsidR="00954DFA" w:rsidRPr="00D238AB" w:rsidRDefault="00954DFA" w:rsidP="00144DAF">
            <w:pPr>
              <w:jc w:val="center"/>
              <w:rPr>
                <w:rFonts w:asciiTheme="minorHAnsi" w:hAnsiTheme="minorHAnsi" w:cstheme="minorHAnsi"/>
                <w:caps/>
                <w:sz w:val="24"/>
                <w:szCs w:val="24"/>
              </w:rPr>
            </w:pPr>
            <w:r w:rsidRPr="00D238AB">
              <w:rPr>
                <w:rFonts w:asciiTheme="minorHAnsi" w:hAnsiTheme="minorHAnsi" w:cstheme="minorHAnsi"/>
                <w:caps/>
                <w:sz w:val="24"/>
                <w:szCs w:val="24"/>
              </w:rPr>
              <w:t>NAČIN KORIŠTENJA REZULTATA VREDNOVANJA</w:t>
            </w:r>
          </w:p>
        </w:tc>
        <w:tc>
          <w:tcPr>
            <w:tcW w:w="7181" w:type="dxa"/>
            <w:tcBorders>
              <w:top w:val="single" w:sz="4" w:space="0" w:color="auto"/>
              <w:left w:val="single" w:sz="4" w:space="0" w:color="auto"/>
              <w:bottom w:val="single" w:sz="4" w:space="0" w:color="auto"/>
              <w:right w:val="single" w:sz="4" w:space="0" w:color="auto"/>
            </w:tcBorders>
            <w:vAlign w:val="center"/>
          </w:tcPr>
          <w:p w:rsidR="00954DFA" w:rsidRPr="00D238AB" w:rsidRDefault="00954DFA" w:rsidP="00144DAF">
            <w:pPr>
              <w:rPr>
                <w:rFonts w:asciiTheme="minorHAnsi" w:hAnsiTheme="minorHAnsi" w:cstheme="minorHAnsi"/>
                <w:sz w:val="24"/>
                <w:szCs w:val="24"/>
              </w:rPr>
            </w:pPr>
            <w:r w:rsidRPr="00D238AB">
              <w:rPr>
                <w:rFonts w:asciiTheme="minorHAnsi" w:hAnsiTheme="minorHAnsi" w:cstheme="minorHAnsi"/>
                <w:sz w:val="24"/>
                <w:szCs w:val="24"/>
              </w:rPr>
              <w:t>Rezultati vrednovanja koristit će se u svrhu osvješćivanja učenikova znanja te za poticanje na ostvarivanje boljih rezultata.</w:t>
            </w:r>
          </w:p>
        </w:tc>
      </w:tr>
      <w:tr w:rsidR="00297FF2" w:rsidRPr="00D238AB" w:rsidTr="002870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2382"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rPr>
                <w:rFonts w:asciiTheme="minorHAnsi" w:hAnsiTheme="minorHAnsi" w:cstheme="minorHAnsi"/>
                <w:caps/>
                <w:sz w:val="24"/>
                <w:szCs w:val="24"/>
              </w:rPr>
            </w:pPr>
          </w:p>
          <w:p w:rsidR="00297FF2" w:rsidRPr="00D238AB" w:rsidRDefault="00297FF2" w:rsidP="00ED39B5">
            <w:pPr>
              <w:rPr>
                <w:rFonts w:asciiTheme="minorHAnsi" w:hAnsiTheme="minorHAnsi" w:cstheme="minorHAnsi"/>
                <w:caps/>
                <w:sz w:val="24"/>
                <w:szCs w:val="24"/>
              </w:rPr>
            </w:pPr>
            <w:r w:rsidRPr="00D238AB">
              <w:rPr>
                <w:rFonts w:asciiTheme="minorHAnsi" w:hAnsiTheme="minorHAnsi" w:cstheme="minorHAnsi"/>
                <w:caps/>
                <w:sz w:val="24"/>
                <w:szCs w:val="24"/>
              </w:rPr>
              <w:t>Naziv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7FF2" w:rsidRPr="00D238AB" w:rsidRDefault="00297FF2" w:rsidP="00ED39B5">
            <w:pPr>
              <w:pStyle w:val="tekstutablici"/>
              <w:snapToGrid w:val="0"/>
              <w:rPr>
                <w:rFonts w:asciiTheme="minorHAnsi" w:hAnsiTheme="minorHAnsi" w:cstheme="minorHAnsi"/>
                <w:b/>
                <w:sz w:val="24"/>
              </w:rPr>
            </w:pPr>
          </w:p>
          <w:p w:rsidR="00336898" w:rsidRPr="00D238AB" w:rsidRDefault="00336898" w:rsidP="00336898">
            <w:pPr>
              <w:pStyle w:val="tekstutablici"/>
              <w:snapToGrid w:val="0"/>
              <w:rPr>
                <w:rFonts w:asciiTheme="minorHAnsi" w:hAnsiTheme="minorHAnsi" w:cstheme="minorHAnsi"/>
                <w:b/>
                <w:sz w:val="24"/>
              </w:rPr>
            </w:pPr>
            <w:r w:rsidRPr="00D238AB">
              <w:rPr>
                <w:rFonts w:asciiTheme="minorHAnsi" w:hAnsiTheme="minorHAnsi" w:cstheme="minorHAnsi"/>
                <w:b/>
                <w:sz w:val="24"/>
              </w:rPr>
              <w:t xml:space="preserve">FRANCUSKI JEZIK - </w:t>
            </w:r>
            <w:r w:rsidR="00297FF2" w:rsidRPr="00D238AB">
              <w:rPr>
                <w:rFonts w:asciiTheme="minorHAnsi" w:hAnsiTheme="minorHAnsi" w:cstheme="minorHAnsi"/>
                <w:b/>
                <w:sz w:val="24"/>
              </w:rPr>
              <w:t xml:space="preserve">DELF  </w:t>
            </w:r>
          </w:p>
          <w:p w:rsidR="00297FF2" w:rsidRPr="00D238AB" w:rsidRDefault="00336898" w:rsidP="00336898">
            <w:pPr>
              <w:pStyle w:val="tekstutablici"/>
              <w:snapToGrid w:val="0"/>
              <w:rPr>
                <w:rFonts w:asciiTheme="minorHAnsi" w:hAnsiTheme="minorHAnsi" w:cstheme="minorHAnsi"/>
                <w:b/>
                <w:sz w:val="24"/>
              </w:rPr>
            </w:pPr>
            <w:r w:rsidRPr="00D238AB">
              <w:rPr>
                <w:rStyle w:val="gruppe11"/>
                <w:rFonts w:asciiTheme="minorHAnsi" w:hAnsiTheme="minorHAnsi" w:cstheme="minorHAnsi"/>
                <w:sz w:val="24"/>
              </w:rPr>
              <w:t>(nastava za Francusku jezičnu diplomu</w:t>
            </w:r>
            <w:r w:rsidRPr="00D238AB">
              <w:rPr>
                <w:rFonts w:asciiTheme="minorHAnsi" w:hAnsiTheme="minorHAnsi" w:cstheme="minorHAnsi"/>
                <w:sz w:val="24"/>
              </w:rPr>
              <w:t xml:space="preserve"> - </w:t>
            </w:r>
            <w:r w:rsidR="00297FF2" w:rsidRPr="00D238AB">
              <w:rPr>
                <w:rFonts w:asciiTheme="minorHAnsi" w:hAnsiTheme="minorHAnsi" w:cstheme="minorHAnsi"/>
                <w:b/>
                <w:sz w:val="24"/>
              </w:rPr>
              <w:t>Diplôme d'études de langue française)</w:t>
            </w:r>
          </w:p>
        </w:tc>
      </w:tr>
      <w:tr w:rsidR="00297FF2" w:rsidRPr="00D238AB" w:rsidTr="002870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2382"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jc w:val="center"/>
              <w:rPr>
                <w:rFonts w:asciiTheme="minorHAnsi" w:hAnsiTheme="minorHAnsi" w:cstheme="minorHAnsi"/>
                <w:caps/>
                <w:sz w:val="24"/>
                <w:szCs w:val="24"/>
              </w:rPr>
            </w:pPr>
            <w:r w:rsidRPr="00D238AB">
              <w:rPr>
                <w:rFonts w:asciiTheme="minorHAnsi" w:hAnsiTheme="minorHAnsi" w:cstheme="minorHAnsi"/>
                <w:caps/>
                <w:sz w:val="24"/>
                <w:szCs w:val="24"/>
              </w:rPr>
              <w:t>Cilj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7FF2" w:rsidRPr="00D238AB" w:rsidRDefault="00297FF2" w:rsidP="00ED39B5">
            <w:pPr>
              <w:pStyle w:val="tekstutablici"/>
              <w:snapToGrid w:val="0"/>
              <w:rPr>
                <w:rFonts w:asciiTheme="minorHAnsi" w:hAnsiTheme="minorHAnsi" w:cstheme="minorHAnsi"/>
                <w:sz w:val="24"/>
              </w:rPr>
            </w:pPr>
          </w:p>
          <w:p w:rsidR="00297FF2" w:rsidRPr="00D238AB" w:rsidRDefault="00297FF2" w:rsidP="00ED39B5">
            <w:pPr>
              <w:pStyle w:val="tekstutablici"/>
              <w:snapToGrid w:val="0"/>
              <w:rPr>
                <w:rFonts w:asciiTheme="minorHAnsi" w:hAnsiTheme="minorHAnsi" w:cstheme="minorHAnsi"/>
                <w:sz w:val="24"/>
              </w:rPr>
            </w:pPr>
            <w:r w:rsidRPr="00D238AB">
              <w:rPr>
                <w:rFonts w:asciiTheme="minorHAnsi" w:hAnsiTheme="minorHAnsi" w:cstheme="minorHAnsi"/>
                <w:sz w:val="24"/>
              </w:rPr>
              <w:t>Produbiti znanje stečeno u redovnoj nastavi kroz različite aktivnosti u cilju polaganja međunarodne diplome iz francuskoga jezika (DELF)</w:t>
            </w:r>
          </w:p>
          <w:p w:rsidR="00297FF2" w:rsidRPr="00D238AB" w:rsidRDefault="00297FF2" w:rsidP="00ED39B5">
            <w:pPr>
              <w:pStyle w:val="tekstutablici"/>
              <w:snapToGrid w:val="0"/>
              <w:rPr>
                <w:rFonts w:asciiTheme="minorHAnsi" w:hAnsiTheme="minorHAnsi" w:cstheme="minorHAnsi"/>
                <w:sz w:val="24"/>
              </w:rPr>
            </w:pPr>
          </w:p>
        </w:tc>
      </w:tr>
      <w:tr w:rsidR="00297FF2" w:rsidRPr="00D238AB" w:rsidTr="002870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2382"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jc w:val="center"/>
              <w:rPr>
                <w:rFonts w:asciiTheme="minorHAnsi" w:hAnsiTheme="minorHAnsi" w:cstheme="minorHAnsi"/>
                <w:caps/>
                <w:sz w:val="24"/>
                <w:szCs w:val="24"/>
              </w:rPr>
            </w:pPr>
            <w:r w:rsidRPr="00D238AB">
              <w:rPr>
                <w:rFonts w:asciiTheme="minorHAnsi" w:hAnsiTheme="minorHAnsi" w:cstheme="minorHAnsi"/>
                <w:caps/>
                <w:sz w:val="24"/>
                <w:szCs w:val="24"/>
              </w:rPr>
              <w:t>NOSITELJI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7FF2" w:rsidRPr="00D238AB" w:rsidRDefault="00297FF2" w:rsidP="00ED39B5">
            <w:pPr>
              <w:pStyle w:val="tekstutablici"/>
              <w:snapToGrid w:val="0"/>
              <w:ind w:left="360"/>
              <w:rPr>
                <w:rFonts w:asciiTheme="minorHAnsi" w:hAnsiTheme="minorHAnsi" w:cstheme="minorHAnsi"/>
                <w:sz w:val="24"/>
              </w:rPr>
            </w:pPr>
          </w:p>
          <w:p w:rsidR="00297FF2" w:rsidRPr="00D238AB" w:rsidRDefault="00297FF2" w:rsidP="00E4676B">
            <w:pPr>
              <w:pStyle w:val="tekstutablici"/>
              <w:numPr>
                <w:ilvl w:val="0"/>
                <w:numId w:val="9"/>
              </w:numPr>
              <w:snapToGrid w:val="0"/>
              <w:rPr>
                <w:rFonts w:asciiTheme="minorHAnsi" w:hAnsiTheme="minorHAnsi" w:cstheme="minorHAnsi"/>
                <w:sz w:val="24"/>
              </w:rPr>
            </w:pPr>
            <w:r w:rsidRPr="00D238AB">
              <w:rPr>
                <w:rFonts w:asciiTheme="minorHAnsi" w:hAnsiTheme="minorHAnsi" w:cstheme="minorHAnsi"/>
                <w:sz w:val="24"/>
              </w:rPr>
              <w:t>Davorka Franić, prof.savjetnik</w:t>
            </w:r>
            <w:r w:rsidR="00336898" w:rsidRPr="00D238AB">
              <w:rPr>
                <w:rFonts w:asciiTheme="minorHAnsi" w:hAnsiTheme="minorHAnsi" w:cstheme="minorHAnsi"/>
                <w:sz w:val="24"/>
              </w:rPr>
              <w:t xml:space="preserve"> i Mirela Baldé, prof. </w:t>
            </w:r>
          </w:p>
          <w:p w:rsidR="00297FF2" w:rsidRPr="00D238AB" w:rsidRDefault="00297FF2" w:rsidP="00E4676B">
            <w:pPr>
              <w:pStyle w:val="tekstutablici"/>
              <w:numPr>
                <w:ilvl w:val="0"/>
                <w:numId w:val="9"/>
              </w:numPr>
              <w:snapToGrid w:val="0"/>
              <w:rPr>
                <w:rFonts w:asciiTheme="minorHAnsi" w:hAnsiTheme="minorHAnsi" w:cstheme="minorHAnsi"/>
                <w:sz w:val="24"/>
              </w:rPr>
            </w:pPr>
            <w:r w:rsidRPr="00D238AB">
              <w:rPr>
                <w:rFonts w:asciiTheme="minorHAnsi" w:hAnsiTheme="minorHAnsi" w:cstheme="minorHAnsi"/>
                <w:sz w:val="24"/>
              </w:rPr>
              <w:t>Francuski lektor</w:t>
            </w:r>
          </w:p>
          <w:p w:rsidR="00297FF2" w:rsidRPr="00D238AB" w:rsidRDefault="00297FF2" w:rsidP="00E4676B">
            <w:pPr>
              <w:pStyle w:val="tekstutablici"/>
              <w:numPr>
                <w:ilvl w:val="0"/>
                <w:numId w:val="9"/>
              </w:numPr>
              <w:snapToGrid w:val="0"/>
              <w:rPr>
                <w:rFonts w:asciiTheme="minorHAnsi" w:hAnsiTheme="minorHAnsi" w:cstheme="minorHAnsi"/>
                <w:sz w:val="24"/>
              </w:rPr>
            </w:pPr>
            <w:r w:rsidRPr="00D238AB">
              <w:rPr>
                <w:rFonts w:asciiTheme="minorHAnsi" w:hAnsiTheme="minorHAnsi" w:cstheme="minorHAnsi"/>
                <w:sz w:val="24"/>
              </w:rPr>
              <w:t>Francusko veleposlanstvo</w:t>
            </w:r>
          </w:p>
          <w:p w:rsidR="00297FF2" w:rsidRPr="00D238AB" w:rsidRDefault="00297FF2" w:rsidP="00E4676B">
            <w:pPr>
              <w:pStyle w:val="tekstutablici"/>
              <w:numPr>
                <w:ilvl w:val="0"/>
                <w:numId w:val="9"/>
              </w:numPr>
              <w:snapToGrid w:val="0"/>
              <w:rPr>
                <w:rFonts w:asciiTheme="minorHAnsi" w:hAnsiTheme="minorHAnsi" w:cstheme="minorHAnsi"/>
                <w:sz w:val="24"/>
              </w:rPr>
            </w:pPr>
            <w:r w:rsidRPr="00D238AB">
              <w:rPr>
                <w:rFonts w:asciiTheme="minorHAnsi" w:hAnsiTheme="minorHAnsi" w:cstheme="minorHAnsi"/>
                <w:sz w:val="24"/>
              </w:rPr>
              <w:t>Svi zainteresirani učenici koji žele polagati međunarodni ispit iz francuskog jezika (DELF)</w:t>
            </w:r>
          </w:p>
          <w:p w:rsidR="00297FF2" w:rsidRPr="00D238AB" w:rsidRDefault="00297FF2" w:rsidP="00ED39B5">
            <w:pPr>
              <w:pStyle w:val="tekstutablici"/>
              <w:snapToGrid w:val="0"/>
              <w:ind w:left="360"/>
              <w:rPr>
                <w:rFonts w:asciiTheme="minorHAnsi" w:hAnsiTheme="minorHAnsi" w:cstheme="minorHAnsi"/>
                <w:sz w:val="24"/>
              </w:rPr>
            </w:pPr>
          </w:p>
        </w:tc>
      </w:tr>
      <w:tr w:rsidR="00297FF2" w:rsidRPr="00D238AB" w:rsidTr="002870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2382"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jc w:val="center"/>
              <w:rPr>
                <w:rFonts w:asciiTheme="minorHAnsi" w:hAnsiTheme="minorHAnsi" w:cstheme="minorHAnsi"/>
                <w:caps/>
                <w:sz w:val="24"/>
                <w:szCs w:val="24"/>
              </w:rPr>
            </w:pPr>
            <w:r w:rsidRPr="00D238AB">
              <w:rPr>
                <w:rFonts w:asciiTheme="minorHAnsi" w:hAnsiTheme="minorHAnsi" w:cstheme="minorHAnsi"/>
                <w:caps/>
                <w:sz w:val="24"/>
                <w:szCs w:val="24"/>
              </w:rPr>
              <w:t>NAČIN REALIZACIJE</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7FF2" w:rsidRPr="00D238AB" w:rsidRDefault="00297FF2" w:rsidP="00ED39B5">
            <w:pPr>
              <w:pStyle w:val="tekstutablici"/>
              <w:snapToGrid w:val="0"/>
              <w:rPr>
                <w:rFonts w:asciiTheme="minorHAnsi" w:hAnsiTheme="minorHAnsi" w:cstheme="minorHAnsi"/>
                <w:sz w:val="24"/>
              </w:rPr>
            </w:pPr>
          </w:p>
          <w:p w:rsidR="00297FF2" w:rsidRPr="00D238AB" w:rsidRDefault="00297FF2" w:rsidP="00ED39B5">
            <w:pPr>
              <w:pStyle w:val="tekstutablici"/>
              <w:snapToGrid w:val="0"/>
              <w:rPr>
                <w:rFonts w:asciiTheme="minorHAnsi" w:hAnsiTheme="minorHAnsi" w:cstheme="minorHAnsi"/>
                <w:sz w:val="24"/>
              </w:rPr>
            </w:pPr>
            <w:r w:rsidRPr="00D238AB">
              <w:rPr>
                <w:rFonts w:asciiTheme="minorHAnsi" w:hAnsiTheme="minorHAnsi" w:cstheme="minorHAnsi"/>
                <w:sz w:val="24"/>
              </w:rPr>
              <w:t>Individualni i grupni rad u školi tijekom redovne nastave i na dodatnoj nastavi iz francuskoga jezika</w:t>
            </w:r>
          </w:p>
          <w:p w:rsidR="00297FF2" w:rsidRPr="00D238AB" w:rsidRDefault="00297FF2" w:rsidP="00ED39B5">
            <w:pPr>
              <w:pStyle w:val="tekstutablici"/>
              <w:snapToGrid w:val="0"/>
              <w:rPr>
                <w:rFonts w:asciiTheme="minorHAnsi" w:hAnsiTheme="minorHAnsi" w:cstheme="minorHAnsi"/>
                <w:sz w:val="24"/>
              </w:rPr>
            </w:pPr>
          </w:p>
        </w:tc>
      </w:tr>
      <w:tr w:rsidR="00297FF2" w:rsidRPr="00D238AB" w:rsidTr="002870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2382"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jc w:val="center"/>
              <w:rPr>
                <w:rFonts w:asciiTheme="minorHAnsi" w:hAnsiTheme="minorHAnsi" w:cstheme="minorHAnsi"/>
                <w:caps/>
                <w:sz w:val="24"/>
                <w:szCs w:val="24"/>
              </w:rPr>
            </w:pPr>
            <w:r w:rsidRPr="00D238AB">
              <w:rPr>
                <w:rFonts w:asciiTheme="minorHAnsi" w:hAnsiTheme="minorHAnsi" w:cstheme="minorHAnsi"/>
                <w:caps/>
                <w:sz w:val="24"/>
                <w:szCs w:val="24"/>
              </w:rPr>
              <w:t>VREMENIK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7FF2" w:rsidRPr="00D238AB" w:rsidRDefault="00297FF2" w:rsidP="00ED39B5">
            <w:pPr>
              <w:pStyle w:val="tekstutablici"/>
              <w:snapToGrid w:val="0"/>
              <w:rPr>
                <w:rFonts w:asciiTheme="minorHAnsi" w:hAnsiTheme="minorHAnsi" w:cstheme="minorHAnsi"/>
                <w:sz w:val="24"/>
              </w:rPr>
            </w:pPr>
          </w:p>
          <w:p w:rsidR="00297FF2" w:rsidRPr="00D238AB" w:rsidRDefault="00297FF2" w:rsidP="00ED39B5">
            <w:pPr>
              <w:pStyle w:val="tekstutablici"/>
              <w:snapToGrid w:val="0"/>
              <w:rPr>
                <w:rFonts w:asciiTheme="minorHAnsi" w:hAnsiTheme="minorHAnsi" w:cstheme="minorHAnsi"/>
                <w:sz w:val="24"/>
              </w:rPr>
            </w:pPr>
            <w:r w:rsidRPr="00D238AB">
              <w:rPr>
                <w:rFonts w:asciiTheme="minorHAnsi" w:hAnsiTheme="minorHAnsi" w:cstheme="minorHAnsi"/>
                <w:sz w:val="24"/>
              </w:rPr>
              <w:t xml:space="preserve">Jedan školski sat tjedno </w:t>
            </w:r>
          </w:p>
        </w:tc>
      </w:tr>
      <w:tr w:rsidR="00297FF2" w:rsidRPr="00D238AB" w:rsidTr="002870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2382"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jc w:val="center"/>
              <w:rPr>
                <w:rFonts w:asciiTheme="minorHAnsi" w:hAnsiTheme="minorHAnsi" w:cstheme="minorHAnsi"/>
                <w:caps/>
                <w:sz w:val="24"/>
                <w:szCs w:val="24"/>
              </w:rPr>
            </w:pPr>
            <w:r w:rsidRPr="00D238AB">
              <w:rPr>
                <w:rFonts w:asciiTheme="minorHAnsi" w:hAnsiTheme="minorHAnsi" w:cstheme="minorHAnsi"/>
                <w:caps/>
                <w:sz w:val="24"/>
                <w:szCs w:val="24"/>
              </w:rPr>
              <w:t>TROŠKOVNIK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7FF2" w:rsidRPr="00D238AB" w:rsidRDefault="00297FF2" w:rsidP="00ED39B5">
            <w:pPr>
              <w:pStyle w:val="tekstutablici"/>
              <w:snapToGrid w:val="0"/>
              <w:rPr>
                <w:rFonts w:asciiTheme="minorHAnsi" w:hAnsiTheme="minorHAnsi" w:cstheme="minorHAnsi"/>
                <w:sz w:val="24"/>
              </w:rPr>
            </w:pPr>
            <w:r w:rsidRPr="00D238AB">
              <w:rPr>
                <w:rFonts w:asciiTheme="minorHAnsi" w:hAnsiTheme="minorHAnsi" w:cstheme="minorHAnsi"/>
                <w:sz w:val="24"/>
              </w:rPr>
              <w:t xml:space="preserve"> </w:t>
            </w:r>
          </w:p>
          <w:p w:rsidR="00297FF2" w:rsidRPr="00D238AB" w:rsidRDefault="00297FF2" w:rsidP="00ED39B5">
            <w:pPr>
              <w:pStyle w:val="tekstutablici"/>
              <w:snapToGrid w:val="0"/>
              <w:rPr>
                <w:rFonts w:asciiTheme="minorHAnsi" w:hAnsiTheme="minorHAnsi" w:cstheme="minorHAnsi"/>
                <w:sz w:val="24"/>
              </w:rPr>
            </w:pPr>
            <w:r w:rsidRPr="00D238AB">
              <w:rPr>
                <w:rFonts w:asciiTheme="minorHAnsi" w:hAnsiTheme="minorHAnsi" w:cstheme="minorHAnsi"/>
                <w:sz w:val="24"/>
              </w:rPr>
              <w:t>500 kn za dodatne materijale</w:t>
            </w:r>
          </w:p>
        </w:tc>
      </w:tr>
      <w:tr w:rsidR="00297FF2" w:rsidRPr="00D238AB" w:rsidTr="002870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2382"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jc w:val="center"/>
              <w:rPr>
                <w:rFonts w:asciiTheme="minorHAnsi" w:hAnsiTheme="minorHAnsi" w:cstheme="minorHAnsi"/>
                <w:caps/>
                <w:sz w:val="24"/>
                <w:szCs w:val="24"/>
              </w:rPr>
            </w:pPr>
            <w:r w:rsidRPr="00D238AB">
              <w:rPr>
                <w:rFonts w:asciiTheme="minorHAnsi" w:hAnsiTheme="minorHAnsi" w:cstheme="minorHAnsi"/>
                <w:caps/>
                <w:sz w:val="24"/>
                <w:szCs w:val="24"/>
              </w:rPr>
              <w:t>NAČIN VREDnoVANJA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7FF2" w:rsidRPr="00D238AB" w:rsidRDefault="00297FF2" w:rsidP="00ED39B5">
            <w:pPr>
              <w:pStyle w:val="tekstutablici"/>
              <w:snapToGrid w:val="0"/>
              <w:ind w:left="360"/>
              <w:jc w:val="left"/>
              <w:rPr>
                <w:rFonts w:asciiTheme="minorHAnsi" w:hAnsiTheme="minorHAnsi" w:cstheme="minorHAnsi"/>
                <w:sz w:val="24"/>
              </w:rPr>
            </w:pPr>
          </w:p>
          <w:p w:rsidR="00297FF2" w:rsidRPr="00D238AB" w:rsidRDefault="00297FF2" w:rsidP="00E4676B">
            <w:pPr>
              <w:pStyle w:val="tekstutablici"/>
              <w:numPr>
                <w:ilvl w:val="0"/>
                <w:numId w:val="10"/>
              </w:numPr>
              <w:snapToGrid w:val="0"/>
              <w:jc w:val="left"/>
              <w:rPr>
                <w:rFonts w:asciiTheme="minorHAnsi" w:hAnsiTheme="minorHAnsi" w:cstheme="minorHAnsi"/>
                <w:sz w:val="24"/>
              </w:rPr>
            </w:pPr>
            <w:r w:rsidRPr="00D238AB">
              <w:rPr>
                <w:rFonts w:asciiTheme="minorHAnsi" w:hAnsiTheme="minorHAnsi" w:cstheme="minorHAnsi"/>
                <w:sz w:val="24"/>
              </w:rPr>
              <w:t>Kroz rezultate polaganja međunarodnog ispita iz francuskog jezika (DELF) na više razina (A1, A2,B1,B2)</w:t>
            </w:r>
          </w:p>
          <w:p w:rsidR="00297FF2" w:rsidRPr="00D238AB" w:rsidRDefault="00297FF2" w:rsidP="00ED39B5">
            <w:pPr>
              <w:pStyle w:val="tekstutablici"/>
              <w:snapToGrid w:val="0"/>
              <w:jc w:val="left"/>
              <w:rPr>
                <w:rFonts w:asciiTheme="minorHAnsi" w:hAnsiTheme="minorHAnsi" w:cstheme="minorHAnsi"/>
                <w:sz w:val="24"/>
              </w:rPr>
            </w:pPr>
          </w:p>
        </w:tc>
      </w:tr>
      <w:tr w:rsidR="00297FF2" w:rsidRPr="00D238AB" w:rsidTr="002870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2382"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jc w:val="center"/>
              <w:rPr>
                <w:rFonts w:asciiTheme="minorHAnsi" w:hAnsiTheme="minorHAnsi" w:cstheme="minorHAnsi"/>
                <w:caps/>
                <w:sz w:val="24"/>
                <w:szCs w:val="24"/>
              </w:rPr>
            </w:pPr>
            <w:r w:rsidRPr="00D238AB">
              <w:rPr>
                <w:rFonts w:asciiTheme="minorHAnsi" w:hAnsiTheme="minorHAnsi" w:cstheme="minorHAnsi"/>
                <w:caps/>
                <w:sz w:val="24"/>
                <w:szCs w:val="24"/>
              </w:rPr>
              <w:t>NAČIN KORIŠTENJA REZULTATA VREDNOVANJA</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7FF2" w:rsidRPr="00D238AB" w:rsidRDefault="00297FF2" w:rsidP="00ED39B5">
            <w:pPr>
              <w:snapToGrid w:val="0"/>
              <w:spacing w:after="0"/>
              <w:jc w:val="both"/>
              <w:rPr>
                <w:rFonts w:asciiTheme="minorHAnsi" w:hAnsiTheme="minorHAnsi" w:cstheme="minorHAnsi"/>
                <w:sz w:val="24"/>
                <w:szCs w:val="24"/>
              </w:rPr>
            </w:pPr>
          </w:p>
          <w:p w:rsidR="00297FF2" w:rsidRPr="00D238AB" w:rsidRDefault="00297FF2" w:rsidP="00ED39B5">
            <w:pPr>
              <w:snapToGrid w:val="0"/>
              <w:spacing w:after="0"/>
              <w:jc w:val="both"/>
              <w:rPr>
                <w:rFonts w:asciiTheme="minorHAnsi" w:hAnsiTheme="minorHAnsi" w:cstheme="minorHAnsi"/>
                <w:sz w:val="24"/>
                <w:szCs w:val="24"/>
              </w:rPr>
            </w:pPr>
            <w:r w:rsidRPr="00D238AB">
              <w:rPr>
                <w:rFonts w:asciiTheme="minorHAnsi" w:hAnsiTheme="minorHAnsi" w:cstheme="minorHAnsi"/>
                <w:sz w:val="24"/>
                <w:szCs w:val="24"/>
              </w:rPr>
              <w:t>Produbljivanje interesa i znanja učenika</w:t>
            </w:r>
          </w:p>
          <w:p w:rsidR="00297FF2" w:rsidRPr="00D238AB" w:rsidRDefault="00297FF2" w:rsidP="00E4676B">
            <w:pPr>
              <w:numPr>
                <w:ilvl w:val="0"/>
                <w:numId w:val="11"/>
              </w:numPr>
              <w:snapToGrid w:val="0"/>
              <w:spacing w:after="0"/>
              <w:jc w:val="both"/>
              <w:rPr>
                <w:rFonts w:asciiTheme="minorHAnsi" w:hAnsiTheme="minorHAnsi" w:cstheme="minorHAnsi"/>
                <w:sz w:val="24"/>
                <w:szCs w:val="24"/>
              </w:rPr>
            </w:pPr>
            <w:r w:rsidRPr="00D238AB">
              <w:rPr>
                <w:rFonts w:asciiTheme="minorHAnsi" w:hAnsiTheme="minorHAnsi" w:cstheme="minorHAnsi"/>
                <w:sz w:val="24"/>
                <w:szCs w:val="24"/>
              </w:rPr>
              <w:t>Vanjsko vrednovanje znanja francuskoga jezika te međunarodna certifikacija</w:t>
            </w:r>
          </w:p>
          <w:p w:rsidR="00297FF2" w:rsidRPr="00D238AB" w:rsidRDefault="00297FF2" w:rsidP="00E4676B">
            <w:pPr>
              <w:numPr>
                <w:ilvl w:val="0"/>
                <w:numId w:val="11"/>
              </w:numPr>
              <w:snapToGrid w:val="0"/>
              <w:spacing w:after="0"/>
              <w:jc w:val="both"/>
              <w:rPr>
                <w:rFonts w:asciiTheme="minorHAnsi" w:hAnsiTheme="minorHAnsi" w:cstheme="minorHAnsi"/>
                <w:sz w:val="24"/>
                <w:szCs w:val="24"/>
              </w:rPr>
            </w:pPr>
            <w:r w:rsidRPr="00D238AB">
              <w:rPr>
                <w:rFonts w:asciiTheme="minorHAnsi" w:hAnsiTheme="minorHAnsi" w:cstheme="minorHAnsi"/>
                <w:sz w:val="24"/>
                <w:szCs w:val="24"/>
              </w:rPr>
              <w:t>Promocija XVI. Gimnazije</w:t>
            </w:r>
          </w:p>
        </w:tc>
      </w:tr>
    </w:tbl>
    <w:p w:rsidR="00297FF2" w:rsidRPr="00D238AB" w:rsidRDefault="00297FF2" w:rsidP="00297FF2">
      <w:pPr>
        <w:rPr>
          <w:rFonts w:asciiTheme="minorHAnsi" w:hAnsiTheme="minorHAnsi" w:cstheme="minorHAnsi"/>
          <w:color w:val="FF0000"/>
          <w:sz w:val="24"/>
          <w:szCs w:val="24"/>
        </w:rPr>
      </w:pPr>
    </w:p>
    <w:p w:rsidR="00336898" w:rsidRPr="00D238AB" w:rsidRDefault="00336898" w:rsidP="00297FF2">
      <w:pPr>
        <w:rPr>
          <w:rFonts w:asciiTheme="minorHAnsi" w:hAnsiTheme="minorHAnsi" w:cstheme="minorHAnsi"/>
          <w:color w:val="FF0000"/>
          <w:sz w:val="24"/>
          <w:szCs w:val="24"/>
        </w:rPr>
      </w:pPr>
    </w:p>
    <w:p w:rsidR="00336898" w:rsidRPr="00D238AB" w:rsidRDefault="00336898" w:rsidP="00297FF2">
      <w:pPr>
        <w:rPr>
          <w:rFonts w:asciiTheme="minorHAnsi" w:hAnsiTheme="minorHAnsi" w:cstheme="minorHAnsi"/>
          <w:color w:val="FF0000"/>
          <w:sz w:val="24"/>
          <w:szCs w:val="24"/>
        </w:rPr>
      </w:pPr>
    </w:p>
    <w:p w:rsidR="00336898" w:rsidRPr="00D238AB" w:rsidRDefault="00336898" w:rsidP="00297FF2">
      <w:pPr>
        <w:rPr>
          <w:rFonts w:asciiTheme="minorHAnsi" w:hAnsiTheme="minorHAnsi" w:cstheme="minorHAnsi"/>
          <w:color w:val="FF0000"/>
          <w:sz w:val="24"/>
          <w:szCs w:val="24"/>
        </w:rPr>
      </w:pPr>
    </w:p>
    <w:p w:rsidR="00336898" w:rsidRPr="00D238AB" w:rsidRDefault="00336898" w:rsidP="00297FF2">
      <w:pPr>
        <w:rPr>
          <w:rFonts w:asciiTheme="minorHAnsi" w:hAnsiTheme="minorHAnsi" w:cstheme="minorHAnsi"/>
          <w:color w:val="FF0000"/>
          <w:sz w:val="24"/>
          <w:szCs w:val="24"/>
        </w:rPr>
      </w:pPr>
    </w:p>
    <w:p w:rsidR="00336898" w:rsidRPr="00D238AB" w:rsidRDefault="00336898" w:rsidP="00297FF2">
      <w:pPr>
        <w:rPr>
          <w:rFonts w:asciiTheme="minorHAnsi" w:hAnsiTheme="minorHAnsi" w:cstheme="minorHAnsi"/>
          <w:color w:val="FF0000"/>
          <w:sz w:val="24"/>
          <w:szCs w:val="24"/>
        </w:rPr>
      </w:pPr>
    </w:p>
    <w:p w:rsidR="00297FF2" w:rsidRPr="00D238AB" w:rsidRDefault="00297FF2" w:rsidP="00297FF2">
      <w:pPr>
        <w:spacing w:line="240" w:lineRule="auto"/>
        <w:jc w:val="both"/>
        <w:rPr>
          <w:rFonts w:asciiTheme="minorHAnsi" w:hAnsiTheme="minorHAnsi" w:cstheme="minorHAnsi"/>
          <w:color w:val="FF0000"/>
          <w:sz w:val="24"/>
          <w:szCs w:val="24"/>
        </w:rPr>
      </w:pPr>
    </w:p>
    <w:p w:rsidR="00767FA6" w:rsidRPr="00D238AB" w:rsidRDefault="00241070" w:rsidP="00297FF2">
      <w:pPr>
        <w:spacing w:line="240" w:lineRule="auto"/>
        <w:jc w:val="both"/>
        <w:rPr>
          <w:rFonts w:asciiTheme="minorHAnsi" w:hAnsiTheme="minorHAnsi" w:cstheme="minorHAnsi"/>
          <w:b/>
          <w:sz w:val="28"/>
          <w:szCs w:val="28"/>
        </w:rPr>
      </w:pPr>
      <w:r w:rsidRPr="00D238AB">
        <w:rPr>
          <w:rFonts w:asciiTheme="minorHAnsi" w:hAnsiTheme="minorHAnsi" w:cstheme="minorHAnsi"/>
          <w:b/>
          <w:sz w:val="28"/>
          <w:szCs w:val="28"/>
        </w:rPr>
        <w:lastRenderedPageBreak/>
        <w:t>5</w:t>
      </w:r>
      <w:r w:rsidR="000F7AFE" w:rsidRPr="00D238AB">
        <w:rPr>
          <w:rFonts w:asciiTheme="minorHAnsi" w:hAnsiTheme="minorHAnsi" w:cstheme="minorHAnsi"/>
          <w:b/>
          <w:sz w:val="28"/>
          <w:szCs w:val="28"/>
        </w:rPr>
        <w:t xml:space="preserve">. IZVANNASTAVNE AKTIVNOSTI </w:t>
      </w:r>
    </w:p>
    <w:p w:rsidR="000F7AFE" w:rsidRPr="00D238AB" w:rsidRDefault="000F7AFE" w:rsidP="00297FF2">
      <w:pPr>
        <w:spacing w:line="240" w:lineRule="auto"/>
        <w:jc w:val="both"/>
        <w:rPr>
          <w:rFonts w:asciiTheme="minorHAnsi" w:hAnsiTheme="minorHAnsi" w:cstheme="minorHAnsi"/>
          <w:b/>
          <w:sz w:val="28"/>
          <w:szCs w:val="28"/>
        </w:rPr>
      </w:pP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011"/>
      </w:tblGrid>
      <w:tr w:rsidR="00767FA6" w:rsidRPr="00D238AB" w:rsidTr="00D54DF1">
        <w:tc>
          <w:tcPr>
            <w:tcW w:w="2405" w:type="dxa"/>
            <w:shd w:val="clear" w:color="auto" w:fill="FFFF00"/>
            <w:vAlign w:val="center"/>
          </w:tcPr>
          <w:p w:rsidR="00767FA6" w:rsidRPr="00D238AB" w:rsidRDefault="00767FA6" w:rsidP="00BA5DDB">
            <w:pPr>
              <w:spacing w:after="0" w:line="240" w:lineRule="auto"/>
              <w:jc w:val="center"/>
              <w:rPr>
                <w:rFonts w:asciiTheme="minorHAnsi" w:hAnsiTheme="minorHAnsi" w:cstheme="minorHAnsi"/>
                <w:b/>
                <w:caps/>
                <w:sz w:val="24"/>
                <w:szCs w:val="24"/>
              </w:rPr>
            </w:pPr>
            <w:r w:rsidRPr="00D238AB">
              <w:rPr>
                <w:rFonts w:asciiTheme="minorHAnsi" w:hAnsiTheme="minorHAnsi" w:cstheme="minorHAnsi"/>
                <w:b/>
                <w:caps/>
                <w:sz w:val="24"/>
                <w:szCs w:val="24"/>
              </w:rPr>
              <w:t>Naziv aktivnosti</w:t>
            </w:r>
          </w:p>
        </w:tc>
        <w:tc>
          <w:tcPr>
            <w:tcW w:w="7011" w:type="dxa"/>
            <w:vAlign w:val="center"/>
          </w:tcPr>
          <w:p w:rsidR="00D30C8D" w:rsidRPr="00D238AB" w:rsidRDefault="00D30C8D" w:rsidP="00BA5DDB">
            <w:pPr>
              <w:spacing w:after="0" w:line="240" w:lineRule="auto"/>
              <w:rPr>
                <w:rFonts w:asciiTheme="minorHAnsi" w:hAnsiTheme="minorHAnsi" w:cstheme="minorHAnsi"/>
                <w:b/>
                <w:sz w:val="24"/>
                <w:szCs w:val="24"/>
              </w:rPr>
            </w:pPr>
          </w:p>
          <w:p w:rsidR="00767FA6" w:rsidRPr="00D238AB" w:rsidRDefault="00767FA6" w:rsidP="00BA5DDB">
            <w:pPr>
              <w:spacing w:after="0" w:line="240" w:lineRule="auto"/>
              <w:rPr>
                <w:rFonts w:asciiTheme="minorHAnsi" w:hAnsiTheme="minorHAnsi" w:cstheme="minorHAnsi"/>
                <w:b/>
                <w:sz w:val="24"/>
                <w:szCs w:val="24"/>
              </w:rPr>
            </w:pPr>
            <w:r w:rsidRPr="00D238AB">
              <w:rPr>
                <w:rFonts w:asciiTheme="minorHAnsi" w:hAnsiTheme="minorHAnsi" w:cstheme="minorHAnsi"/>
                <w:b/>
                <w:sz w:val="24"/>
                <w:szCs w:val="24"/>
              </w:rPr>
              <w:t>ČITALAČKI KLUB</w:t>
            </w:r>
          </w:p>
          <w:p w:rsidR="00D30C8D" w:rsidRPr="00D238AB" w:rsidRDefault="00D30C8D" w:rsidP="00BA5DDB">
            <w:pPr>
              <w:spacing w:after="0" w:line="240" w:lineRule="auto"/>
              <w:rPr>
                <w:rFonts w:asciiTheme="minorHAnsi" w:hAnsiTheme="minorHAnsi" w:cstheme="minorHAnsi"/>
                <w:sz w:val="24"/>
                <w:szCs w:val="24"/>
              </w:rPr>
            </w:pPr>
          </w:p>
        </w:tc>
      </w:tr>
      <w:tr w:rsidR="00767FA6" w:rsidRPr="00D238AB" w:rsidTr="00D54DF1">
        <w:tc>
          <w:tcPr>
            <w:tcW w:w="2405" w:type="dxa"/>
            <w:shd w:val="clear" w:color="auto" w:fill="FFFF00"/>
            <w:vAlign w:val="center"/>
          </w:tcPr>
          <w:p w:rsidR="00767FA6" w:rsidRPr="00D238AB" w:rsidRDefault="00767FA6" w:rsidP="00BA5DDB">
            <w:pPr>
              <w:spacing w:after="0" w:line="240" w:lineRule="auto"/>
              <w:jc w:val="center"/>
              <w:rPr>
                <w:rFonts w:asciiTheme="minorHAnsi" w:hAnsiTheme="minorHAnsi" w:cstheme="minorHAnsi"/>
                <w:b/>
                <w:caps/>
                <w:sz w:val="24"/>
                <w:szCs w:val="24"/>
              </w:rPr>
            </w:pPr>
            <w:r w:rsidRPr="00D238AB">
              <w:rPr>
                <w:rFonts w:asciiTheme="minorHAnsi" w:hAnsiTheme="minorHAnsi" w:cstheme="minorHAnsi"/>
                <w:b/>
                <w:caps/>
                <w:sz w:val="24"/>
                <w:szCs w:val="24"/>
              </w:rPr>
              <w:t>ISHODI</w:t>
            </w:r>
          </w:p>
          <w:p w:rsidR="00767FA6" w:rsidRPr="00D238AB" w:rsidRDefault="00767FA6" w:rsidP="00BA5DDB">
            <w:pPr>
              <w:spacing w:after="0" w:line="240" w:lineRule="auto"/>
              <w:jc w:val="center"/>
              <w:rPr>
                <w:rFonts w:asciiTheme="minorHAnsi" w:hAnsiTheme="minorHAnsi" w:cstheme="minorHAnsi"/>
                <w:b/>
                <w:caps/>
                <w:sz w:val="24"/>
                <w:szCs w:val="24"/>
              </w:rPr>
            </w:pPr>
            <w:r w:rsidRPr="00D238AB">
              <w:rPr>
                <w:rFonts w:asciiTheme="minorHAnsi" w:hAnsiTheme="minorHAnsi" w:cstheme="minorHAnsi"/>
                <w:b/>
                <w:caps/>
                <w:sz w:val="24"/>
                <w:szCs w:val="24"/>
              </w:rPr>
              <w:t>AKTIVNOSTI</w:t>
            </w:r>
          </w:p>
        </w:tc>
        <w:tc>
          <w:tcPr>
            <w:tcW w:w="7011" w:type="dxa"/>
            <w:vAlign w:val="center"/>
          </w:tcPr>
          <w:p w:rsidR="00767FA6" w:rsidRPr="00D238AB" w:rsidRDefault="00767FA6"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Cilj ove aktivnosti je potaknuti učenike na čitanje i  na promišljanje o pročitanom djelu.</w:t>
            </w:r>
          </w:p>
          <w:p w:rsidR="00767FA6" w:rsidRPr="00D238AB" w:rsidRDefault="00767FA6"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Članovi kluba upoznat će se s naslovima koji nisu obvezna školska lektira.</w:t>
            </w:r>
          </w:p>
          <w:p w:rsidR="00767FA6" w:rsidRPr="00D238AB" w:rsidRDefault="00767FA6"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Učenici će također, bez prisile, argumentirano iskazivati svoj stav i mišljenje o određenom djelu.</w:t>
            </w:r>
          </w:p>
          <w:p w:rsidR="00767FA6" w:rsidRPr="00D238AB" w:rsidRDefault="00767FA6"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 xml:space="preserve">Uvažavat će se svačije riječi i stavovi. </w:t>
            </w:r>
          </w:p>
        </w:tc>
      </w:tr>
      <w:tr w:rsidR="00767FA6" w:rsidRPr="00D238AB" w:rsidTr="00D54DF1">
        <w:tc>
          <w:tcPr>
            <w:tcW w:w="2405" w:type="dxa"/>
            <w:shd w:val="clear" w:color="auto" w:fill="FFFF00"/>
            <w:vAlign w:val="center"/>
          </w:tcPr>
          <w:p w:rsidR="00767FA6" w:rsidRPr="00D238AB" w:rsidRDefault="00767FA6" w:rsidP="00BA5DDB">
            <w:pPr>
              <w:spacing w:after="0" w:line="240" w:lineRule="auto"/>
              <w:jc w:val="center"/>
              <w:rPr>
                <w:rFonts w:asciiTheme="minorHAnsi" w:hAnsiTheme="minorHAnsi" w:cstheme="minorHAnsi"/>
                <w:b/>
                <w:caps/>
                <w:sz w:val="24"/>
                <w:szCs w:val="24"/>
              </w:rPr>
            </w:pPr>
            <w:r w:rsidRPr="00D238AB">
              <w:rPr>
                <w:rFonts w:asciiTheme="minorHAnsi" w:hAnsiTheme="minorHAnsi" w:cstheme="minorHAnsi"/>
                <w:b/>
                <w:caps/>
                <w:sz w:val="24"/>
                <w:szCs w:val="24"/>
              </w:rPr>
              <w:t>NOSITELJI</w:t>
            </w:r>
          </w:p>
        </w:tc>
        <w:tc>
          <w:tcPr>
            <w:tcW w:w="7011" w:type="dxa"/>
            <w:vAlign w:val="center"/>
          </w:tcPr>
          <w:p w:rsidR="00D30C8D" w:rsidRPr="00D238AB" w:rsidRDefault="00D30C8D" w:rsidP="00BA5DDB">
            <w:pPr>
              <w:spacing w:after="0" w:line="240" w:lineRule="auto"/>
              <w:rPr>
                <w:rFonts w:asciiTheme="minorHAnsi" w:hAnsiTheme="minorHAnsi" w:cstheme="minorHAnsi"/>
                <w:sz w:val="24"/>
                <w:szCs w:val="24"/>
              </w:rPr>
            </w:pPr>
          </w:p>
          <w:p w:rsidR="00767FA6" w:rsidRPr="00D238AB" w:rsidRDefault="00767FA6"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Jadranka Tukša, prof. i učenici – članovi kluba</w:t>
            </w:r>
          </w:p>
          <w:p w:rsidR="00D30C8D" w:rsidRPr="00D238AB" w:rsidRDefault="00D30C8D" w:rsidP="00BA5DDB">
            <w:pPr>
              <w:spacing w:after="0" w:line="240" w:lineRule="auto"/>
              <w:rPr>
                <w:rFonts w:asciiTheme="minorHAnsi" w:hAnsiTheme="minorHAnsi" w:cstheme="minorHAnsi"/>
                <w:sz w:val="24"/>
                <w:szCs w:val="24"/>
              </w:rPr>
            </w:pPr>
          </w:p>
        </w:tc>
      </w:tr>
      <w:tr w:rsidR="00767FA6" w:rsidRPr="00D238AB" w:rsidTr="00D54DF1">
        <w:tc>
          <w:tcPr>
            <w:tcW w:w="2405" w:type="dxa"/>
            <w:shd w:val="clear" w:color="auto" w:fill="FFFF00"/>
            <w:vAlign w:val="center"/>
          </w:tcPr>
          <w:p w:rsidR="00767FA6" w:rsidRPr="00D238AB" w:rsidRDefault="00767FA6" w:rsidP="00BA5DDB">
            <w:pPr>
              <w:spacing w:after="0" w:line="240" w:lineRule="auto"/>
              <w:jc w:val="center"/>
              <w:rPr>
                <w:rFonts w:asciiTheme="minorHAnsi" w:hAnsiTheme="minorHAnsi" w:cstheme="minorHAnsi"/>
                <w:b/>
                <w:caps/>
                <w:sz w:val="24"/>
                <w:szCs w:val="24"/>
              </w:rPr>
            </w:pPr>
            <w:r w:rsidRPr="00D238AB">
              <w:rPr>
                <w:rFonts w:asciiTheme="minorHAnsi" w:hAnsiTheme="minorHAnsi" w:cstheme="minorHAnsi"/>
                <w:b/>
                <w:caps/>
                <w:sz w:val="24"/>
                <w:szCs w:val="24"/>
              </w:rPr>
              <w:t>NAČIN REALIZACIJE</w:t>
            </w:r>
          </w:p>
        </w:tc>
        <w:tc>
          <w:tcPr>
            <w:tcW w:w="7011" w:type="dxa"/>
            <w:vAlign w:val="center"/>
          </w:tcPr>
          <w:p w:rsidR="00D30C8D" w:rsidRPr="00D238AB" w:rsidRDefault="00D30C8D" w:rsidP="00BA5DDB">
            <w:pPr>
              <w:spacing w:after="0" w:line="240" w:lineRule="auto"/>
              <w:rPr>
                <w:rFonts w:asciiTheme="minorHAnsi" w:hAnsiTheme="minorHAnsi" w:cstheme="minorHAnsi"/>
                <w:sz w:val="24"/>
                <w:szCs w:val="24"/>
              </w:rPr>
            </w:pPr>
          </w:p>
          <w:p w:rsidR="00767FA6" w:rsidRPr="00D238AB" w:rsidRDefault="00767FA6"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Učenici će zajedno s voditeljem oformiti popis djela koja su na njih ostavila snažan dojam i predložiti ih drugim članovima da ih pročitaju.</w:t>
            </w:r>
          </w:p>
          <w:p w:rsidR="00767FA6" w:rsidRPr="00D238AB" w:rsidRDefault="00767FA6"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Svaki mjesec pročitalo bi se jedno djelo o kojem bi na sastanku učenici razgovarali.</w:t>
            </w:r>
          </w:p>
          <w:p w:rsidR="00767FA6" w:rsidRPr="00D238AB" w:rsidRDefault="00767FA6"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Potražili bi misli i ideje koje su ih se posebno dojmile.</w:t>
            </w:r>
          </w:p>
          <w:p w:rsidR="00767FA6" w:rsidRPr="00D238AB" w:rsidRDefault="00767FA6" w:rsidP="00727127">
            <w:pPr>
              <w:spacing w:line="240" w:lineRule="auto"/>
              <w:rPr>
                <w:rFonts w:asciiTheme="minorHAnsi" w:hAnsiTheme="minorHAnsi" w:cstheme="minorHAnsi"/>
                <w:sz w:val="24"/>
                <w:szCs w:val="24"/>
              </w:rPr>
            </w:pPr>
            <w:r w:rsidRPr="00D238AB">
              <w:rPr>
                <w:rFonts w:asciiTheme="minorHAnsi" w:hAnsiTheme="minorHAnsi" w:cstheme="minorHAnsi"/>
                <w:sz w:val="24"/>
                <w:szCs w:val="24"/>
              </w:rPr>
              <w:t>Te misli istaknuli bi na panou ispred knjižnice kao motivaciju i preporuku drugim učenicima da</w:t>
            </w:r>
            <w:r w:rsidR="00727127" w:rsidRPr="00D238AB">
              <w:rPr>
                <w:rFonts w:asciiTheme="minorHAnsi" w:hAnsiTheme="minorHAnsi" w:cstheme="minorHAnsi"/>
                <w:sz w:val="24"/>
                <w:szCs w:val="24"/>
              </w:rPr>
              <w:t xml:space="preserve"> to djelo svakako pročitaju.</w:t>
            </w:r>
          </w:p>
        </w:tc>
      </w:tr>
      <w:tr w:rsidR="00767FA6" w:rsidRPr="00D238AB" w:rsidTr="00D54DF1">
        <w:tc>
          <w:tcPr>
            <w:tcW w:w="2405" w:type="dxa"/>
            <w:shd w:val="clear" w:color="auto" w:fill="FFFF00"/>
            <w:vAlign w:val="center"/>
          </w:tcPr>
          <w:p w:rsidR="00767FA6" w:rsidRPr="00D238AB" w:rsidRDefault="00767FA6" w:rsidP="00BA5DDB">
            <w:pPr>
              <w:spacing w:after="0" w:line="240" w:lineRule="auto"/>
              <w:jc w:val="center"/>
              <w:rPr>
                <w:rFonts w:asciiTheme="minorHAnsi" w:hAnsiTheme="minorHAnsi" w:cstheme="minorHAnsi"/>
                <w:b/>
                <w:caps/>
                <w:sz w:val="24"/>
                <w:szCs w:val="24"/>
              </w:rPr>
            </w:pPr>
            <w:r w:rsidRPr="00D238AB">
              <w:rPr>
                <w:rFonts w:asciiTheme="minorHAnsi" w:hAnsiTheme="minorHAnsi" w:cstheme="minorHAnsi"/>
                <w:b/>
                <w:caps/>
                <w:sz w:val="24"/>
                <w:szCs w:val="24"/>
              </w:rPr>
              <w:t>VREMENIK AKTIVNOSTI</w:t>
            </w:r>
          </w:p>
        </w:tc>
        <w:tc>
          <w:tcPr>
            <w:tcW w:w="7011" w:type="dxa"/>
            <w:vAlign w:val="center"/>
          </w:tcPr>
          <w:p w:rsidR="00767FA6" w:rsidRPr="00D238AB" w:rsidRDefault="00767FA6"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Jednom do dva puta mjesečno.</w:t>
            </w:r>
          </w:p>
        </w:tc>
      </w:tr>
      <w:tr w:rsidR="00767FA6" w:rsidRPr="00D238AB" w:rsidTr="00D54DF1">
        <w:tc>
          <w:tcPr>
            <w:tcW w:w="2405" w:type="dxa"/>
            <w:shd w:val="clear" w:color="auto" w:fill="FFFF00"/>
            <w:vAlign w:val="center"/>
          </w:tcPr>
          <w:p w:rsidR="00767FA6" w:rsidRPr="00D238AB" w:rsidRDefault="00767FA6" w:rsidP="00BA5DDB">
            <w:pPr>
              <w:spacing w:after="0" w:line="240" w:lineRule="auto"/>
              <w:jc w:val="center"/>
              <w:rPr>
                <w:rFonts w:asciiTheme="minorHAnsi" w:hAnsiTheme="minorHAnsi" w:cstheme="minorHAnsi"/>
                <w:b/>
                <w:caps/>
                <w:sz w:val="24"/>
                <w:szCs w:val="24"/>
              </w:rPr>
            </w:pPr>
            <w:r w:rsidRPr="00D238AB">
              <w:rPr>
                <w:rFonts w:asciiTheme="minorHAnsi" w:hAnsiTheme="minorHAnsi" w:cstheme="minorHAnsi"/>
                <w:b/>
                <w:caps/>
                <w:sz w:val="24"/>
                <w:szCs w:val="24"/>
              </w:rPr>
              <w:t>TROŠKOVNIK AKTIVNOSTI</w:t>
            </w:r>
          </w:p>
        </w:tc>
        <w:tc>
          <w:tcPr>
            <w:tcW w:w="7011" w:type="dxa"/>
            <w:vAlign w:val="center"/>
          </w:tcPr>
          <w:p w:rsidR="00767FA6" w:rsidRPr="00D238AB" w:rsidRDefault="00767FA6"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1000 kn za nabavu novih djela za školsku knjižnicu.</w:t>
            </w:r>
          </w:p>
        </w:tc>
      </w:tr>
      <w:tr w:rsidR="00767FA6" w:rsidRPr="00D238AB" w:rsidTr="00D54DF1">
        <w:tc>
          <w:tcPr>
            <w:tcW w:w="2405" w:type="dxa"/>
            <w:shd w:val="clear" w:color="auto" w:fill="FFFF00"/>
            <w:vAlign w:val="center"/>
          </w:tcPr>
          <w:p w:rsidR="00767FA6" w:rsidRPr="00D238AB" w:rsidRDefault="00767FA6" w:rsidP="00BA5DDB">
            <w:pPr>
              <w:spacing w:after="0" w:line="240" w:lineRule="auto"/>
              <w:jc w:val="center"/>
              <w:rPr>
                <w:rFonts w:asciiTheme="minorHAnsi" w:hAnsiTheme="minorHAnsi" w:cstheme="minorHAnsi"/>
                <w:b/>
                <w:caps/>
                <w:sz w:val="24"/>
                <w:szCs w:val="24"/>
              </w:rPr>
            </w:pPr>
            <w:r w:rsidRPr="00D238AB">
              <w:rPr>
                <w:rFonts w:asciiTheme="minorHAnsi" w:hAnsiTheme="minorHAnsi" w:cstheme="minorHAnsi"/>
                <w:b/>
                <w:caps/>
                <w:sz w:val="24"/>
                <w:szCs w:val="24"/>
              </w:rPr>
              <w:t>NAČIN VRJEDnoVANJA AKTIVNOSTI</w:t>
            </w:r>
          </w:p>
        </w:tc>
        <w:tc>
          <w:tcPr>
            <w:tcW w:w="7011" w:type="dxa"/>
            <w:vAlign w:val="center"/>
          </w:tcPr>
          <w:p w:rsidR="00D30C8D" w:rsidRPr="00D238AB" w:rsidRDefault="00D30C8D" w:rsidP="00BA5DDB">
            <w:pPr>
              <w:spacing w:after="0" w:line="240" w:lineRule="auto"/>
              <w:rPr>
                <w:rFonts w:asciiTheme="minorHAnsi" w:hAnsiTheme="minorHAnsi" w:cstheme="minorHAnsi"/>
                <w:sz w:val="24"/>
                <w:szCs w:val="24"/>
              </w:rPr>
            </w:pPr>
          </w:p>
          <w:p w:rsidR="00767FA6" w:rsidRPr="00D238AB" w:rsidRDefault="00767FA6"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Kroz razgovor o pročitanim djelima i pronalaženjem poticajnih misli, učenici će otkrivati ljepotu pisane riječi i svevremensku i posvudašnju jedinstvenost ljudskih radosti i problema.</w:t>
            </w:r>
          </w:p>
          <w:p w:rsidR="00D30C8D" w:rsidRPr="00D238AB" w:rsidRDefault="00D30C8D" w:rsidP="00BA5DDB">
            <w:pPr>
              <w:spacing w:after="0" w:line="240" w:lineRule="auto"/>
              <w:rPr>
                <w:rFonts w:asciiTheme="minorHAnsi" w:hAnsiTheme="minorHAnsi" w:cstheme="minorHAnsi"/>
                <w:sz w:val="24"/>
                <w:szCs w:val="24"/>
              </w:rPr>
            </w:pPr>
          </w:p>
        </w:tc>
      </w:tr>
      <w:tr w:rsidR="00767FA6" w:rsidRPr="00D238AB" w:rsidTr="00D54DF1">
        <w:tc>
          <w:tcPr>
            <w:tcW w:w="2405" w:type="dxa"/>
            <w:shd w:val="clear" w:color="auto" w:fill="FFFF00"/>
            <w:vAlign w:val="center"/>
          </w:tcPr>
          <w:p w:rsidR="00767FA6" w:rsidRPr="00D238AB" w:rsidRDefault="00767FA6" w:rsidP="00BA5DDB">
            <w:pPr>
              <w:spacing w:after="0" w:line="240" w:lineRule="auto"/>
              <w:jc w:val="center"/>
              <w:rPr>
                <w:rFonts w:asciiTheme="minorHAnsi" w:hAnsiTheme="minorHAnsi" w:cstheme="minorHAnsi"/>
                <w:b/>
                <w:caps/>
                <w:sz w:val="24"/>
                <w:szCs w:val="24"/>
              </w:rPr>
            </w:pPr>
            <w:r w:rsidRPr="00D238AB">
              <w:rPr>
                <w:rFonts w:asciiTheme="minorHAnsi" w:hAnsiTheme="minorHAnsi" w:cstheme="minorHAnsi"/>
                <w:b/>
                <w:caps/>
                <w:sz w:val="24"/>
                <w:szCs w:val="24"/>
              </w:rPr>
              <w:t>NAČIN KORIŠTENJA REZULTATA VRJEDNOVANJA</w:t>
            </w:r>
          </w:p>
        </w:tc>
        <w:tc>
          <w:tcPr>
            <w:tcW w:w="7011" w:type="dxa"/>
            <w:vAlign w:val="center"/>
          </w:tcPr>
          <w:p w:rsidR="00D30C8D" w:rsidRPr="00D238AB" w:rsidRDefault="00D30C8D" w:rsidP="00BA5DDB">
            <w:pPr>
              <w:spacing w:after="0" w:line="240" w:lineRule="auto"/>
              <w:rPr>
                <w:rFonts w:asciiTheme="minorHAnsi" w:hAnsiTheme="minorHAnsi" w:cstheme="minorHAnsi"/>
                <w:sz w:val="24"/>
                <w:szCs w:val="24"/>
              </w:rPr>
            </w:pPr>
          </w:p>
          <w:p w:rsidR="00767FA6" w:rsidRPr="00D238AB" w:rsidRDefault="00767FA6"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Posebno dojmljive misli  istaknuli bismo na panou ispred knjižnice kao poticaj drugima da svakako pročitaju određeno djelo.</w:t>
            </w:r>
          </w:p>
          <w:p w:rsidR="00767FA6" w:rsidRPr="00D238AB" w:rsidRDefault="00767FA6"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Tijekom mjeseca pokušat ćemo provoditi u djelo plemenite misli na koje nas knjiga potiče.</w:t>
            </w:r>
          </w:p>
          <w:p w:rsidR="00D30C8D" w:rsidRPr="00D238AB" w:rsidRDefault="00D30C8D" w:rsidP="00BA5DDB">
            <w:pPr>
              <w:spacing w:after="0" w:line="240" w:lineRule="auto"/>
              <w:rPr>
                <w:rFonts w:asciiTheme="minorHAnsi" w:hAnsiTheme="minorHAnsi" w:cstheme="minorHAnsi"/>
                <w:sz w:val="24"/>
                <w:szCs w:val="24"/>
              </w:rPr>
            </w:pPr>
          </w:p>
        </w:tc>
      </w:tr>
    </w:tbl>
    <w:p w:rsidR="00767FA6" w:rsidRPr="00D238AB" w:rsidRDefault="00767FA6" w:rsidP="00297FF2">
      <w:pPr>
        <w:spacing w:line="240" w:lineRule="auto"/>
        <w:jc w:val="both"/>
        <w:rPr>
          <w:rFonts w:asciiTheme="minorHAnsi" w:hAnsiTheme="minorHAnsi" w:cstheme="minorHAnsi"/>
          <w:b/>
          <w:color w:val="FF0000"/>
          <w:sz w:val="24"/>
          <w:szCs w:val="24"/>
        </w:rPr>
      </w:pPr>
    </w:p>
    <w:p w:rsidR="00727127" w:rsidRPr="00D238AB" w:rsidRDefault="00727127" w:rsidP="00297FF2">
      <w:pPr>
        <w:spacing w:line="240" w:lineRule="auto"/>
        <w:jc w:val="both"/>
        <w:rPr>
          <w:rFonts w:asciiTheme="minorHAnsi" w:hAnsiTheme="minorHAnsi" w:cstheme="minorHAnsi"/>
          <w:b/>
          <w:color w:val="FF0000"/>
          <w:sz w:val="24"/>
          <w:szCs w:val="24"/>
        </w:rPr>
      </w:pPr>
    </w:p>
    <w:p w:rsidR="00727127" w:rsidRPr="00D238AB" w:rsidRDefault="00727127" w:rsidP="00297FF2">
      <w:pPr>
        <w:spacing w:line="240" w:lineRule="auto"/>
        <w:jc w:val="both"/>
        <w:rPr>
          <w:rFonts w:asciiTheme="minorHAnsi" w:hAnsiTheme="minorHAnsi" w:cstheme="minorHAnsi"/>
          <w:b/>
          <w:color w:val="FF0000"/>
          <w:sz w:val="24"/>
          <w:szCs w:val="24"/>
        </w:rPr>
      </w:pPr>
    </w:p>
    <w:p w:rsidR="000F7AFE" w:rsidRPr="00D238AB" w:rsidRDefault="000F7AFE" w:rsidP="000F7AFE">
      <w:pPr>
        <w:suppressAutoHyphens w:val="0"/>
        <w:autoSpaceDN/>
        <w:spacing w:after="160" w:line="259" w:lineRule="auto"/>
        <w:textAlignment w:val="auto"/>
        <w:rPr>
          <w:rFonts w:asciiTheme="minorHAnsi" w:hAnsiTheme="minorHAnsi" w:cstheme="minorHAnsi"/>
          <w:b/>
          <w:color w:val="FF0000"/>
          <w:sz w:val="24"/>
          <w:szCs w:val="24"/>
        </w:rPr>
      </w:pP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81"/>
      </w:tblGrid>
      <w:tr w:rsidR="00767FA6" w:rsidRPr="00D238AB" w:rsidTr="00BA5DDB">
        <w:tc>
          <w:tcPr>
            <w:tcW w:w="2235" w:type="dxa"/>
            <w:shd w:val="clear" w:color="auto" w:fill="FFFF00"/>
            <w:vAlign w:val="center"/>
          </w:tcPr>
          <w:p w:rsidR="00767FA6" w:rsidRPr="00D238AB" w:rsidRDefault="00767FA6" w:rsidP="00BA5DDB">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lastRenderedPageBreak/>
              <w:t>Naziv aktivnosti</w:t>
            </w:r>
          </w:p>
        </w:tc>
        <w:tc>
          <w:tcPr>
            <w:tcW w:w="7181" w:type="dxa"/>
            <w:vAlign w:val="center"/>
          </w:tcPr>
          <w:p w:rsidR="00767FA6" w:rsidRPr="00D238AB" w:rsidRDefault="00767FA6" w:rsidP="00BA5DDB">
            <w:pPr>
              <w:spacing w:after="0" w:line="240" w:lineRule="auto"/>
              <w:rPr>
                <w:rFonts w:asciiTheme="minorHAnsi" w:hAnsiTheme="minorHAnsi" w:cstheme="minorHAnsi"/>
                <w:sz w:val="24"/>
                <w:szCs w:val="24"/>
              </w:rPr>
            </w:pPr>
          </w:p>
          <w:p w:rsidR="00767FA6" w:rsidRPr="00D238AB" w:rsidRDefault="00767FA6" w:rsidP="00BA5DDB">
            <w:pPr>
              <w:spacing w:after="0" w:line="240" w:lineRule="auto"/>
              <w:rPr>
                <w:rFonts w:asciiTheme="minorHAnsi" w:hAnsiTheme="minorHAnsi" w:cstheme="minorHAnsi"/>
                <w:b/>
                <w:sz w:val="24"/>
                <w:szCs w:val="24"/>
              </w:rPr>
            </w:pPr>
            <w:r w:rsidRPr="00D238AB">
              <w:rPr>
                <w:rFonts w:asciiTheme="minorHAnsi" w:hAnsiTheme="minorHAnsi" w:cstheme="minorHAnsi"/>
                <w:b/>
                <w:sz w:val="24"/>
                <w:szCs w:val="24"/>
              </w:rPr>
              <w:t xml:space="preserve">NOVINARSKA GRUPA </w:t>
            </w:r>
          </w:p>
          <w:p w:rsidR="00767FA6" w:rsidRPr="00D238AB" w:rsidRDefault="00767FA6" w:rsidP="00BA5DDB">
            <w:pPr>
              <w:spacing w:after="0" w:line="240" w:lineRule="auto"/>
              <w:rPr>
                <w:rFonts w:asciiTheme="minorHAnsi" w:hAnsiTheme="minorHAnsi" w:cstheme="minorHAnsi"/>
                <w:sz w:val="24"/>
                <w:szCs w:val="24"/>
              </w:rPr>
            </w:pPr>
          </w:p>
        </w:tc>
      </w:tr>
      <w:tr w:rsidR="00767FA6" w:rsidRPr="00D238AB" w:rsidTr="00BA5DDB">
        <w:tc>
          <w:tcPr>
            <w:tcW w:w="2235" w:type="dxa"/>
            <w:shd w:val="clear" w:color="auto" w:fill="FFFF00"/>
            <w:vAlign w:val="center"/>
          </w:tcPr>
          <w:p w:rsidR="00767FA6" w:rsidRPr="00D238AB" w:rsidRDefault="00767FA6" w:rsidP="00BA5DDB">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ISHODI AKTIVNOSTI</w:t>
            </w:r>
          </w:p>
        </w:tc>
        <w:tc>
          <w:tcPr>
            <w:tcW w:w="7181" w:type="dxa"/>
            <w:vAlign w:val="center"/>
          </w:tcPr>
          <w:p w:rsidR="00767FA6" w:rsidRPr="00D238AB" w:rsidRDefault="00767FA6"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 xml:space="preserve">Učenici će naučiti profesionalne standarde izvještavanja, važnost komunikacije, utjecaja medija na pojedince i društvo, o pravima i odgovornostima novinara (etici novinarstva)  </w:t>
            </w:r>
          </w:p>
          <w:p w:rsidR="00767FA6" w:rsidRPr="00D238AB" w:rsidRDefault="00767FA6"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 xml:space="preserve"> </w:t>
            </w:r>
          </w:p>
          <w:p w:rsidR="00767FA6" w:rsidRPr="00D238AB" w:rsidRDefault="00767FA6"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 xml:space="preserve">Osposobit će se za samostalno oblikovanje novinarskih tekstova </w:t>
            </w:r>
          </w:p>
          <w:p w:rsidR="00767FA6" w:rsidRPr="00D238AB" w:rsidRDefault="00767FA6" w:rsidP="00BA5DDB">
            <w:pPr>
              <w:spacing w:after="0" w:line="240" w:lineRule="auto"/>
              <w:rPr>
                <w:rFonts w:asciiTheme="minorHAnsi" w:hAnsiTheme="minorHAnsi" w:cstheme="minorHAnsi"/>
                <w:sz w:val="24"/>
                <w:szCs w:val="24"/>
              </w:rPr>
            </w:pPr>
          </w:p>
          <w:p w:rsidR="00767FA6" w:rsidRPr="00D238AB" w:rsidRDefault="00767FA6"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Svojim radovima održavat će i ažurirati web stranicu škole te formirati facebook knjižnice XVI. gimnazije</w:t>
            </w:r>
          </w:p>
          <w:p w:rsidR="00767FA6" w:rsidRPr="00D238AB" w:rsidRDefault="00767FA6" w:rsidP="00BA5DDB">
            <w:pPr>
              <w:spacing w:after="0" w:line="240" w:lineRule="auto"/>
              <w:rPr>
                <w:rFonts w:asciiTheme="minorHAnsi" w:hAnsiTheme="minorHAnsi" w:cstheme="minorHAnsi"/>
                <w:sz w:val="24"/>
                <w:szCs w:val="24"/>
              </w:rPr>
            </w:pPr>
          </w:p>
        </w:tc>
      </w:tr>
      <w:tr w:rsidR="00767FA6" w:rsidRPr="00D238AB" w:rsidTr="00BA5DDB">
        <w:tc>
          <w:tcPr>
            <w:tcW w:w="2235" w:type="dxa"/>
            <w:shd w:val="clear" w:color="auto" w:fill="FFFF00"/>
            <w:vAlign w:val="center"/>
          </w:tcPr>
          <w:p w:rsidR="00767FA6" w:rsidRPr="00D238AB" w:rsidRDefault="00767FA6" w:rsidP="00BA5DDB">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NOSITELJI</w:t>
            </w:r>
          </w:p>
        </w:tc>
        <w:tc>
          <w:tcPr>
            <w:tcW w:w="7181" w:type="dxa"/>
            <w:vAlign w:val="center"/>
          </w:tcPr>
          <w:p w:rsidR="00D30C8D" w:rsidRPr="00D238AB" w:rsidRDefault="00D30C8D" w:rsidP="00BA5DDB">
            <w:pPr>
              <w:spacing w:after="0" w:line="240" w:lineRule="auto"/>
              <w:rPr>
                <w:rFonts w:asciiTheme="minorHAnsi" w:hAnsiTheme="minorHAnsi" w:cstheme="minorHAnsi"/>
                <w:sz w:val="24"/>
                <w:szCs w:val="24"/>
              </w:rPr>
            </w:pPr>
          </w:p>
          <w:p w:rsidR="00767FA6" w:rsidRPr="00D238AB" w:rsidRDefault="00767FA6"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Školska knjižničarka Jadranka Tukša, prof., Erna Bužančić, prof i učenici, članovi novinarske grupe</w:t>
            </w:r>
          </w:p>
          <w:p w:rsidR="00D30C8D" w:rsidRPr="00D238AB" w:rsidRDefault="00D30C8D" w:rsidP="00BA5DDB">
            <w:pPr>
              <w:spacing w:after="0" w:line="240" w:lineRule="auto"/>
              <w:rPr>
                <w:rFonts w:asciiTheme="minorHAnsi" w:hAnsiTheme="minorHAnsi" w:cstheme="minorHAnsi"/>
                <w:sz w:val="24"/>
                <w:szCs w:val="24"/>
              </w:rPr>
            </w:pPr>
          </w:p>
        </w:tc>
      </w:tr>
      <w:tr w:rsidR="00767FA6" w:rsidRPr="00D238AB" w:rsidTr="00BA5DDB">
        <w:tc>
          <w:tcPr>
            <w:tcW w:w="2235" w:type="dxa"/>
            <w:shd w:val="clear" w:color="auto" w:fill="FFFF00"/>
            <w:vAlign w:val="center"/>
          </w:tcPr>
          <w:p w:rsidR="00767FA6" w:rsidRPr="00D238AB" w:rsidRDefault="00767FA6" w:rsidP="00BA5DDB">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NAČIN REALIZACIJE</w:t>
            </w:r>
          </w:p>
        </w:tc>
        <w:tc>
          <w:tcPr>
            <w:tcW w:w="7181" w:type="dxa"/>
            <w:vAlign w:val="center"/>
          </w:tcPr>
          <w:p w:rsidR="00D30C8D" w:rsidRPr="00D238AB" w:rsidRDefault="00D30C8D" w:rsidP="00BA5DDB">
            <w:pPr>
              <w:spacing w:after="0" w:line="240" w:lineRule="auto"/>
              <w:rPr>
                <w:rFonts w:asciiTheme="minorHAnsi" w:hAnsiTheme="minorHAnsi" w:cstheme="minorHAnsi"/>
                <w:sz w:val="24"/>
                <w:szCs w:val="24"/>
              </w:rPr>
            </w:pPr>
          </w:p>
          <w:p w:rsidR="00D30C8D" w:rsidRPr="00D238AB" w:rsidRDefault="00767FA6"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Učenici kroz cijelu školsku godinu sudjeluju u radu Novinarske grupe</w:t>
            </w:r>
          </w:p>
          <w:p w:rsidR="00767FA6" w:rsidRPr="00D238AB" w:rsidRDefault="00767FA6"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 xml:space="preserve"> </w:t>
            </w:r>
          </w:p>
        </w:tc>
      </w:tr>
      <w:tr w:rsidR="00767FA6" w:rsidRPr="00D238AB" w:rsidTr="00BA5DDB">
        <w:tc>
          <w:tcPr>
            <w:tcW w:w="2235" w:type="dxa"/>
            <w:shd w:val="clear" w:color="auto" w:fill="FFFF00"/>
            <w:vAlign w:val="center"/>
          </w:tcPr>
          <w:p w:rsidR="00767FA6" w:rsidRPr="00D238AB" w:rsidRDefault="00767FA6" w:rsidP="00BA5DDB">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VREMENIK AKTIVNOSTI</w:t>
            </w:r>
          </w:p>
        </w:tc>
        <w:tc>
          <w:tcPr>
            <w:tcW w:w="7181" w:type="dxa"/>
            <w:vAlign w:val="center"/>
          </w:tcPr>
          <w:p w:rsidR="00767FA6" w:rsidRPr="00D238AB" w:rsidRDefault="00767FA6"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U dogovoru s učenicima</w:t>
            </w:r>
          </w:p>
        </w:tc>
      </w:tr>
      <w:tr w:rsidR="00767FA6" w:rsidRPr="00D238AB" w:rsidTr="00BA5DDB">
        <w:tc>
          <w:tcPr>
            <w:tcW w:w="2235" w:type="dxa"/>
            <w:shd w:val="clear" w:color="auto" w:fill="FFFF00"/>
            <w:vAlign w:val="center"/>
          </w:tcPr>
          <w:p w:rsidR="00767FA6" w:rsidRPr="00D238AB" w:rsidRDefault="00767FA6" w:rsidP="00BA5DDB">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TROŠKOVNIK AKTIVNOSTI</w:t>
            </w:r>
          </w:p>
        </w:tc>
        <w:tc>
          <w:tcPr>
            <w:tcW w:w="7181" w:type="dxa"/>
            <w:vAlign w:val="center"/>
          </w:tcPr>
          <w:p w:rsidR="00767FA6" w:rsidRPr="00D238AB" w:rsidRDefault="00767FA6" w:rsidP="00BA5DDB">
            <w:pPr>
              <w:spacing w:after="0" w:line="240" w:lineRule="auto"/>
              <w:jc w:val="both"/>
              <w:rPr>
                <w:rFonts w:asciiTheme="minorHAnsi" w:hAnsiTheme="minorHAnsi" w:cstheme="minorHAnsi"/>
                <w:sz w:val="24"/>
                <w:szCs w:val="24"/>
              </w:rPr>
            </w:pPr>
          </w:p>
        </w:tc>
      </w:tr>
      <w:tr w:rsidR="00767FA6" w:rsidRPr="00D238AB" w:rsidTr="00BA5DDB">
        <w:tc>
          <w:tcPr>
            <w:tcW w:w="2235" w:type="dxa"/>
            <w:shd w:val="clear" w:color="auto" w:fill="FFFF00"/>
            <w:vAlign w:val="center"/>
          </w:tcPr>
          <w:p w:rsidR="00767FA6" w:rsidRPr="00D238AB" w:rsidRDefault="00767FA6" w:rsidP="00BA5DDB">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NAČIN VRJEDnoVANJA AKTIVNOSTI</w:t>
            </w:r>
          </w:p>
        </w:tc>
        <w:tc>
          <w:tcPr>
            <w:tcW w:w="7181" w:type="dxa"/>
            <w:vAlign w:val="center"/>
          </w:tcPr>
          <w:p w:rsidR="00D30C8D" w:rsidRPr="00D238AB" w:rsidRDefault="00D30C8D" w:rsidP="00BA5DDB">
            <w:pPr>
              <w:rPr>
                <w:rFonts w:asciiTheme="minorHAnsi" w:hAnsiTheme="minorHAnsi" w:cstheme="minorHAnsi"/>
                <w:sz w:val="24"/>
                <w:szCs w:val="24"/>
              </w:rPr>
            </w:pPr>
          </w:p>
          <w:p w:rsidR="00767FA6" w:rsidRPr="00D238AB" w:rsidRDefault="00767FA6" w:rsidP="00BA5DDB">
            <w:pPr>
              <w:rPr>
                <w:rFonts w:asciiTheme="minorHAnsi" w:hAnsiTheme="minorHAnsi" w:cstheme="minorHAnsi"/>
                <w:sz w:val="24"/>
                <w:szCs w:val="24"/>
              </w:rPr>
            </w:pPr>
            <w:r w:rsidRPr="00D238AB">
              <w:rPr>
                <w:rFonts w:asciiTheme="minorHAnsi" w:hAnsiTheme="minorHAnsi" w:cstheme="minorHAnsi"/>
                <w:sz w:val="24"/>
                <w:szCs w:val="24"/>
              </w:rPr>
              <w:t>Učenici će usvojiti osnovna načela medijske pismenosti i kulture kao vrijednost potrebnu u svakodnevnom životu, a najbolji tekstovi bit će nagrađeni ocjenom iz odgovarajućeg predmeta (Hrvatski jezik, Etika itd.) i poslani na natjecanje LiDraNo.</w:t>
            </w:r>
          </w:p>
          <w:p w:rsidR="00767FA6" w:rsidRPr="00D238AB" w:rsidRDefault="00767FA6" w:rsidP="00BA5DDB">
            <w:pPr>
              <w:spacing w:after="0" w:line="240" w:lineRule="auto"/>
              <w:rPr>
                <w:rFonts w:asciiTheme="minorHAnsi" w:hAnsiTheme="minorHAnsi" w:cstheme="minorHAnsi"/>
                <w:sz w:val="24"/>
                <w:szCs w:val="24"/>
              </w:rPr>
            </w:pPr>
          </w:p>
        </w:tc>
      </w:tr>
      <w:tr w:rsidR="00767FA6" w:rsidRPr="00D238AB" w:rsidTr="00BA5DDB">
        <w:tc>
          <w:tcPr>
            <w:tcW w:w="2235" w:type="dxa"/>
            <w:shd w:val="clear" w:color="auto" w:fill="FFFF00"/>
            <w:vAlign w:val="center"/>
          </w:tcPr>
          <w:p w:rsidR="00D30C8D" w:rsidRPr="00D238AB" w:rsidRDefault="00D30C8D" w:rsidP="00BA5DDB">
            <w:pPr>
              <w:spacing w:after="0" w:line="240" w:lineRule="auto"/>
              <w:jc w:val="center"/>
              <w:rPr>
                <w:rFonts w:asciiTheme="minorHAnsi" w:hAnsiTheme="minorHAnsi" w:cstheme="minorHAnsi"/>
                <w:caps/>
                <w:sz w:val="24"/>
              </w:rPr>
            </w:pPr>
          </w:p>
          <w:p w:rsidR="00767FA6" w:rsidRPr="00D238AB" w:rsidRDefault="00767FA6" w:rsidP="00BA5DDB">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NAČIN KORIŠTENJA REZULTATA VRJEDNOVANJA</w:t>
            </w:r>
          </w:p>
          <w:p w:rsidR="00D30C8D" w:rsidRPr="00D238AB" w:rsidRDefault="00D30C8D" w:rsidP="00BA5DDB">
            <w:pPr>
              <w:spacing w:after="0" w:line="240" w:lineRule="auto"/>
              <w:jc w:val="center"/>
              <w:rPr>
                <w:rFonts w:asciiTheme="minorHAnsi" w:hAnsiTheme="minorHAnsi" w:cstheme="minorHAnsi"/>
                <w:caps/>
                <w:sz w:val="24"/>
              </w:rPr>
            </w:pPr>
          </w:p>
        </w:tc>
        <w:tc>
          <w:tcPr>
            <w:tcW w:w="7181" w:type="dxa"/>
            <w:vAlign w:val="center"/>
          </w:tcPr>
          <w:p w:rsidR="00767FA6" w:rsidRPr="00D238AB" w:rsidRDefault="00767FA6"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Web stranicom i facebook profilom škola će bolje promovirati svoj rad i učenička postignuća.</w:t>
            </w:r>
          </w:p>
        </w:tc>
      </w:tr>
    </w:tbl>
    <w:p w:rsidR="00767FA6" w:rsidRPr="00D238AB" w:rsidRDefault="00767FA6" w:rsidP="00297FF2">
      <w:pPr>
        <w:spacing w:line="240" w:lineRule="auto"/>
        <w:jc w:val="both"/>
        <w:rPr>
          <w:rFonts w:asciiTheme="minorHAnsi" w:hAnsiTheme="minorHAnsi" w:cstheme="minorHAnsi"/>
          <w:b/>
          <w:color w:val="FF0000"/>
          <w:sz w:val="24"/>
          <w:szCs w:val="24"/>
        </w:rPr>
      </w:pPr>
    </w:p>
    <w:p w:rsidR="00767FA6" w:rsidRPr="00D238AB" w:rsidRDefault="00767FA6" w:rsidP="00297FF2">
      <w:pPr>
        <w:spacing w:line="240" w:lineRule="auto"/>
        <w:jc w:val="both"/>
        <w:rPr>
          <w:rFonts w:asciiTheme="minorHAnsi" w:hAnsiTheme="minorHAnsi" w:cstheme="minorHAnsi"/>
          <w:b/>
          <w:color w:val="FF0000"/>
          <w:sz w:val="24"/>
          <w:szCs w:val="24"/>
        </w:rPr>
      </w:pPr>
    </w:p>
    <w:p w:rsidR="00767FA6" w:rsidRPr="00D238AB" w:rsidRDefault="00767FA6" w:rsidP="00297FF2">
      <w:pPr>
        <w:spacing w:line="240" w:lineRule="auto"/>
        <w:jc w:val="both"/>
        <w:rPr>
          <w:rFonts w:asciiTheme="minorHAnsi" w:hAnsiTheme="minorHAnsi" w:cstheme="minorHAnsi"/>
          <w:b/>
          <w:color w:val="FF0000"/>
          <w:sz w:val="24"/>
          <w:szCs w:val="24"/>
        </w:rPr>
      </w:pPr>
    </w:p>
    <w:p w:rsidR="00767FA6" w:rsidRPr="00D238AB" w:rsidRDefault="00767FA6" w:rsidP="00297FF2">
      <w:pPr>
        <w:spacing w:line="240" w:lineRule="auto"/>
        <w:jc w:val="both"/>
        <w:rPr>
          <w:rFonts w:asciiTheme="minorHAnsi" w:hAnsiTheme="minorHAnsi" w:cstheme="minorHAnsi"/>
          <w:b/>
          <w:color w:val="FF0000"/>
          <w:sz w:val="24"/>
          <w:szCs w:val="24"/>
        </w:rPr>
      </w:pPr>
    </w:p>
    <w:p w:rsidR="00767FA6" w:rsidRPr="00D238AB" w:rsidRDefault="00767FA6" w:rsidP="00297FF2">
      <w:pPr>
        <w:spacing w:line="240" w:lineRule="auto"/>
        <w:jc w:val="both"/>
        <w:rPr>
          <w:rFonts w:asciiTheme="minorHAnsi" w:hAnsiTheme="minorHAnsi" w:cstheme="minorHAnsi"/>
          <w:b/>
          <w:color w:val="FF0000"/>
          <w:sz w:val="24"/>
          <w:szCs w:val="24"/>
        </w:rPr>
      </w:pPr>
    </w:p>
    <w:p w:rsidR="00767FA6" w:rsidRPr="00D238AB" w:rsidRDefault="00767FA6" w:rsidP="00297FF2">
      <w:pPr>
        <w:spacing w:line="240" w:lineRule="auto"/>
        <w:jc w:val="both"/>
        <w:rPr>
          <w:rFonts w:asciiTheme="minorHAnsi" w:hAnsiTheme="minorHAnsi" w:cstheme="minorHAnsi"/>
          <w:b/>
          <w:color w:val="FF0000"/>
          <w:sz w:val="24"/>
          <w:szCs w:val="24"/>
        </w:rPr>
      </w:pPr>
    </w:p>
    <w:p w:rsidR="00727127" w:rsidRPr="00D238AB" w:rsidRDefault="00727127" w:rsidP="00297FF2">
      <w:pPr>
        <w:spacing w:line="240" w:lineRule="auto"/>
        <w:jc w:val="both"/>
        <w:rPr>
          <w:rFonts w:asciiTheme="minorHAnsi" w:hAnsiTheme="minorHAnsi" w:cstheme="minorHAnsi"/>
          <w:b/>
          <w:color w:val="FF0000"/>
          <w:sz w:val="24"/>
          <w:szCs w:val="24"/>
        </w:rPr>
      </w:pPr>
    </w:p>
    <w:tbl>
      <w:tblPr>
        <w:tblW w:w="9515" w:type="dxa"/>
        <w:tblInd w:w="100" w:type="dxa"/>
        <w:tblLayout w:type="fixed"/>
        <w:tblCellMar>
          <w:left w:w="10" w:type="dxa"/>
          <w:right w:w="10" w:type="dxa"/>
        </w:tblCellMar>
        <w:tblLook w:val="0000" w:firstRow="0" w:lastRow="0" w:firstColumn="0" w:lastColumn="0" w:noHBand="0" w:noVBand="0"/>
      </w:tblPr>
      <w:tblGrid>
        <w:gridCol w:w="2444"/>
        <w:gridCol w:w="7071"/>
      </w:tblGrid>
      <w:tr w:rsidR="00D30C8D" w:rsidRPr="00D238AB" w:rsidTr="00D30C8D">
        <w:trPr>
          <w:trHeight w:hRule="exact" w:val="1082"/>
        </w:trPr>
        <w:tc>
          <w:tcPr>
            <w:tcW w:w="2444" w:type="dxa"/>
            <w:tcBorders>
              <w:top w:val="single" w:sz="6" w:space="0" w:color="000000"/>
              <w:left w:val="single" w:sz="6" w:space="0" w:color="000000"/>
              <w:bottom w:val="single" w:sz="6" w:space="0" w:color="000000"/>
              <w:right w:val="single" w:sz="6" w:space="0" w:color="000000"/>
            </w:tcBorders>
            <w:shd w:val="clear" w:color="auto" w:fill="FFFF00"/>
            <w:tcMar>
              <w:top w:w="0" w:type="dxa"/>
              <w:left w:w="0" w:type="dxa"/>
              <w:bottom w:w="0" w:type="dxa"/>
              <w:right w:w="0" w:type="dxa"/>
            </w:tcMar>
          </w:tcPr>
          <w:p w:rsidR="00727127" w:rsidRPr="00D238AB" w:rsidRDefault="00727127" w:rsidP="00BA5DDB">
            <w:pPr>
              <w:pStyle w:val="TableParagraph"/>
              <w:spacing w:before="10"/>
              <w:rPr>
                <w:rFonts w:asciiTheme="minorHAnsi" w:eastAsia="Times New Roman" w:hAnsiTheme="minorHAnsi" w:cstheme="minorHAnsi"/>
                <w:sz w:val="24"/>
                <w:szCs w:val="24"/>
                <w:lang w:val="hr-HR"/>
              </w:rPr>
            </w:pPr>
          </w:p>
          <w:p w:rsidR="00D30C8D" w:rsidRPr="00D238AB" w:rsidRDefault="00D30C8D" w:rsidP="00BA5DDB">
            <w:pPr>
              <w:pStyle w:val="TableParagraph"/>
              <w:ind w:left="253"/>
              <w:rPr>
                <w:rFonts w:asciiTheme="minorHAnsi" w:hAnsiTheme="minorHAnsi" w:cstheme="minorHAnsi"/>
                <w:sz w:val="24"/>
                <w:szCs w:val="24"/>
                <w:lang w:val="hr-HR"/>
              </w:rPr>
            </w:pPr>
          </w:p>
          <w:p w:rsidR="00727127" w:rsidRPr="00D238AB" w:rsidRDefault="00727127" w:rsidP="00BA5DDB">
            <w:pPr>
              <w:pStyle w:val="TableParagraph"/>
              <w:ind w:left="253"/>
              <w:rPr>
                <w:rFonts w:asciiTheme="minorHAnsi" w:hAnsiTheme="minorHAnsi" w:cstheme="minorHAnsi"/>
              </w:rPr>
            </w:pPr>
            <w:r w:rsidRPr="00D238AB">
              <w:rPr>
                <w:rFonts w:asciiTheme="minorHAnsi" w:hAnsiTheme="minorHAnsi" w:cstheme="minorHAnsi"/>
                <w:sz w:val="24"/>
                <w:szCs w:val="24"/>
                <w:lang w:val="hr-HR"/>
              </w:rPr>
              <w:t>NAZIV</w:t>
            </w:r>
            <w:r w:rsidRPr="00D238AB">
              <w:rPr>
                <w:rFonts w:asciiTheme="minorHAnsi" w:hAnsiTheme="minorHAnsi" w:cstheme="minorHAnsi"/>
                <w:spacing w:val="-11"/>
                <w:sz w:val="24"/>
                <w:szCs w:val="24"/>
                <w:lang w:val="hr-HR"/>
              </w:rPr>
              <w:t xml:space="preserve"> </w:t>
            </w:r>
            <w:r w:rsidRPr="00D238AB">
              <w:rPr>
                <w:rFonts w:asciiTheme="minorHAnsi" w:hAnsiTheme="minorHAnsi" w:cstheme="minorHAnsi"/>
                <w:spacing w:val="-1"/>
                <w:sz w:val="24"/>
                <w:szCs w:val="24"/>
                <w:lang w:val="hr-HR"/>
              </w:rPr>
              <w:t>AKTIVNOSTI</w:t>
            </w:r>
          </w:p>
        </w:tc>
        <w:tc>
          <w:tcPr>
            <w:tcW w:w="707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7127" w:rsidRPr="00D238AB" w:rsidRDefault="00727127" w:rsidP="00BA5DDB">
            <w:pPr>
              <w:pStyle w:val="TableParagraph"/>
              <w:rPr>
                <w:rFonts w:asciiTheme="minorHAnsi" w:eastAsia="Times New Roman" w:hAnsiTheme="minorHAnsi" w:cstheme="minorHAnsi"/>
                <w:sz w:val="24"/>
                <w:szCs w:val="24"/>
                <w:lang w:val="hr-HR"/>
              </w:rPr>
            </w:pPr>
          </w:p>
          <w:p w:rsidR="00727127" w:rsidRPr="00D238AB" w:rsidRDefault="00727127" w:rsidP="00BA5DDB">
            <w:pPr>
              <w:pStyle w:val="TableParagraph"/>
              <w:spacing w:before="7"/>
              <w:rPr>
                <w:rFonts w:asciiTheme="minorHAnsi" w:eastAsia="Times New Roman" w:hAnsiTheme="minorHAnsi" w:cstheme="minorHAnsi"/>
                <w:sz w:val="24"/>
                <w:szCs w:val="24"/>
                <w:lang w:val="hr-HR"/>
              </w:rPr>
            </w:pPr>
          </w:p>
          <w:p w:rsidR="00727127" w:rsidRPr="00D238AB" w:rsidRDefault="00727127" w:rsidP="00BA5DDB">
            <w:pPr>
              <w:pStyle w:val="TableParagraph"/>
              <w:ind w:left="102"/>
              <w:rPr>
                <w:rFonts w:asciiTheme="minorHAnsi" w:hAnsiTheme="minorHAnsi" w:cstheme="minorHAnsi"/>
              </w:rPr>
            </w:pPr>
            <w:r w:rsidRPr="00D238AB">
              <w:rPr>
                <w:rFonts w:asciiTheme="minorHAnsi" w:hAnsiTheme="minorHAnsi" w:cstheme="minorHAnsi"/>
                <w:b/>
                <w:spacing w:val="-1"/>
                <w:sz w:val="24"/>
                <w:szCs w:val="24"/>
                <w:lang w:val="hr-HR"/>
              </w:rPr>
              <w:t>DEBATNI KLUB XVI. GIMNAZIJE „BČRSŠ“</w:t>
            </w:r>
          </w:p>
        </w:tc>
      </w:tr>
      <w:tr w:rsidR="00D30C8D" w:rsidRPr="00D238AB" w:rsidTr="005240A9">
        <w:trPr>
          <w:trHeight w:hRule="exact" w:val="1770"/>
        </w:trPr>
        <w:tc>
          <w:tcPr>
            <w:tcW w:w="2444" w:type="dxa"/>
            <w:tcBorders>
              <w:top w:val="single" w:sz="6" w:space="0" w:color="000000"/>
              <w:left w:val="single" w:sz="6" w:space="0" w:color="000000"/>
              <w:bottom w:val="single" w:sz="6" w:space="0" w:color="000000"/>
              <w:right w:val="single" w:sz="6" w:space="0" w:color="000000"/>
            </w:tcBorders>
            <w:shd w:val="clear" w:color="auto" w:fill="FFFF00"/>
            <w:tcMar>
              <w:top w:w="0" w:type="dxa"/>
              <w:left w:w="0" w:type="dxa"/>
              <w:bottom w:w="0" w:type="dxa"/>
              <w:right w:w="0" w:type="dxa"/>
            </w:tcMar>
          </w:tcPr>
          <w:p w:rsidR="00727127" w:rsidRPr="00D238AB" w:rsidRDefault="00727127" w:rsidP="00BA5DDB">
            <w:pPr>
              <w:pStyle w:val="TableParagraph"/>
              <w:rPr>
                <w:rFonts w:asciiTheme="minorHAnsi" w:eastAsia="Times New Roman" w:hAnsiTheme="minorHAnsi" w:cstheme="minorHAnsi"/>
                <w:sz w:val="24"/>
                <w:szCs w:val="24"/>
                <w:lang w:val="hr-HR"/>
              </w:rPr>
            </w:pPr>
          </w:p>
          <w:p w:rsidR="00727127" w:rsidRPr="00D238AB" w:rsidRDefault="00727127" w:rsidP="00BA5DDB">
            <w:pPr>
              <w:pStyle w:val="TableParagraph"/>
              <w:rPr>
                <w:rFonts w:asciiTheme="minorHAnsi" w:eastAsia="Times New Roman" w:hAnsiTheme="minorHAnsi" w:cstheme="minorHAnsi"/>
                <w:sz w:val="24"/>
                <w:szCs w:val="24"/>
                <w:lang w:val="hr-HR"/>
              </w:rPr>
            </w:pPr>
          </w:p>
          <w:p w:rsidR="00727127" w:rsidRPr="00D238AB" w:rsidRDefault="00727127" w:rsidP="00BA5DDB">
            <w:pPr>
              <w:pStyle w:val="TableParagraph"/>
              <w:rPr>
                <w:rFonts w:asciiTheme="minorHAnsi" w:hAnsiTheme="minorHAnsi" w:cstheme="minorHAnsi"/>
              </w:rPr>
            </w:pPr>
            <w:r w:rsidRPr="00D238AB">
              <w:rPr>
                <w:rFonts w:asciiTheme="minorHAnsi" w:eastAsia="Times New Roman" w:hAnsiTheme="minorHAnsi" w:cstheme="minorHAnsi"/>
                <w:sz w:val="24"/>
                <w:szCs w:val="24"/>
                <w:lang w:val="hr-HR"/>
              </w:rPr>
              <w:t xml:space="preserve">    </w:t>
            </w:r>
            <w:r w:rsidRPr="00D238AB">
              <w:rPr>
                <w:rFonts w:asciiTheme="minorHAnsi" w:hAnsiTheme="minorHAnsi" w:cstheme="minorHAnsi"/>
                <w:spacing w:val="-1"/>
                <w:sz w:val="24"/>
                <w:szCs w:val="24"/>
                <w:lang w:val="hr-HR"/>
              </w:rPr>
              <w:t>CILJ</w:t>
            </w:r>
            <w:r w:rsidRPr="00D238AB">
              <w:rPr>
                <w:rFonts w:asciiTheme="minorHAnsi" w:hAnsiTheme="minorHAnsi" w:cstheme="minorHAnsi"/>
                <w:spacing w:val="-7"/>
                <w:sz w:val="24"/>
                <w:szCs w:val="24"/>
                <w:lang w:val="hr-HR"/>
              </w:rPr>
              <w:t xml:space="preserve"> </w:t>
            </w:r>
            <w:r w:rsidRPr="00D238AB">
              <w:rPr>
                <w:rFonts w:asciiTheme="minorHAnsi" w:hAnsiTheme="minorHAnsi" w:cstheme="minorHAnsi"/>
                <w:spacing w:val="-1"/>
                <w:sz w:val="24"/>
                <w:szCs w:val="24"/>
                <w:lang w:val="hr-HR"/>
              </w:rPr>
              <w:t>AKTIVNOSTI</w:t>
            </w:r>
          </w:p>
        </w:tc>
        <w:tc>
          <w:tcPr>
            <w:tcW w:w="707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7127" w:rsidRPr="00D238AB" w:rsidRDefault="00727127" w:rsidP="00BA5DDB">
            <w:pPr>
              <w:pStyle w:val="TableParagraph"/>
              <w:numPr>
                <w:ilvl w:val="0"/>
                <w:numId w:val="16"/>
              </w:numPr>
              <w:spacing w:line="276" w:lineRule="auto"/>
              <w:ind w:right="432"/>
              <w:rPr>
                <w:rFonts w:asciiTheme="minorHAnsi" w:hAnsiTheme="minorHAnsi" w:cstheme="minorHAnsi"/>
                <w:spacing w:val="-1"/>
                <w:sz w:val="24"/>
                <w:szCs w:val="24"/>
                <w:lang w:val="hr-HR"/>
              </w:rPr>
            </w:pPr>
            <w:r w:rsidRPr="00D238AB">
              <w:rPr>
                <w:rFonts w:asciiTheme="minorHAnsi" w:hAnsiTheme="minorHAnsi" w:cstheme="minorHAnsi"/>
                <w:spacing w:val="-1"/>
                <w:sz w:val="24"/>
                <w:szCs w:val="24"/>
                <w:lang w:val="hr-HR"/>
              </w:rPr>
              <w:t>razvijanje kritičkog mišljenja, logičkog zaključivanja, retoričkih sposobnosti;</w:t>
            </w:r>
          </w:p>
          <w:p w:rsidR="00727127" w:rsidRPr="00D238AB" w:rsidRDefault="00727127" w:rsidP="00BA5DDB">
            <w:pPr>
              <w:pStyle w:val="TableParagraph"/>
              <w:numPr>
                <w:ilvl w:val="0"/>
                <w:numId w:val="16"/>
              </w:numPr>
              <w:spacing w:line="276" w:lineRule="auto"/>
              <w:ind w:right="432"/>
              <w:rPr>
                <w:rFonts w:asciiTheme="minorHAnsi" w:hAnsiTheme="minorHAnsi" w:cstheme="minorHAnsi"/>
                <w:spacing w:val="-1"/>
                <w:sz w:val="24"/>
                <w:szCs w:val="24"/>
                <w:lang w:val="hr-HR"/>
              </w:rPr>
            </w:pPr>
            <w:r w:rsidRPr="00D238AB">
              <w:rPr>
                <w:rFonts w:asciiTheme="minorHAnsi" w:hAnsiTheme="minorHAnsi" w:cstheme="minorHAnsi"/>
                <w:spacing w:val="-1"/>
                <w:sz w:val="24"/>
                <w:szCs w:val="24"/>
                <w:lang w:val="hr-HR"/>
              </w:rPr>
              <w:t>razvijanje umijeća strukturiranog i logički povezanog govora;</w:t>
            </w:r>
          </w:p>
          <w:p w:rsidR="00727127" w:rsidRPr="00D238AB" w:rsidRDefault="00727127" w:rsidP="00BA5DDB">
            <w:pPr>
              <w:pStyle w:val="TableParagraph"/>
              <w:numPr>
                <w:ilvl w:val="0"/>
                <w:numId w:val="16"/>
              </w:numPr>
              <w:spacing w:line="276" w:lineRule="auto"/>
              <w:ind w:right="432"/>
              <w:rPr>
                <w:rFonts w:asciiTheme="minorHAnsi" w:hAnsiTheme="minorHAnsi" w:cstheme="minorHAnsi"/>
                <w:spacing w:val="-1"/>
                <w:sz w:val="24"/>
                <w:szCs w:val="24"/>
                <w:lang w:val="hr-HR"/>
              </w:rPr>
            </w:pPr>
            <w:r w:rsidRPr="00D238AB">
              <w:rPr>
                <w:rFonts w:asciiTheme="minorHAnsi" w:hAnsiTheme="minorHAnsi" w:cstheme="minorHAnsi"/>
                <w:spacing w:val="-1"/>
                <w:sz w:val="24"/>
                <w:szCs w:val="24"/>
                <w:lang w:val="hr-HR"/>
              </w:rPr>
              <w:t>uspješnije debatiranje na natjecanjima.</w:t>
            </w:r>
          </w:p>
          <w:p w:rsidR="005240A9" w:rsidRPr="00D238AB" w:rsidRDefault="005240A9" w:rsidP="005240A9">
            <w:pPr>
              <w:pStyle w:val="TableParagraph"/>
              <w:spacing w:line="276" w:lineRule="auto"/>
              <w:ind w:right="432"/>
              <w:rPr>
                <w:rFonts w:asciiTheme="minorHAnsi" w:hAnsiTheme="minorHAnsi" w:cstheme="minorHAnsi"/>
                <w:spacing w:val="-1"/>
                <w:sz w:val="24"/>
                <w:szCs w:val="24"/>
                <w:lang w:val="hr-HR"/>
              </w:rPr>
            </w:pPr>
          </w:p>
          <w:p w:rsidR="005240A9" w:rsidRPr="00D238AB" w:rsidRDefault="005240A9" w:rsidP="005240A9">
            <w:pPr>
              <w:pStyle w:val="TableParagraph"/>
              <w:spacing w:line="276" w:lineRule="auto"/>
              <w:ind w:right="432"/>
              <w:rPr>
                <w:rFonts w:asciiTheme="minorHAnsi" w:hAnsiTheme="minorHAnsi" w:cstheme="minorHAnsi"/>
                <w:spacing w:val="-1"/>
                <w:sz w:val="24"/>
                <w:szCs w:val="24"/>
                <w:lang w:val="hr-HR"/>
              </w:rPr>
            </w:pPr>
          </w:p>
          <w:p w:rsidR="005240A9" w:rsidRPr="00D238AB" w:rsidRDefault="005240A9" w:rsidP="005240A9">
            <w:pPr>
              <w:pStyle w:val="TableParagraph"/>
              <w:spacing w:line="276" w:lineRule="auto"/>
              <w:ind w:right="432"/>
              <w:rPr>
                <w:rFonts w:asciiTheme="minorHAnsi" w:hAnsiTheme="minorHAnsi" w:cstheme="minorHAnsi"/>
                <w:spacing w:val="-1"/>
                <w:sz w:val="24"/>
                <w:szCs w:val="24"/>
                <w:lang w:val="hr-HR"/>
              </w:rPr>
            </w:pPr>
          </w:p>
          <w:p w:rsidR="005240A9" w:rsidRPr="00D238AB" w:rsidRDefault="005240A9" w:rsidP="005240A9">
            <w:pPr>
              <w:pStyle w:val="TableParagraph"/>
              <w:spacing w:line="276" w:lineRule="auto"/>
              <w:ind w:right="432"/>
              <w:rPr>
                <w:rFonts w:asciiTheme="minorHAnsi" w:hAnsiTheme="minorHAnsi" w:cstheme="minorHAnsi"/>
                <w:spacing w:val="-1"/>
                <w:sz w:val="24"/>
                <w:szCs w:val="24"/>
                <w:lang w:val="hr-HR"/>
              </w:rPr>
            </w:pPr>
          </w:p>
        </w:tc>
      </w:tr>
      <w:tr w:rsidR="00D30C8D" w:rsidRPr="00D238AB" w:rsidTr="00D30C8D">
        <w:trPr>
          <w:trHeight w:hRule="exact" w:val="1085"/>
        </w:trPr>
        <w:tc>
          <w:tcPr>
            <w:tcW w:w="2444" w:type="dxa"/>
            <w:tcBorders>
              <w:top w:val="single" w:sz="6" w:space="0" w:color="000000"/>
              <w:left w:val="single" w:sz="6" w:space="0" w:color="000000"/>
              <w:bottom w:val="single" w:sz="6" w:space="0" w:color="000000"/>
              <w:right w:val="single" w:sz="6" w:space="0" w:color="000000"/>
            </w:tcBorders>
            <w:shd w:val="clear" w:color="auto" w:fill="FFFF00"/>
            <w:tcMar>
              <w:top w:w="0" w:type="dxa"/>
              <w:left w:w="0" w:type="dxa"/>
              <w:bottom w:w="0" w:type="dxa"/>
              <w:right w:w="0" w:type="dxa"/>
            </w:tcMar>
          </w:tcPr>
          <w:p w:rsidR="00727127" w:rsidRPr="00D238AB" w:rsidRDefault="00727127" w:rsidP="00BA5DDB">
            <w:pPr>
              <w:pStyle w:val="TableParagraph"/>
              <w:spacing w:before="10"/>
              <w:rPr>
                <w:rFonts w:asciiTheme="minorHAnsi" w:eastAsia="Times New Roman" w:hAnsiTheme="minorHAnsi" w:cstheme="minorHAnsi"/>
                <w:sz w:val="24"/>
                <w:szCs w:val="24"/>
                <w:lang w:val="hr-HR"/>
              </w:rPr>
            </w:pPr>
          </w:p>
          <w:p w:rsidR="00727127" w:rsidRPr="00D238AB" w:rsidRDefault="00727127" w:rsidP="00BA5DDB">
            <w:pPr>
              <w:pStyle w:val="TableParagraph"/>
              <w:ind w:left="692"/>
              <w:rPr>
                <w:rFonts w:asciiTheme="minorHAnsi" w:hAnsiTheme="minorHAnsi" w:cstheme="minorHAnsi"/>
              </w:rPr>
            </w:pPr>
            <w:r w:rsidRPr="00D238AB">
              <w:rPr>
                <w:rFonts w:asciiTheme="minorHAnsi" w:hAnsiTheme="minorHAnsi" w:cstheme="minorHAnsi"/>
                <w:spacing w:val="-1"/>
                <w:sz w:val="24"/>
                <w:szCs w:val="24"/>
                <w:lang w:val="hr-HR"/>
              </w:rPr>
              <w:t>NOSITELJI</w:t>
            </w:r>
          </w:p>
        </w:tc>
        <w:tc>
          <w:tcPr>
            <w:tcW w:w="707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7127" w:rsidRPr="00D238AB" w:rsidRDefault="00727127" w:rsidP="00BA5DDB">
            <w:pPr>
              <w:pStyle w:val="TableParagraph"/>
              <w:spacing w:before="7"/>
              <w:rPr>
                <w:rFonts w:asciiTheme="minorHAnsi" w:eastAsia="Times New Roman" w:hAnsiTheme="minorHAnsi" w:cstheme="minorHAnsi"/>
                <w:sz w:val="24"/>
                <w:szCs w:val="24"/>
                <w:lang w:val="hr-HR"/>
              </w:rPr>
            </w:pPr>
          </w:p>
          <w:p w:rsidR="00727127" w:rsidRPr="00D238AB" w:rsidRDefault="00727127" w:rsidP="00BA5DDB">
            <w:pPr>
              <w:pStyle w:val="TableParagraph"/>
              <w:ind w:left="102"/>
              <w:rPr>
                <w:rFonts w:asciiTheme="minorHAnsi" w:hAnsiTheme="minorHAnsi" w:cstheme="minorHAnsi"/>
                <w:sz w:val="24"/>
                <w:szCs w:val="24"/>
                <w:lang w:val="hr-HR"/>
              </w:rPr>
            </w:pPr>
            <w:r w:rsidRPr="00D238AB">
              <w:rPr>
                <w:rFonts w:asciiTheme="minorHAnsi" w:hAnsiTheme="minorHAnsi" w:cstheme="minorHAnsi"/>
                <w:sz w:val="24"/>
                <w:szCs w:val="24"/>
                <w:lang w:val="hr-HR"/>
              </w:rPr>
              <w:t>mr.sc. Sunčana Lea Kolbezen, prof. u suradnji s članovima Hrvatskog debatnog društva</w:t>
            </w:r>
          </w:p>
        </w:tc>
      </w:tr>
      <w:tr w:rsidR="00D30C8D" w:rsidRPr="00D238AB" w:rsidTr="00D30C8D">
        <w:trPr>
          <w:trHeight w:hRule="exact" w:val="2158"/>
        </w:trPr>
        <w:tc>
          <w:tcPr>
            <w:tcW w:w="2444" w:type="dxa"/>
            <w:tcBorders>
              <w:top w:val="single" w:sz="6" w:space="0" w:color="000000"/>
              <w:left w:val="single" w:sz="6" w:space="0" w:color="000000"/>
              <w:bottom w:val="single" w:sz="6" w:space="0" w:color="000000"/>
              <w:right w:val="single" w:sz="6" w:space="0" w:color="000000"/>
            </w:tcBorders>
            <w:shd w:val="clear" w:color="auto" w:fill="FFFF00"/>
            <w:tcMar>
              <w:top w:w="0" w:type="dxa"/>
              <w:left w:w="0" w:type="dxa"/>
              <w:bottom w:w="0" w:type="dxa"/>
              <w:right w:w="0" w:type="dxa"/>
            </w:tcMar>
          </w:tcPr>
          <w:p w:rsidR="00727127" w:rsidRPr="00D238AB" w:rsidRDefault="00727127" w:rsidP="00BA5DDB">
            <w:pPr>
              <w:pStyle w:val="TableParagraph"/>
              <w:rPr>
                <w:rFonts w:asciiTheme="minorHAnsi" w:eastAsia="Times New Roman" w:hAnsiTheme="minorHAnsi" w:cstheme="minorHAnsi"/>
                <w:sz w:val="24"/>
                <w:szCs w:val="24"/>
                <w:lang w:val="hr-HR"/>
              </w:rPr>
            </w:pPr>
          </w:p>
          <w:p w:rsidR="00727127" w:rsidRPr="00D238AB" w:rsidRDefault="00727127" w:rsidP="00BA5DDB">
            <w:pPr>
              <w:pStyle w:val="TableParagraph"/>
              <w:rPr>
                <w:rFonts w:asciiTheme="minorHAnsi" w:eastAsia="Times New Roman" w:hAnsiTheme="minorHAnsi" w:cstheme="minorHAnsi"/>
                <w:sz w:val="24"/>
                <w:szCs w:val="24"/>
                <w:lang w:val="hr-HR"/>
              </w:rPr>
            </w:pPr>
          </w:p>
          <w:p w:rsidR="00727127" w:rsidRPr="00D238AB" w:rsidRDefault="00727127" w:rsidP="00BA5DDB">
            <w:pPr>
              <w:pStyle w:val="TableParagraph"/>
              <w:spacing w:before="5"/>
              <w:rPr>
                <w:rFonts w:asciiTheme="minorHAnsi" w:eastAsia="Times New Roman" w:hAnsiTheme="minorHAnsi" w:cstheme="minorHAnsi"/>
                <w:sz w:val="24"/>
                <w:szCs w:val="24"/>
                <w:lang w:val="hr-HR"/>
              </w:rPr>
            </w:pPr>
          </w:p>
          <w:p w:rsidR="00727127" w:rsidRPr="00D238AB" w:rsidRDefault="00727127" w:rsidP="00BA5DDB">
            <w:pPr>
              <w:pStyle w:val="TableParagraph"/>
              <w:ind w:left="234"/>
              <w:rPr>
                <w:rFonts w:asciiTheme="minorHAnsi" w:hAnsiTheme="minorHAnsi" w:cstheme="minorHAnsi"/>
              </w:rPr>
            </w:pPr>
            <w:r w:rsidRPr="00D238AB">
              <w:rPr>
                <w:rFonts w:asciiTheme="minorHAnsi" w:hAnsiTheme="minorHAnsi" w:cstheme="minorHAnsi"/>
                <w:spacing w:val="-1"/>
                <w:sz w:val="24"/>
                <w:szCs w:val="24"/>
                <w:lang w:val="hr-HR"/>
              </w:rPr>
              <w:t>NAČIN</w:t>
            </w:r>
            <w:r w:rsidRPr="00D238AB">
              <w:rPr>
                <w:rFonts w:asciiTheme="minorHAnsi" w:hAnsiTheme="minorHAnsi" w:cstheme="minorHAnsi"/>
                <w:spacing w:val="1"/>
                <w:sz w:val="24"/>
                <w:szCs w:val="24"/>
                <w:lang w:val="hr-HR"/>
              </w:rPr>
              <w:t xml:space="preserve"> </w:t>
            </w:r>
            <w:r w:rsidRPr="00D238AB">
              <w:rPr>
                <w:rFonts w:asciiTheme="minorHAnsi" w:hAnsiTheme="minorHAnsi" w:cstheme="minorHAnsi"/>
                <w:spacing w:val="-1"/>
                <w:sz w:val="24"/>
                <w:szCs w:val="24"/>
                <w:lang w:val="hr-HR"/>
              </w:rPr>
              <w:t>REALIZACIJE</w:t>
            </w:r>
          </w:p>
        </w:tc>
        <w:tc>
          <w:tcPr>
            <w:tcW w:w="707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7127" w:rsidRPr="00D238AB" w:rsidRDefault="00727127" w:rsidP="00BA5DDB">
            <w:pPr>
              <w:pStyle w:val="TableParagraph"/>
              <w:rPr>
                <w:rFonts w:asciiTheme="minorHAnsi" w:eastAsia="Times New Roman" w:hAnsiTheme="minorHAnsi" w:cstheme="minorHAnsi"/>
                <w:sz w:val="24"/>
                <w:szCs w:val="24"/>
                <w:lang w:val="hr-HR"/>
              </w:rPr>
            </w:pPr>
          </w:p>
          <w:p w:rsidR="00727127" w:rsidRPr="00D238AB" w:rsidRDefault="00727127" w:rsidP="00BA5DDB">
            <w:pPr>
              <w:pStyle w:val="TableParagraph"/>
              <w:ind w:left="233" w:right="265"/>
              <w:jc w:val="both"/>
              <w:rPr>
                <w:rFonts w:asciiTheme="minorHAnsi" w:hAnsiTheme="minorHAnsi" w:cstheme="minorHAnsi"/>
                <w:sz w:val="24"/>
                <w:szCs w:val="24"/>
                <w:lang w:val="hr-HR"/>
              </w:rPr>
            </w:pPr>
            <w:r w:rsidRPr="00D238AB">
              <w:rPr>
                <w:rFonts w:asciiTheme="minorHAnsi" w:hAnsiTheme="minorHAnsi" w:cstheme="minorHAnsi"/>
                <w:sz w:val="24"/>
                <w:szCs w:val="24"/>
                <w:lang w:val="hr-HR"/>
              </w:rPr>
              <w:t>2 školska sata tjedno održavati sastanke debatnog kluba poštujući pedagoška načela rada sa srednjoškolskim uzrastom, izvještavati Hrvatsko debatno društvo o aktivnostima kluba, podnositi izvještaj školi o radu u klubu, priprema učenika za debatna natjecanja, informiranje učenika i škole o aktivnostima u kojima debatni klub sudjeluje izvan škole.</w:t>
            </w:r>
          </w:p>
        </w:tc>
      </w:tr>
      <w:tr w:rsidR="00D30C8D" w:rsidRPr="00D238AB" w:rsidTr="00D30C8D">
        <w:trPr>
          <w:trHeight w:hRule="exact" w:val="2146"/>
        </w:trPr>
        <w:tc>
          <w:tcPr>
            <w:tcW w:w="2444" w:type="dxa"/>
            <w:tcBorders>
              <w:top w:val="single" w:sz="6" w:space="0" w:color="000000"/>
              <w:left w:val="single" w:sz="6" w:space="0" w:color="000000"/>
              <w:bottom w:val="single" w:sz="6" w:space="0" w:color="000000"/>
              <w:right w:val="single" w:sz="6" w:space="0" w:color="000000"/>
            </w:tcBorders>
            <w:shd w:val="clear" w:color="auto" w:fill="FFFF00"/>
            <w:tcMar>
              <w:top w:w="0" w:type="dxa"/>
              <w:left w:w="0" w:type="dxa"/>
              <w:bottom w:w="0" w:type="dxa"/>
              <w:right w:w="0" w:type="dxa"/>
            </w:tcMar>
          </w:tcPr>
          <w:p w:rsidR="00727127" w:rsidRPr="00D238AB" w:rsidRDefault="00727127" w:rsidP="00BA5DDB">
            <w:pPr>
              <w:pStyle w:val="TableParagraph"/>
              <w:rPr>
                <w:rFonts w:asciiTheme="minorHAnsi" w:eastAsia="Times New Roman" w:hAnsiTheme="minorHAnsi" w:cstheme="minorHAnsi"/>
                <w:sz w:val="24"/>
                <w:szCs w:val="24"/>
                <w:lang w:val="hr-HR"/>
              </w:rPr>
            </w:pPr>
          </w:p>
          <w:p w:rsidR="00727127" w:rsidRPr="00D238AB" w:rsidRDefault="00D30C8D" w:rsidP="00D30C8D">
            <w:pPr>
              <w:pStyle w:val="TableParagraph"/>
              <w:spacing w:before="162"/>
              <w:ind w:left="582" w:right="578" w:firstLine="64"/>
              <w:rPr>
                <w:rFonts w:asciiTheme="minorHAnsi" w:hAnsiTheme="minorHAnsi" w:cstheme="minorHAnsi"/>
              </w:rPr>
            </w:pPr>
            <w:r w:rsidRPr="00D238AB">
              <w:rPr>
                <w:rFonts w:asciiTheme="minorHAnsi" w:hAnsiTheme="minorHAnsi" w:cstheme="minorHAnsi"/>
                <w:sz w:val="24"/>
                <w:szCs w:val="24"/>
                <w:lang w:val="hr-HR"/>
              </w:rPr>
              <w:t xml:space="preserve">VREMENIK </w:t>
            </w:r>
            <w:r w:rsidR="00727127" w:rsidRPr="00D238AB">
              <w:rPr>
                <w:rFonts w:asciiTheme="minorHAnsi" w:hAnsiTheme="minorHAnsi" w:cstheme="minorHAnsi"/>
                <w:spacing w:val="-1"/>
                <w:sz w:val="24"/>
                <w:szCs w:val="24"/>
                <w:lang w:val="hr-HR"/>
              </w:rPr>
              <w:t>AKTIVNOSTI</w:t>
            </w:r>
          </w:p>
        </w:tc>
        <w:tc>
          <w:tcPr>
            <w:tcW w:w="707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7127" w:rsidRPr="00D238AB" w:rsidRDefault="00727127" w:rsidP="00BA5DDB">
            <w:pPr>
              <w:pStyle w:val="TableParagraph"/>
              <w:spacing w:before="4"/>
              <w:rPr>
                <w:rFonts w:asciiTheme="minorHAnsi" w:eastAsia="Times New Roman" w:hAnsiTheme="minorHAnsi" w:cstheme="minorHAnsi"/>
                <w:sz w:val="24"/>
                <w:szCs w:val="24"/>
                <w:lang w:val="hr-HR"/>
              </w:rPr>
            </w:pPr>
          </w:p>
          <w:p w:rsidR="00727127" w:rsidRPr="00D238AB" w:rsidRDefault="00727127" w:rsidP="00BA5DDB">
            <w:pPr>
              <w:pStyle w:val="TableParagraph"/>
              <w:numPr>
                <w:ilvl w:val="0"/>
                <w:numId w:val="17"/>
              </w:numPr>
              <w:ind w:right="434"/>
              <w:rPr>
                <w:rFonts w:asciiTheme="minorHAnsi" w:hAnsiTheme="minorHAnsi" w:cstheme="minorHAnsi"/>
                <w:lang w:val="hr-HR"/>
              </w:rPr>
            </w:pPr>
            <w:r w:rsidRPr="00D238AB">
              <w:rPr>
                <w:rFonts w:asciiTheme="minorHAnsi" w:hAnsiTheme="minorHAnsi" w:cstheme="minorHAnsi"/>
                <w:spacing w:val="-1"/>
                <w:sz w:val="24"/>
                <w:szCs w:val="24"/>
                <w:lang w:val="hr-HR"/>
              </w:rPr>
              <w:t xml:space="preserve">sastanci debatnog kluba jednom tjedno po 2h tijekom cijele nastavne godine </w:t>
            </w:r>
          </w:p>
          <w:p w:rsidR="00727127" w:rsidRPr="00D238AB" w:rsidRDefault="00727127" w:rsidP="00BA5DDB">
            <w:pPr>
              <w:pStyle w:val="TableParagraph"/>
              <w:numPr>
                <w:ilvl w:val="0"/>
                <w:numId w:val="17"/>
              </w:numPr>
              <w:ind w:right="434"/>
              <w:rPr>
                <w:rFonts w:asciiTheme="minorHAnsi" w:hAnsiTheme="minorHAnsi" w:cstheme="minorHAnsi"/>
                <w:lang w:val="hr-HR"/>
              </w:rPr>
            </w:pPr>
            <w:r w:rsidRPr="00D238AB">
              <w:rPr>
                <w:rFonts w:asciiTheme="minorHAnsi" w:hAnsiTheme="minorHAnsi" w:cstheme="minorHAnsi"/>
                <w:spacing w:val="-1"/>
                <w:sz w:val="24"/>
                <w:szCs w:val="24"/>
                <w:lang w:val="hr-HR"/>
              </w:rPr>
              <w:t>organizacija i izvođenje pokazne debate za učenike XVI. gimnazije</w:t>
            </w:r>
          </w:p>
          <w:p w:rsidR="00727127" w:rsidRPr="00D238AB" w:rsidRDefault="00727127" w:rsidP="00BA5DDB">
            <w:pPr>
              <w:pStyle w:val="TableParagraph"/>
              <w:numPr>
                <w:ilvl w:val="0"/>
                <w:numId w:val="17"/>
              </w:numPr>
              <w:ind w:right="434"/>
              <w:rPr>
                <w:rFonts w:asciiTheme="minorHAnsi" w:hAnsiTheme="minorHAnsi" w:cstheme="minorHAnsi"/>
                <w:lang w:val="it-IT"/>
              </w:rPr>
            </w:pPr>
            <w:r w:rsidRPr="00D238AB">
              <w:rPr>
                <w:rFonts w:asciiTheme="minorHAnsi" w:hAnsiTheme="minorHAnsi" w:cstheme="minorHAnsi"/>
                <w:spacing w:val="-1"/>
                <w:sz w:val="24"/>
                <w:szCs w:val="24"/>
                <w:lang w:val="hr-HR"/>
              </w:rPr>
              <w:t xml:space="preserve"> pripreme</w:t>
            </w:r>
            <w:r w:rsidRPr="00D238AB">
              <w:rPr>
                <w:rFonts w:asciiTheme="minorHAnsi" w:hAnsiTheme="minorHAnsi" w:cstheme="minorHAnsi"/>
                <w:spacing w:val="-4"/>
                <w:sz w:val="24"/>
                <w:szCs w:val="24"/>
                <w:lang w:val="hr-HR"/>
              </w:rPr>
              <w:t xml:space="preserve"> </w:t>
            </w:r>
            <w:r w:rsidRPr="00D238AB">
              <w:rPr>
                <w:rFonts w:asciiTheme="minorHAnsi" w:hAnsiTheme="minorHAnsi" w:cstheme="minorHAnsi"/>
                <w:sz w:val="24"/>
                <w:szCs w:val="24"/>
                <w:lang w:val="hr-HR"/>
              </w:rPr>
              <w:t>za</w:t>
            </w:r>
            <w:r w:rsidRPr="00D238AB">
              <w:rPr>
                <w:rFonts w:asciiTheme="minorHAnsi" w:hAnsiTheme="minorHAnsi" w:cstheme="minorHAnsi"/>
                <w:spacing w:val="-5"/>
                <w:sz w:val="24"/>
                <w:szCs w:val="24"/>
                <w:lang w:val="hr-HR"/>
              </w:rPr>
              <w:t xml:space="preserve"> turnire i natjecanja u terminima koje određuje HDD  </w:t>
            </w:r>
          </w:p>
        </w:tc>
      </w:tr>
      <w:tr w:rsidR="00D30C8D" w:rsidRPr="00D238AB" w:rsidTr="00D30C8D">
        <w:trPr>
          <w:trHeight w:hRule="exact" w:val="598"/>
        </w:trPr>
        <w:tc>
          <w:tcPr>
            <w:tcW w:w="2444" w:type="dxa"/>
            <w:tcBorders>
              <w:top w:val="single" w:sz="6" w:space="0" w:color="000000"/>
              <w:left w:val="single" w:sz="6" w:space="0" w:color="000000"/>
              <w:bottom w:val="single" w:sz="6" w:space="0" w:color="000000"/>
              <w:right w:val="single" w:sz="6" w:space="0" w:color="000000"/>
            </w:tcBorders>
            <w:shd w:val="clear" w:color="auto" w:fill="FFFF00"/>
            <w:tcMar>
              <w:top w:w="0" w:type="dxa"/>
              <w:left w:w="0" w:type="dxa"/>
              <w:bottom w:w="0" w:type="dxa"/>
              <w:right w:w="0" w:type="dxa"/>
            </w:tcMar>
          </w:tcPr>
          <w:p w:rsidR="00727127" w:rsidRPr="00D238AB" w:rsidRDefault="00727127" w:rsidP="00BA5DDB">
            <w:pPr>
              <w:pStyle w:val="TableParagraph"/>
              <w:ind w:left="582" w:right="532" w:hanging="51"/>
              <w:rPr>
                <w:rFonts w:asciiTheme="minorHAnsi" w:hAnsiTheme="minorHAnsi" w:cstheme="minorHAnsi"/>
              </w:rPr>
            </w:pPr>
            <w:r w:rsidRPr="00D238AB">
              <w:rPr>
                <w:rFonts w:asciiTheme="minorHAnsi" w:hAnsiTheme="minorHAnsi" w:cstheme="minorHAnsi"/>
                <w:spacing w:val="-1"/>
                <w:sz w:val="24"/>
                <w:szCs w:val="24"/>
                <w:lang w:val="hr-HR"/>
              </w:rPr>
              <w:t>TROŠKOVNIK</w:t>
            </w:r>
            <w:r w:rsidRPr="00D238AB">
              <w:rPr>
                <w:rFonts w:asciiTheme="minorHAnsi" w:hAnsiTheme="minorHAnsi" w:cstheme="minorHAnsi"/>
                <w:spacing w:val="29"/>
                <w:sz w:val="24"/>
                <w:szCs w:val="24"/>
                <w:lang w:val="hr-HR"/>
              </w:rPr>
              <w:t xml:space="preserve"> </w:t>
            </w:r>
            <w:r w:rsidRPr="00D238AB">
              <w:rPr>
                <w:rFonts w:asciiTheme="minorHAnsi" w:hAnsiTheme="minorHAnsi" w:cstheme="minorHAnsi"/>
                <w:spacing w:val="-1"/>
                <w:sz w:val="24"/>
                <w:szCs w:val="24"/>
                <w:lang w:val="hr-HR"/>
              </w:rPr>
              <w:t>AKTIVNOSTI</w:t>
            </w:r>
          </w:p>
        </w:tc>
        <w:tc>
          <w:tcPr>
            <w:tcW w:w="707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7127" w:rsidRPr="00D238AB" w:rsidRDefault="00727127" w:rsidP="00BA5DDB">
            <w:pPr>
              <w:pStyle w:val="TableParagraph"/>
              <w:spacing w:before="25"/>
              <w:ind w:left="102"/>
              <w:rPr>
                <w:rFonts w:asciiTheme="minorHAnsi" w:hAnsiTheme="minorHAnsi" w:cstheme="minorHAnsi"/>
                <w:sz w:val="24"/>
                <w:szCs w:val="24"/>
                <w:lang w:val="hr-HR"/>
              </w:rPr>
            </w:pPr>
            <w:r w:rsidRPr="00D238AB">
              <w:rPr>
                <w:rFonts w:asciiTheme="minorHAnsi" w:hAnsiTheme="minorHAnsi" w:cstheme="minorHAnsi"/>
                <w:sz w:val="24"/>
                <w:szCs w:val="24"/>
                <w:lang w:val="hr-HR"/>
              </w:rPr>
              <w:t>kotizacije za turnire (50 kn/ učenik)</w:t>
            </w:r>
          </w:p>
          <w:p w:rsidR="00727127" w:rsidRPr="00D238AB" w:rsidRDefault="00727127" w:rsidP="00BA5DDB">
            <w:pPr>
              <w:pStyle w:val="TableParagraph"/>
              <w:spacing w:before="25"/>
              <w:ind w:left="102"/>
              <w:rPr>
                <w:rFonts w:asciiTheme="minorHAnsi" w:hAnsiTheme="minorHAnsi" w:cstheme="minorHAnsi"/>
                <w:sz w:val="24"/>
                <w:szCs w:val="24"/>
                <w:lang w:val="hr-HR"/>
              </w:rPr>
            </w:pPr>
          </w:p>
        </w:tc>
      </w:tr>
      <w:tr w:rsidR="00D30C8D" w:rsidRPr="00D238AB" w:rsidTr="00D30C8D">
        <w:trPr>
          <w:trHeight w:hRule="exact" w:val="1423"/>
        </w:trPr>
        <w:tc>
          <w:tcPr>
            <w:tcW w:w="2444" w:type="dxa"/>
            <w:tcBorders>
              <w:top w:val="single" w:sz="6" w:space="0" w:color="000000"/>
              <w:left w:val="single" w:sz="6" w:space="0" w:color="000000"/>
              <w:bottom w:val="single" w:sz="6" w:space="0" w:color="000000"/>
              <w:right w:val="single" w:sz="6" w:space="0" w:color="000000"/>
            </w:tcBorders>
            <w:shd w:val="clear" w:color="auto" w:fill="FFFF00"/>
            <w:tcMar>
              <w:top w:w="0" w:type="dxa"/>
              <w:left w:w="0" w:type="dxa"/>
              <w:bottom w:w="0" w:type="dxa"/>
              <w:right w:w="0" w:type="dxa"/>
            </w:tcMar>
          </w:tcPr>
          <w:p w:rsidR="00727127" w:rsidRPr="00D238AB" w:rsidRDefault="00727127" w:rsidP="00BA5DDB">
            <w:pPr>
              <w:pStyle w:val="TableParagraph"/>
              <w:rPr>
                <w:rFonts w:asciiTheme="minorHAnsi" w:eastAsia="Times New Roman" w:hAnsiTheme="minorHAnsi" w:cstheme="minorHAnsi"/>
                <w:sz w:val="24"/>
                <w:szCs w:val="24"/>
                <w:lang w:val="hr-HR"/>
              </w:rPr>
            </w:pPr>
          </w:p>
          <w:p w:rsidR="00727127" w:rsidRPr="00D238AB" w:rsidRDefault="00727127" w:rsidP="00BA5DDB">
            <w:pPr>
              <w:pStyle w:val="TableParagraph"/>
              <w:ind w:left="423" w:right="427"/>
              <w:jc w:val="center"/>
              <w:rPr>
                <w:rFonts w:asciiTheme="minorHAnsi" w:hAnsiTheme="minorHAnsi" w:cstheme="minorHAnsi"/>
              </w:rPr>
            </w:pPr>
            <w:r w:rsidRPr="00D238AB">
              <w:rPr>
                <w:rFonts w:asciiTheme="minorHAnsi" w:hAnsiTheme="minorHAnsi" w:cstheme="minorHAnsi"/>
                <w:spacing w:val="-1"/>
                <w:sz w:val="24"/>
                <w:szCs w:val="24"/>
                <w:lang w:val="hr-HR"/>
              </w:rPr>
              <w:t>NAČIN</w:t>
            </w:r>
            <w:r w:rsidRPr="00D238AB">
              <w:rPr>
                <w:rFonts w:asciiTheme="minorHAnsi" w:hAnsiTheme="minorHAnsi" w:cstheme="minorHAnsi"/>
                <w:spacing w:val="24"/>
                <w:sz w:val="24"/>
                <w:szCs w:val="24"/>
                <w:lang w:val="hr-HR"/>
              </w:rPr>
              <w:t xml:space="preserve"> </w:t>
            </w:r>
            <w:r w:rsidRPr="00D238AB">
              <w:rPr>
                <w:rFonts w:asciiTheme="minorHAnsi" w:hAnsiTheme="minorHAnsi" w:cstheme="minorHAnsi"/>
                <w:spacing w:val="-1"/>
                <w:sz w:val="24"/>
                <w:szCs w:val="24"/>
                <w:lang w:val="hr-HR"/>
              </w:rPr>
              <w:t>VREDNOVANJA</w:t>
            </w:r>
            <w:r w:rsidRPr="00D238AB">
              <w:rPr>
                <w:rFonts w:asciiTheme="minorHAnsi" w:hAnsiTheme="minorHAnsi" w:cstheme="minorHAnsi"/>
                <w:spacing w:val="26"/>
                <w:w w:val="99"/>
                <w:sz w:val="24"/>
                <w:szCs w:val="24"/>
                <w:lang w:val="hr-HR"/>
              </w:rPr>
              <w:t xml:space="preserve"> </w:t>
            </w:r>
            <w:r w:rsidRPr="00D238AB">
              <w:rPr>
                <w:rFonts w:asciiTheme="minorHAnsi" w:hAnsiTheme="minorHAnsi" w:cstheme="minorHAnsi"/>
                <w:spacing w:val="-1"/>
                <w:sz w:val="24"/>
                <w:szCs w:val="24"/>
                <w:lang w:val="hr-HR"/>
              </w:rPr>
              <w:t>AKTIVNOSTI</w:t>
            </w:r>
          </w:p>
        </w:tc>
        <w:tc>
          <w:tcPr>
            <w:tcW w:w="707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7127" w:rsidRPr="00D238AB" w:rsidRDefault="00727127" w:rsidP="00BA5DDB">
            <w:pPr>
              <w:pStyle w:val="TableParagraph"/>
              <w:spacing w:before="3"/>
              <w:rPr>
                <w:rFonts w:asciiTheme="minorHAnsi" w:eastAsia="Times New Roman" w:hAnsiTheme="minorHAnsi" w:cstheme="minorHAnsi"/>
                <w:sz w:val="24"/>
                <w:szCs w:val="24"/>
                <w:lang w:val="hr-HR"/>
              </w:rPr>
            </w:pPr>
          </w:p>
          <w:p w:rsidR="00727127" w:rsidRPr="00D238AB" w:rsidRDefault="00727127" w:rsidP="00BA5DDB">
            <w:pPr>
              <w:pStyle w:val="TableParagraph"/>
              <w:spacing w:line="276" w:lineRule="auto"/>
              <w:ind w:left="102" w:right="309"/>
              <w:rPr>
                <w:rFonts w:asciiTheme="minorHAnsi" w:hAnsiTheme="minorHAnsi" w:cstheme="minorHAnsi"/>
              </w:rPr>
            </w:pPr>
            <w:r w:rsidRPr="00D238AB">
              <w:rPr>
                <w:rFonts w:asciiTheme="minorHAnsi" w:hAnsiTheme="minorHAnsi" w:cstheme="minorHAnsi"/>
                <w:sz w:val="24"/>
                <w:szCs w:val="24"/>
                <w:lang w:val="hr-HR"/>
              </w:rPr>
              <w:t>Nema</w:t>
            </w:r>
            <w:r w:rsidRPr="00D238AB">
              <w:rPr>
                <w:rFonts w:asciiTheme="minorHAnsi" w:hAnsiTheme="minorHAnsi" w:cstheme="minorHAnsi"/>
                <w:spacing w:val="-4"/>
                <w:sz w:val="24"/>
                <w:szCs w:val="24"/>
                <w:lang w:val="hr-HR"/>
              </w:rPr>
              <w:t xml:space="preserve"> </w:t>
            </w:r>
            <w:r w:rsidRPr="00D238AB">
              <w:rPr>
                <w:rFonts w:asciiTheme="minorHAnsi" w:hAnsiTheme="minorHAnsi" w:cstheme="minorHAnsi"/>
                <w:spacing w:val="-1"/>
                <w:sz w:val="24"/>
                <w:szCs w:val="24"/>
                <w:lang w:val="hr-HR"/>
              </w:rPr>
              <w:t>vrednovanja</w:t>
            </w:r>
            <w:r w:rsidRPr="00D238AB">
              <w:rPr>
                <w:rFonts w:asciiTheme="minorHAnsi" w:hAnsiTheme="minorHAnsi" w:cstheme="minorHAnsi"/>
                <w:spacing w:val="-5"/>
                <w:sz w:val="24"/>
                <w:szCs w:val="24"/>
                <w:lang w:val="hr-HR"/>
              </w:rPr>
              <w:t xml:space="preserve"> </w:t>
            </w:r>
            <w:r w:rsidRPr="00D238AB">
              <w:rPr>
                <w:rFonts w:asciiTheme="minorHAnsi" w:hAnsiTheme="minorHAnsi" w:cstheme="minorHAnsi"/>
                <w:sz w:val="24"/>
                <w:szCs w:val="24"/>
                <w:lang w:val="hr-HR"/>
              </w:rPr>
              <w:t>u</w:t>
            </w:r>
            <w:r w:rsidRPr="00D238AB">
              <w:rPr>
                <w:rFonts w:asciiTheme="minorHAnsi" w:hAnsiTheme="minorHAnsi" w:cstheme="minorHAnsi"/>
                <w:spacing w:val="-4"/>
                <w:sz w:val="24"/>
                <w:szCs w:val="24"/>
                <w:lang w:val="hr-HR"/>
              </w:rPr>
              <w:t xml:space="preserve"> </w:t>
            </w:r>
            <w:r w:rsidRPr="00D238AB">
              <w:rPr>
                <w:rFonts w:asciiTheme="minorHAnsi" w:hAnsiTheme="minorHAnsi" w:cstheme="minorHAnsi"/>
                <w:spacing w:val="-1"/>
                <w:sz w:val="24"/>
                <w:szCs w:val="24"/>
                <w:lang w:val="hr-HR"/>
              </w:rPr>
              <w:t>obliku</w:t>
            </w:r>
            <w:r w:rsidRPr="00D238AB">
              <w:rPr>
                <w:rFonts w:asciiTheme="minorHAnsi" w:hAnsiTheme="minorHAnsi" w:cstheme="minorHAnsi"/>
                <w:spacing w:val="-3"/>
                <w:sz w:val="24"/>
                <w:szCs w:val="24"/>
                <w:lang w:val="hr-HR"/>
              </w:rPr>
              <w:t xml:space="preserve"> </w:t>
            </w:r>
            <w:r w:rsidRPr="00D238AB">
              <w:rPr>
                <w:rFonts w:asciiTheme="minorHAnsi" w:hAnsiTheme="minorHAnsi" w:cstheme="minorHAnsi"/>
                <w:spacing w:val="-1"/>
                <w:sz w:val="24"/>
                <w:szCs w:val="24"/>
                <w:lang w:val="hr-HR"/>
              </w:rPr>
              <w:t xml:space="preserve">ocjena već se </w:t>
            </w:r>
            <w:r w:rsidRPr="00D238AB">
              <w:rPr>
                <w:rFonts w:asciiTheme="minorHAnsi" w:hAnsiTheme="minorHAnsi" w:cstheme="minorHAnsi"/>
                <w:sz w:val="24"/>
                <w:szCs w:val="24"/>
                <w:lang w:val="hr-HR"/>
              </w:rPr>
              <w:t>aktivnost</w:t>
            </w:r>
            <w:r w:rsidRPr="00D238AB">
              <w:rPr>
                <w:rFonts w:asciiTheme="minorHAnsi" w:hAnsiTheme="minorHAnsi" w:cstheme="minorHAnsi"/>
                <w:spacing w:val="-5"/>
                <w:sz w:val="24"/>
                <w:szCs w:val="24"/>
                <w:lang w:val="hr-HR"/>
              </w:rPr>
              <w:t xml:space="preserve"> </w:t>
            </w:r>
            <w:r w:rsidRPr="00D238AB">
              <w:rPr>
                <w:rFonts w:asciiTheme="minorHAnsi" w:hAnsiTheme="minorHAnsi" w:cstheme="minorHAnsi"/>
                <w:spacing w:val="-1"/>
                <w:sz w:val="24"/>
                <w:szCs w:val="24"/>
                <w:lang w:val="hr-HR"/>
              </w:rPr>
              <w:t>vrednuje</w:t>
            </w:r>
            <w:r w:rsidRPr="00D238AB">
              <w:rPr>
                <w:rFonts w:asciiTheme="minorHAnsi" w:hAnsiTheme="minorHAnsi" w:cstheme="minorHAnsi"/>
                <w:spacing w:val="-3"/>
                <w:sz w:val="24"/>
                <w:szCs w:val="24"/>
                <w:lang w:val="hr-HR"/>
              </w:rPr>
              <w:t xml:space="preserve"> </w:t>
            </w:r>
            <w:r w:rsidRPr="00D238AB">
              <w:rPr>
                <w:rFonts w:asciiTheme="minorHAnsi" w:hAnsiTheme="minorHAnsi" w:cstheme="minorHAnsi"/>
                <w:spacing w:val="-1"/>
                <w:sz w:val="24"/>
                <w:szCs w:val="24"/>
                <w:lang w:val="hr-HR"/>
              </w:rPr>
              <w:t>kroz</w:t>
            </w:r>
            <w:r w:rsidRPr="00D238AB">
              <w:rPr>
                <w:rFonts w:asciiTheme="minorHAnsi" w:hAnsiTheme="minorHAnsi" w:cstheme="minorHAnsi"/>
                <w:spacing w:val="-4"/>
                <w:sz w:val="24"/>
                <w:szCs w:val="24"/>
                <w:lang w:val="hr-HR"/>
              </w:rPr>
              <w:t xml:space="preserve"> postignute uspjehe na debatnim turnirima i natjecanjima (npr. županijsko, državno).</w:t>
            </w:r>
          </w:p>
        </w:tc>
      </w:tr>
      <w:tr w:rsidR="00D30C8D" w:rsidRPr="00D238AB" w:rsidTr="00D30C8D">
        <w:trPr>
          <w:trHeight w:hRule="exact" w:val="2089"/>
        </w:trPr>
        <w:tc>
          <w:tcPr>
            <w:tcW w:w="2444" w:type="dxa"/>
            <w:tcBorders>
              <w:top w:val="single" w:sz="6" w:space="0" w:color="000000"/>
              <w:left w:val="single" w:sz="6" w:space="0" w:color="000000"/>
              <w:bottom w:val="single" w:sz="6" w:space="0" w:color="000000"/>
              <w:right w:val="single" w:sz="6" w:space="0" w:color="000000"/>
            </w:tcBorders>
            <w:shd w:val="clear" w:color="auto" w:fill="FFFF00"/>
            <w:tcMar>
              <w:top w:w="0" w:type="dxa"/>
              <w:left w:w="0" w:type="dxa"/>
              <w:bottom w:w="0" w:type="dxa"/>
              <w:right w:w="0" w:type="dxa"/>
            </w:tcMar>
          </w:tcPr>
          <w:p w:rsidR="00727127" w:rsidRPr="00D238AB" w:rsidRDefault="00727127" w:rsidP="00BA5DDB">
            <w:pPr>
              <w:pStyle w:val="TableParagraph"/>
              <w:ind w:left="229" w:right="229"/>
              <w:jc w:val="center"/>
              <w:rPr>
                <w:rFonts w:asciiTheme="minorHAnsi" w:hAnsiTheme="minorHAnsi" w:cstheme="minorHAnsi"/>
              </w:rPr>
            </w:pPr>
            <w:r w:rsidRPr="00D238AB">
              <w:rPr>
                <w:rFonts w:asciiTheme="minorHAnsi" w:hAnsiTheme="minorHAnsi" w:cstheme="minorHAnsi"/>
                <w:spacing w:val="-1"/>
                <w:sz w:val="24"/>
                <w:szCs w:val="24"/>
                <w:lang w:val="hr-HR"/>
              </w:rPr>
              <w:t>NAČIN</w:t>
            </w:r>
            <w:r w:rsidRPr="00D238AB">
              <w:rPr>
                <w:rFonts w:asciiTheme="minorHAnsi" w:hAnsiTheme="minorHAnsi" w:cstheme="minorHAnsi"/>
                <w:spacing w:val="1"/>
                <w:sz w:val="24"/>
                <w:szCs w:val="24"/>
                <w:lang w:val="hr-HR"/>
              </w:rPr>
              <w:t xml:space="preserve"> </w:t>
            </w:r>
            <w:r w:rsidRPr="00D238AB">
              <w:rPr>
                <w:rFonts w:asciiTheme="minorHAnsi" w:hAnsiTheme="minorHAnsi" w:cstheme="minorHAnsi"/>
                <w:spacing w:val="-1"/>
                <w:sz w:val="24"/>
                <w:szCs w:val="24"/>
                <w:lang w:val="hr-HR"/>
              </w:rPr>
              <w:t>KORIŠTENJA</w:t>
            </w:r>
            <w:r w:rsidRPr="00D238AB">
              <w:rPr>
                <w:rFonts w:asciiTheme="minorHAnsi" w:hAnsiTheme="minorHAnsi" w:cstheme="minorHAnsi"/>
                <w:spacing w:val="25"/>
                <w:sz w:val="24"/>
                <w:szCs w:val="24"/>
                <w:lang w:val="hr-HR"/>
              </w:rPr>
              <w:t xml:space="preserve"> </w:t>
            </w:r>
            <w:r w:rsidRPr="00D238AB">
              <w:rPr>
                <w:rFonts w:asciiTheme="minorHAnsi" w:hAnsiTheme="minorHAnsi" w:cstheme="minorHAnsi"/>
                <w:sz w:val="24"/>
                <w:szCs w:val="24"/>
                <w:lang w:val="hr-HR"/>
              </w:rPr>
              <w:t>REZULTATA</w:t>
            </w:r>
            <w:r w:rsidRPr="00D238AB">
              <w:rPr>
                <w:rFonts w:asciiTheme="minorHAnsi" w:hAnsiTheme="minorHAnsi" w:cstheme="minorHAnsi"/>
                <w:w w:val="99"/>
                <w:sz w:val="24"/>
                <w:szCs w:val="24"/>
                <w:lang w:val="hr-HR"/>
              </w:rPr>
              <w:t xml:space="preserve"> </w:t>
            </w:r>
            <w:r w:rsidRPr="00D238AB">
              <w:rPr>
                <w:rFonts w:asciiTheme="minorHAnsi" w:hAnsiTheme="minorHAnsi" w:cstheme="minorHAnsi"/>
                <w:spacing w:val="-1"/>
                <w:sz w:val="24"/>
                <w:szCs w:val="24"/>
                <w:lang w:val="hr-HR"/>
              </w:rPr>
              <w:t>VREDNOVANJA</w:t>
            </w:r>
          </w:p>
        </w:tc>
        <w:tc>
          <w:tcPr>
            <w:tcW w:w="707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7127" w:rsidRPr="00D238AB" w:rsidRDefault="00727127" w:rsidP="00BA5DDB">
            <w:pPr>
              <w:pStyle w:val="TableParagraph"/>
              <w:spacing w:before="1" w:line="276" w:lineRule="auto"/>
              <w:ind w:left="102" w:right="468"/>
              <w:rPr>
                <w:rFonts w:asciiTheme="minorHAnsi" w:hAnsiTheme="minorHAnsi" w:cstheme="minorHAnsi"/>
                <w:spacing w:val="-1"/>
                <w:sz w:val="24"/>
                <w:szCs w:val="24"/>
                <w:lang w:val="hr-HR"/>
              </w:rPr>
            </w:pPr>
          </w:p>
          <w:p w:rsidR="00727127" w:rsidRPr="00D238AB" w:rsidRDefault="00727127" w:rsidP="00BA5DDB">
            <w:pPr>
              <w:pStyle w:val="TableParagraph"/>
              <w:spacing w:before="1" w:line="276" w:lineRule="auto"/>
              <w:ind w:left="102" w:right="468"/>
              <w:rPr>
                <w:rFonts w:asciiTheme="minorHAnsi" w:hAnsiTheme="minorHAnsi" w:cstheme="minorHAnsi"/>
                <w:spacing w:val="-1"/>
                <w:sz w:val="24"/>
                <w:szCs w:val="24"/>
                <w:lang w:val="hr-HR"/>
              </w:rPr>
            </w:pPr>
            <w:r w:rsidRPr="00D238AB">
              <w:rPr>
                <w:rFonts w:asciiTheme="minorHAnsi" w:hAnsiTheme="minorHAnsi" w:cstheme="minorHAnsi"/>
                <w:spacing w:val="-1"/>
                <w:sz w:val="24"/>
                <w:szCs w:val="24"/>
                <w:lang w:val="hr-HR"/>
              </w:rPr>
              <w:t xml:space="preserve">Učenici primjenjuju stečena znanja pri učenju drugih predmeta, odnosno pri usvajanju novih znanja. </w:t>
            </w:r>
          </w:p>
          <w:p w:rsidR="00727127" w:rsidRPr="00D238AB" w:rsidRDefault="00727127" w:rsidP="00BA5DDB">
            <w:pPr>
              <w:pStyle w:val="TableParagraph"/>
              <w:spacing w:before="1" w:line="276" w:lineRule="auto"/>
              <w:ind w:left="102" w:right="468"/>
              <w:rPr>
                <w:rFonts w:asciiTheme="minorHAnsi" w:hAnsiTheme="minorHAnsi" w:cstheme="minorHAnsi"/>
                <w:lang w:val="it-IT"/>
              </w:rPr>
            </w:pPr>
            <w:r w:rsidRPr="00D238AB">
              <w:rPr>
                <w:rFonts w:asciiTheme="minorHAnsi" w:hAnsiTheme="minorHAnsi" w:cstheme="minorHAnsi"/>
                <w:spacing w:val="-1"/>
                <w:sz w:val="24"/>
                <w:szCs w:val="24"/>
                <w:lang w:val="hr-HR"/>
              </w:rPr>
              <w:t>Učenici</w:t>
            </w:r>
            <w:r w:rsidRPr="00D238AB">
              <w:rPr>
                <w:rFonts w:asciiTheme="minorHAnsi" w:hAnsiTheme="minorHAnsi" w:cstheme="minorHAnsi"/>
                <w:sz w:val="24"/>
                <w:szCs w:val="24"/>
                <w:lang w:val="hr-HR"/>
              </w:rPr>
              <w:t xml:space="preserve"> </w:t>
            </w:r>
            <w:r w:rsidRPr="00D238AB">
              <w:rPr>
                <w:rFonts w:asciiTheme="minorHAnsi" w:hAnsiTheme="minorHAnsi" w:cstheme="minorHAnsi"/>
                <w:spacing w:val="-1"/>
                <w:sz w:val="24"/>
                <w:szCs w:val="24"/>
                <w:lang w:val="hr-HR"/>
              </w:rPr>
              <w:t>koji</w:t>
            </w:r>
            <w:r w:rsidRPr="00D238AB">
              <w:rPr>
                <w:rFonts w:asciiTheme="minorHAnsi" w:hAnsiTheme="minorHAnsi" w:cstheme="minorHAnsi"/>
                <w:sz w:val="24"/>
                <w:szCs w:val="24"/>
                <w:lang w:val="hr-HR"/>
              </w:rPr>
              <w:t xml:space="preserve"> se </w:t>
            </w:r>
            <w:r w:rsidRPr="00D238AB">
              <w:rPr>
                <w:rFonts w:asciiTheme="minorHAnsi" w:hAnsiTheme="minorHAnsi" w:cstheme="minorHAnsi"/>
                <w:spacing w:val="-1"/>
                <w:sz w:val="24"/>
                <w:szCs w:val="24"/>
                <w:lang w:val="hr-HR"/>
              </w:rPr>
              <w:t xml:space="preserve">ističu sudjeluju na više turnira i natjecanja. </w:t>
            </w:r>
          </w:p>
          <w:p w:rsidR="00727127" w:rsidRPr="00D238AB" w:rsidRDefault="00727127" w:rsidP="00BA5DDB">
            <w:pPr>
              <w:pStyle w:val="TableParagraph"/>
              <w:spacing w:before="1" w:line="276" w:lineRule="auto"/>
              <w:ind w:left="102" w:right="468"/>
              <w:rPr>
                <w:rFonts w:asciiTheme="minorHAnsi" w:hAnsiTheme="minorHAnsi" w:cstheme="minorHAnsi"/>
                <w:sz w:val="24"/>
                <w:szCs w:val="24"/>
                <w:lang w:val="hr-HR"/>
              </w:rPr>
            </w:pPr>
            <w:r w:rsidRPr="00D238AB">
              <w:rPr>
                <w:rFonts w:asciiTheme="minorHAnsi" w:hAnsiTheme="minorHAnsi" w:cstheme="minorHAnsi"/>
                <w:sz w:val="24"/>
                <w:szCs w:val="24"/>
                <w:lang w:val="hr-HR"/>
              </w:rPr>
              <w:t>Objava na web stranici škole te prikaz rada debatnog kluba u školskom ljetopisu.</w:t>
            </w:r>
          </w:p>
        </w:tc>
      </w:tr>
    </w:tbl>
    <w:p w:rsidR="00727127" w:rsidRPr="00D238AB" w:rsidRDefault="00727127" w:rsidP="00297FF2">
      <w:pPr>
        <w:spacing w:line="240" w:lineRule="auto"/>
        <w:jc w:val="both"/>
        <w:rPr>
          <w:rFonts w:asciiTheme="minorHAnsi" w:hAnsiTheme="minorHAnsi" w:cstheme="minorHAnsi"/>
          <w:b/>
          <w:sz w:val="24"/>
          <w:szCs w:val="24"/>
        </w:rPr>
      </w:pPr>
    </w:p>
    <w:p w:rsidR="00727127" w:rsidRPr="00D238AB" w:rsidRDefault="00727127" w:rsidP="00297FF2">
      <w:pPr>
        <w:spacing w:line="240" w:lineRule="auto"/>
        <w:jc w:val="both"/>
        <w:rPr>
          <w:rFonts w:asciiTheme="minorHAnsi" w:hAnsiTheme="minorHAnsi" w:cstheme="minorHAnsi"/>
          <w:b/>
          <w:sz w:val="24"/>
          <w:szCs w:val="24"/>
        </w:rPr>
      </w:pPr>
    </w:p>
    <w:p w:rsidR="00727127" w:rsidRPr="00D238AB" w:rsidRDefault="00727127" w:rsidP="00297FF2">
      <w:pPr>
        <w:spacing w:line="240" w:lineRule="auto"/>
        <w:jc w:val="both"/>
        <w:rPr>
          <w:rFonts w:asciiTheme="minorHAnsi" w:hAnsiTheme="minorHAnsi" w:cstheme="minorHAnsi"/>
          <w:b/>
          <w:color w:val="FF0000"/>
          <w:sz w:val="24"/>
          <w:szCs w:val="24"/>
        </w:rPr>
      </w:pP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7181"/>
      </w:tblGrid>
      <w:tr w:rsidR="00727127" w:rsidRPr="00D238AB" w:rsidTr="00BA5DDB">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727127" w:rsidRPr="00D238AB" w:rsidRDefault="00727127" w:rsidP="00BA5DDB">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lastRenderedPageBreak/>
              <w:t>Naziv aktivnosti</w:t>
            </w:r>
          </w:p>
        </w:tc>
        <w:tc>
          <w:tcPr>
            <w:tcW w:w="7181" w:type="dxa"/>
            <w:tcBorders>
              <w:top w:val="single" w:sz="4" w:space="0" w:color="auto"/>
              <w:left w:val="single" w:sz="4" w:space="0" w:color="auto"/>
              <w:bottom w:val="single" w:sz="4" w:space="0" w:color="auto"/>
              <w:right w:val="single" w:sz="4" w:space="0" w:color="auto"/>
            </w:tcBorders>
            <w:vAlign w:val="center"/>
          </w:tcPr>
          <w:p w:rsidR="00727127" w:rsidRPr="00D238AB" w:rsidRDefault="00727127" w:rsidP="00BA5DDB">
            <w:pPr>
              <w:spacing w:after="0" w:line="240" w:lineRule="auto"/>
              <w:rPr>
                <w:rFonts w:asciiTheme="minorHAnsi" w:hAnsiTheme="minorHAnsi" w:cstheme="minorHAnsi"/>
                <w:b/>
                <w:sz w:val="24"/>
                <w:szCs w:val="24"/>
              </w:rPr>
            </w:pPr>
            <w:r w:rsidRPr="00D238AB">
              <w:rPr>
                <w:rFonts w:asciiTheme="minorHAnsi" w:hAnsiTheme="minorHAnsi" w:cstheme="minorHAnsi"/>
                <w:b/>
                <w:sz w:val="24"/>
                <w:szCs w:val="24"/>
              </w:rPr>
              <w:t>KRITIČKA INTERPRETACIJA</w:t>
            </w:r>
          </w:p>
          <w:p w:rsidR="00727127" w:rsidRPr="00D238AB" w:rsidRDefault="00727127" w:rsidP="00BA5DDB">
            <w:pPr>
              <w:spacing w:after="0" w:line="240" w:lineRule="auto"/>
              <w:rPr>
                <w:rFonts w:asciiTheme="minorHAnsi" w:hAnsiTheme="minorHAnsi" w:cstheme="minorHAnsi"/>
                <w:b/>
                <w:sz w:val="24"/>
                <w:szCs w:val="24"/>
              </w:rPr>
            </w:pPr>
          </w:p>
        </w:tc>
      </w:tr>
      <w:tr w:rsidR="00727127" w:rsidRPr="00D238AB" w:rsidTr="00BA5DDB">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727127" w:rsidRPr="00D238AB" w:rsidRDefault="00727127" w:rsidP="00BA5DDB">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Cilj AKTIVNOSTI</w:t>
            </w:r>
          </w:p>
        </w:tc>
        <w:tc>
          <w:tcPr>
            <w:tcW w:w="7181" w:type="dxa"/>
            <w:tcBorders>
              <w:top w:val="single" w:sz="4" w:space="0" w:color="auto"/>
              <w:left w:val="single" w:sz="4" w:space="0" w:color="auto"/>
              <w:bottom w:val="single" w:sz="4" w:space="0" w:color="auto"/>
              <w:right w:val="single" w:sz="4" w:space="0" w:color="auto"/>
            </w:tcBorders>
            <w:vAlign w:val="center"/>
          </w:tcPr>
          <w:p w:rsidR="00727127" w:rsidRPr="00D238AB" w:rsidRDefault="00727127" w:rsidP="00BA5DDB">
            <w:pPr>
              <w:spacing w:after="0" w:line="240" w:lineRule="auto"/>
              <w:rPr>
                <w:rFonts w:asciiTheme="minorHAnsi" w:hAnsiTheme="minorHAnsi" w:cstheme="minorHAnsi"/>
                <w:sz w:val="24"/>
                <w:szCs w:val="24"/>
              </w:rPr>
            </w:pPr>
          </w:p>
          <w:p w:rsidR="00727127" w:rsidRPr="00D238AB" w:rsidRDefault="00727127"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 xml:space="preserve">Priprema učenika za natjecanja iz povijesti i filozofije. </w:t>
            </w:r>
          </w:p>
          <w:p w:rsidR="00727127" w:rsidRPr="00D238AB" w:rsidRDefault="00727127" w:rsidP="00BA5DDB">
            <w:pPr>
              <w:spacing w:after="0" w:line="240" w:lineRule="auto"/>
              <w:rPr>
                <w:rFonts w:asciiTheme="minorHAnsi" w:hAnsiTheme="minorHAnsi" w:cstheme="minorHAnsi"/>
                <w:sz w:val="24"/>
                <w:szCs w:val="24"/>
              </w:rPr>
            </w:pPr>
          </w:p>
        </w:tc>
      </w:tr>
      <w:tr w:rsidR="00727127" w:rsidRPr="00D238AB" w:rsidTr="00BA5DDB">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727127" w:rsidRPr="00D238AB" w:rsidRDefault="00727127" w:rsidP="00BA5DDB">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NOSITELJI (rAZRED I PROFESORI)</w:t>
            </w:r>
          </w:p>
        </w:tc>
        <w:tc>
          <w:tcPr>
            <w:tcW w:w="7181" w:type="dxa"/>
            <w:tcBorders>
              <w:top w:val="single" w:sz="4" w:space="0" w:color="auto"/>
              <w:left w:val="single" w:sz="4" w:space="0" w:color="auto"/>
              <w:bottom w:val="single" w:sz="4" w:space="0" w:color="auto"/>
              <w:right w:val="single" w:sz="4" w:space="0" w:color="auto"/>
            </w:tcBorders>
            <w:vAlign w:val="center"/>
          </w:tcPr>
          <w:p w:rsidR="00727127" w:rsidRPr="00D238AB" w:rsidRDefault="00727127" w:rsidP="00BA5DDB">
            <w:pPr>
              <w:spacing w:after="0" w:line="240" w:lineRule="auto"/>
              <w:rPr>
                <w:rFonts w:asciiTheme="minorHAnsi" w:hAnsiTheme="minorHAnsi" w:cstheme="minorHAnsi"/>
                <w:sz w:val="24"/>
                <w:szCs w:val="24"/>
              </w:rPr>
            </w:pPr>
          </w:p>
          <w:p w:rsidR="00727127" w:rsidRPr="00D238AB" w:rsidRDefault="00727127"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 xml:space="preserve">Petar Bagarić, prof. i Andrej Ciglar, prof. </w:t>
            </w:r>
          </w:p>
          <w:p w:rsidR="00727127" w:rsidRPr="00D238AB" w:rsidRDefault="00727127"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Svi zainteresirani učenici.</w:t>
            </w:r>
          </w:p>
          <w:p w:rsidR="00727127" w:rsidRPr="00D238AB" w:rsidRDefault="00727127" w:rsidP="00BA5DDB">
            <w:pPr>
              <w:spacing w:after="0" w:line="240" w:lineRule="auto"/>
              <w:rPr>
                <w:rFonts w:asciiTheme="minorHAnsi" w:hAnsiTheme="minorHAnsi" w:cstheme="minorHAnsi"/>
                <w:sz w:val="24"/>
                <w:szCs w:val="24"/>
              </w:rPr>
            </w:pPr>
          </w:p>
        </w:tc>
      </w:tr>
      <w:tr w:rsidR="00727127" w:rsidRPr="00D238AB" w:rsidTr="00BA5DDB">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727127" w:rsidRPr="00D238AB" w:rsidRDefault="00727127" w:rsidP="00BA5DDB">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REALIZACIJE</w:t>
            </w:r>
          </w:p>
        </w:tc>
        <w:tc>
          <w:tcPr>
            <w:tcW w:w="7181" w:type="dxa"/>
            <w:tcBorders>
              <w:top w:val="single" w:sz="4" w:space="0" w:color="auto"/>
              <w:left w:val="single" w:sz="4" w:space="0" w:color="auto"/>
              <w:bottom w:val="single" w:sz="4" w:space="0" w:color="auto"/>
              <w:right w:val="single" w:sz="4" w:space="0" w:color="auto"/>
            </w:tcBorders>
            <w:vAlign w:val="center"/>
          </w:tcPr>
          <w:p w:rsidR="00727127" w:rsidRPr="00D238AB" w:rsidRDefault="00727127" w:rsidP="00BA5DDB">
            <w:pPr>
              <w:spacing w:after="0" w:line="240" w:lineRule="auto"/>
              <w:rPr>
                <w:rFonts w:asciiTheme="minorHAnsi" w:hAnsiTheme="minorHAnsi" w:cstheme="minorHAnsi"/>
                <w:sz w:val="24"/>
                <w:szCs w:val="24"/>
              </w:rPr>
            </w:pPr>
          </w:p>
          <w:p w:rsidR="00727127" w:rsidRPr="00D238AB" w:rsidRDefault="00727127"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Tjedne pripreme i mjesečni dvoboji ekipa od po 3 učenika. Predviđene su najmanje četiri ekipe</w:t>
            </w:r>
          </w:p>
          <w:p w:rsidR="00727127" w:rsidRPr="00D238AB" w:rsidRDefault="00727127" w:rsidP="00BA5DDB">
            <w:pPr>
              <w:spacing w:after="0" w:line="240" w:lineRule="auto"/>
              <w:rPr>
                <w:rFonts w:asciiTheme="minorHAnsi" w:hAnsiTheme="minorHAnsi" w:cstheme="minorHAnsi"/>
                <w:sz w:val="24"/>
                <w:szCs w:val="24"/>
              </w:rPr>
            </w:pPr>
          </w:p>
        </w:tc>
      </w:tr>
      <w:tr w:rsidR="00727127" w:rsidRPr="00D238AB" w:rsidTr="00BA5DDB">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727127" w:rsidRPr="00D238AB" w:rsidRDefault="00727127" w:rsidP="00BA5DDB">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VREMENIK AKTIVNOSTI</w:t>
            </w:r>
          </w:p>
        </w:tc>
        <w:tc>
          <w:tcPr>
            <w:tcW w:w="7181" w:type="dxa"/>
            <w:tcBorders>
              <w:top w:val="single" w:sz="4" w:space="0" w:color="auto"/>
              <w:left w:val="single" w:sz="4" w:space="0" w:color="auto"/>
              <w:bottom w:val="single" w:sz="4" w:space="0" w:color="auto"/>
              <w:right w:val="single" w:sz="4" w:space="0" w:color="auto"/>
            </w:tcBorders>
            <w:vAlign w:val="center"/>
          </w:tcPr>
          <w:p w:rsidR="00727127" w:rsidRPr="00D238AB" w:rsidRDefault="00727127"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 xml:space="preserve">rujan 2017. – travanj 2018. </w:t>
            </w:r>
          </w:p>
        </w:tc>
      </w:tr>
      <w:tr w:rsidR="00727127" w:rsidRPr="00D238AB" w:rsidTr="00BA5DDB">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727127" w:rsidRPr="00D238AB" w:rsidRDefault="00727127" w:rsidP="00BA5DDB">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TROŠKOVNIK AKTIVNOSTI</w:t>
            </w:r>
          </w:p>
        </w:tc>
        <w:tc>
          <w:tcPr>
            <w:tcW w:w="7181" w:type="dxa"/>
            <w:tcBorders>
              <w:top w:val="single" w:sz="4" w:space="0" w:color="auto"/>
              <w:left w:val="single" w:sz="4" w:space="0" w:color="auto"/>
              <w:bottom w:val="single" w:sz="4" w:space="0" w:color="auto"/>
              <w:right w:val="single" w:sz="4" w:space="0" w:color="auto"/>
            </w:tcBorders>
            <w:vAlign w:val="center"/>
          </w:tcPr>
          <w:p w:rsidR="00727127" w:rsidRPr="00D238AB" w:rsidRDefault="00727127"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Troškove snose učenici i nastavnici.</w:t>
            </w:r>
          </w:p>
        </w:tc>
      </w:tr>
      <w:tr w:rsidR="00727127" w:rsidRPr="00D238AB" w:rsidTr="00BA5DDB">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727127" w:rsidRPr="00D238AB" w:rsidRDefault="00727127" w:rsidP="00BA5DDB">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VREDnoVANJA AKTIVNOSTI</w:t>
            </w:r>
          </w:p>
        </w:tc>
        <w:tc>
          <w:tcPr>
            <w:tcW w:w="7181" w:type="dxa"/>
            <w:tcBorders>
              <w:top w:val="single" w:sz="4" w:space="0" w:color="auto"/>
              <w:left w:val="single" w:sz="4" w:space="0" w:color="auto"/>
              <w:bottom w:val="single" w:sz="4" w:space="0" w:color="auto"/>
              <w:right w:val="single" w:sz="4" w:space="0" w:color="auto"/>
            </w:tcBorders>
            <w:vAlign w:val="center"/>
          </w:tcPr>
          <w:p w:rsidR="00727127" w:rsidRPr="00D238AB" w:rsidRDefault="00727127" w:rsidP="00BA5DDB">
            <w:pPr>
              <w:spacing w:after="0" w:line="240" w:lineRule="auto"/>
              <w:rPr>
                <w:rFonts w:asciiTheme="minorHAnsi" w:hAnsiTheme="minorHAnsi" w:cstheme="minorHAnsi"/>
                <w:sz w:val="24"/>
                <w:szCs w:val="24"/>
              </w:rPr>
            </w:pPr>
          </w:p>
          <w:p w:rsidR="00727127" w:rsidRPr="00D238AB" w:rsidRDefault="00727127"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Aktivnost pridonosi formiranju cjelovite i integrirane osobe koja će na osnovi intelektualnih kompetencija razviti visok stupanj samopoštovanja i poštovanja prema pozitivnim društvenim normama. Stoga se ti elementi ocjenjuju u predmetima povijest i filozofija.</w:t>
            </w:r>
          </w:p>
          <w:p w:rsidR="00727127" w:rsidRPr="00D238AB" w:rsidRDefault="00727127" w:rsidP="00BA5DDB">
            <w:pPr>
              <w:spacing w:after="0" w:line="240" w:lineRule="auto"/>
              <w:rPr>
                <w:rFonts w:asciiTheme="minorHAnsi" w:hAnsiTheme="minorHAnsi" w:cstheme="minorHAnsi"/>
                <w:sz w:val="24"/>
                <w:szCs w:val="24"/>
              </w:rPr>
            </w:pPr>
          </w:p>
        </w:tc>
      </w:tr>
      <w:tr w:rsidR="00727127" w:rsidRPr="00D238AB" w:rsidTr="00BA5DDB">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727127" w:rsidRPr="00D238AB" w:rsidRDefault="00727127" w:rsidP="00BA5DDB">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KORIŠTENJA REZULTATA VREDNOVANJA</w:t>
            </w:r>
          </w:p>
        </w:tc>
        <w:tc>
          <w:tcPr>
            <w:tcW w:w="7181" w:type="dxa"/>
            <w:tcBorders>
              <w:top w:val="single" w:sz="4" w:space="0" w:color="auto"/>
              <w:left w:val="single" w:sz="4" w:space="0" w:color="auto"/>
              <w:bottom w:val="single" w:sz="4" w:space="0" w:color="auto"/>
              <w:right w:val="single" w:sz="4" w:space="0" w:color="auto"/>
            </w:tcBorders>
            <w:vAlign w:val="center"/>
          </w:tcPr>
          <w:p w:rsidR="00727127" w:rsidRPr="00D238AB" w:rsidRDefault="00727127"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Prezentacija putem PowerPoint prezentacije i sudjelovanje na natjecanjima iz povijesti i filozofije.</w:t>
            </w:r>
          </w:p>
        </w:tc>
      </w:tr>
    </w:tbl>
    <w:p w:rsidR="00727127" w:rsidRPr="00D238AB" w:rsidRDefault="00727127" w:rsidP="00727127">
      <w:pPr>
        <w:pStyle w:val="NormalWeb"/>
        <w:jc w:val="both"/>
        <w:rPr>
          <w:rFonts w:asciiTheme="minorHAnsi" w:hAnsiTheme="minorHAnsi" w:cstheme="minorHAnsi"/>
          <w:color w:val="FF0000"/>
        </w:rPr>
      </w:pPr>
    </w:p>
    <w:p w:rsidR="00727127" w:rsidRPr="00D238AB" w:rsidRDefault="00727127" w:rsidP="00727127">
      <w:pPr>
        <w:pStyle w:val="NormalWeb"/>
        <w:jc w:val="both"/>
        <w:rPr>
          <w:rFonts w:asciiTheme="minorHAnsi" w:hAnsiTheme="minorHAnsi" w:cstheme="minorHAnsi"/>
          <w:color w:val="FF0000"/>
        </w:rPr>
      </w:pPr>
    </w:p>
    <w:p w:rsidR="00D30C8D" w:rsidRPr="00D238AB" w:rsidRDefault="00D30C8D" w:rsidP="00727127">
      <w:pPr>
        <w:pStyle w:val="NormalWeb"/>
        <w:jc w:val="both"/>
        <w:rPr>
          <w:rFonts w:asciiTheme="minorHAnsi" w:hAnsiTheme="minorHAnsi" w:cstheme="minorHAnsi"/>
          <w:color w:val="FF0000"/>
        </w:rPr>
      </w:pPr>
    </w:p>
    <w:p w:rsidR="00D30C8D" w:rsidRPr="00D238AB" w:rsidRDefault="00D30C8D" w:rsidP="00727127">
      <w:pPr>
        <w:pStyle w:val="NormalWeb"/>
        <w:jc w:val="both"/>
        <w:rPr>
          <w:rFonts w:asciiTheme="minorHAnsi" w:hAnsiTheme="minorHAnsi" w:cstheme="minorHAnsi"/>
          <w:color w:val="FF0000"/>
        </w:rPr>
      </w:pPr>
    </w:p>
    <w:p w:rsidR="00D30C8D" w:rsidRPr="00D238AB" w:rsidRDefault="00D30C8D" w:rsidP="00727127">
      <w:pPr>
        <w:pStyle w:val="NormalWeb"/>
        <w:jc w:val="both"/>
        <w:rPr>
          <w:rFonts w:asciiTheme="minorHAnsi" w:hAnsiTheme="minorHAnsi" w:cstheme="minorHAnsi"/>
          <w:color w:val="FF0000"/>
        </w:rPr>
      </w:pPr>
    </w:p>
    <w:p w:rsidR="00D30C8D" w:rsidRPr="00D238AB" w:rsidRDefault="00D30C8D" w:rsidP="00727127">
      <w:pPr>
        <w:pStyle w:val="NormalWeb"/>
        <w:jc w:val="both"/>
        <w:rPr>
          <w:rFonts w:asciiTheme="minorHAnsi" w:hAnsiTheme="minorHAnsi" w:cstheme="minorHAnsi"/>
          <w:color w:val="FF0000"/>
        </w:rPr>
      </w:pPr>
    </w:p>
    <w:p w:rsidR="00D30C8D" w:rsidRPr="00D238AB" w:rsidRDefault="00D30C8D" w:rsidP="00727127">
      <w:pPr>
        <w:pStyle w:val="NormalWeb"/>
        <w:jc w:val="both"/>
        <w:rPr>
          <w:rFonts w:asciiTheme="minorHAnsi" w:hAnsiTheme="minorHAnsi" w:cstheme="minorHAnsi"/>
          <w:color w:val="FF0000"/>
        </w:rPr>
      </w:pPr>
    </w:p>
    <w:p w:rsidR="00D30C8D" w:rsidRPr="00D238AB" w:rsidRDefault="00D30C8D" w:rsidP="00727127">
      <w:pPr>
        <w:pStyle w:val="NormalWeb"/>
        <w:jc w:val="both"/>
        <w:rPr>
          <w:rFonts w:asciiTheme="minorHAnsi" w:hAnsiTheme="minorHAnsi" w:cstheme="minorHAnsi"/>
          <w:color w:val="FF0000"/>
        </w:rPr>
      </w:pPr>
    </w:p>
    <w:p w:rsidR="00D30C8D" w:rsidRPr="00D238AB" w:rsidRDefault="00D30C8D" w:rsidP="00727127">
      <w:pPr>
        <w:pStyle w:val="NormalWeb"/>
        <w:jc w:val="both"/>
        <w:rPr>
          <w:rFonts w:asciiTheme="minorHAnsi" w:hAnsiTheme="minorHAnsi" w:cstheme="minorHAnsi"/>
          <w:color w:val="FF0000"/>
        </w:rPr>
      </w:pPr>
    </w:p>
    <w:p w:rsidR="00D30C8D" w:rsidRPr="00D238AB" w:rsidRDefault="00D30C8D" w:rsidP="00727127">
      <w:pPr>
        <w:pStyle w:val="NormalWeb"/>
        <w:jc w:val="both"/>
        <w:rPr>
          <w:rFonts w:asciiTheme="minorHAnsi" w:hAnsiTheme="minorHAnsi" w:cstheme="minorHAnsi"/>
          <w:color w:val="FF0000"/>
        </w:rPr>
      </w:pPr>
    </w:p>
    <w:p w:rsidR="00D30C8D" w:rsidRPr="00D238AB" w:rsidRDefault="00D30C8D" w:rsidP="00727127">
      <w:pPr>
        <w:pStyle w:val="NormalWeb"/>
        <w:jc w:val="both"/>
        <w:rPr>
          <w:rFonts w:asciiTheme="minorHAnsi" w:hAnsiTheme="minorHAnsi" w:cstheme="minorHAnsi"/>
          <w:color w:val="FF0000"/>
        </w:rPr>
      </w:pPr>
    </w:p>
    <w:p w:rsidR="00D30C8D" w:rsidRPr="00D238AB" w:rsidRDefault="00D30C8D" w:rsidP="00727127">
      <w:pPr>
        <w:pStyle w:val="NormalWeb"/>
        <w:jc w:val="both"/>
        <w:rPr>
          <w:rFonts w:asciiTheme="minorHAnsi" w:hAnsiTheme="minorHAnsi" w:cstheme="minorHAnsi"/>
          <w:color w:val="FF0000"/>
        </w:rPr>
      </w:pPr>
    </w:p>
    <w:p w:rsidR="00D30C8D" w:rsidRPr="00D238AB" w:rsidRDefault="00D30C8D" w:rsidP="00727127">
      <w:pPr>
        <w:pStyle w:val="NormalWeb"/>
        <w:jc w:val="both"/>
        <w:rPr>
          <w:rFonts w:asciiTheme="minorHAnsi" w:hAnsiTheme="minorHAnsi" w:cstheme="minorHAnsi"/>
          <w:color w:val="FF0000"/>
        </w:rPr>
      </w:pPr>
    </w:p>
    <w:p w:rsidR="00D30C8D" w:rsidRPr="00D238AB" w:rsidRDefault="00D30C8D" w:rsidP="00727127">
      <w:pPr>
        <w:pStyle w:val="NormalWeb"/>
        <w:jc w:val="both"/>
        <w:rPr>
          <w:rFonts w:asciiTheme="minorHAnsi" w:hAnsiTheme="minorHAnsi" w:cstheme="minorHAnsi"/>
          <w:color w:val="FF0000"/>
        </w:rPr>
      </w:pPr>
    </w:p>
    <w:p w:rsidR="00D30C8D" w:rsidRPr="00D238AB" w:rsidRDefault="00D30C8D" w:rsidP="00727127">
      <w:pPr>
        <w:pStyle w:val="NormalWeb"/>
        <w:jc w:val="both"/>
        <w:rPr>
          <w:rFonts w:asciiTheme="minorHAnsi" w:hAnsiTheme="minorHAnsi" w:cstheme="minorHAnsi"/>
          <w:color w:val="FF0000"/>
        </w:rPr>
      </w:pPr>
    </w:p>
    <w:p w:rsidR="00D30C8D" w:rsidRPr="00D238AB" w:rsidRDefault="00D30C8D" w:rsidP="00727127">
      <w:pPr>
        <w:pStyle w:val="NormalWeb"/>
        <w:jc w:val="both"/>
        <w:rPr>
          <w:rFonts w:asciiTheme="minorHAnsi" w:hAnsiTheme="minorHAnsi" w:cstheme="minorHAnsi"/>
          <w:color w:val="FF0000"/>
        </w:rPr>
      </w:pPr>
    </w:p>
    <w:p w:rsidR="00D30C8D" w:rsidRPr="00D238AB" w:rsidRDefault="00D30C8D" w:rsidP="00727127">
      <w:pPr>
        <w:pStyle w:val="NormalWeb"/>
        <w:jc w:val="both"/>
        <w:rPr>
          <w:rFonts w:asciiTheme="minorHAnsi" w:hAnsiTheme="minorHAnsi" w:cstheme="minorHAnsi"/>
          <w:color w:val="FF000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258"/>
      </w:tblGrid>
      <w:tr w:rsidR="00727127" w:rsidRPr="00D238AB" w:rsidTr="00BA5DDB">
        <w:tc>
          <w:tcPr>
            <w:tcW w:w="223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27127" w:rsidRPr="00D238AB" w:rsidRDefault="00727127" w:rsidP="00BA5DDB">
            <w:pPr>
              <w:suppressAutoHyphens w:val="0"/>
              <w:autoSpaceDN/>
              <w:spacing w:after="0" w:line="240" w:lineRule="auto"/>
              <w:jc w:val="center"/>
              <w:textAlignment w:val="auto"/>
              <w:rPr>
                <w:rFonts w:asciiTheme="minorHAnsi" w:hAnsiTheme="minorHAnsi" w:cstheme="minorHAnsi"/>
                <w:caps/>
                <w:sz w:val="24"/>
              </w:rPr>
            </w:pPr>
            <w:r w:rsidRPr="00D238AB">
              <w:rPr>
                <w:rFonts w:asciiTheme="minorHAnsi" w:hAnsiTheme="minorHAnsi" w:cstheme="minorHAnsi"/>
                <w:caps/>
                <w:sz w:val="24"/>
              </w:rPr>
              <w:t>Naziv aktivnosti</w:t>
            </w:r>
          </w:p>
        </w:tc>
        <w:tc>
          <w:tcPr>
            <w:tcW w:w="7258" w:type="dxa"/>
            <w:tcBorders>
              <w:top w:val="single" w:sz="4" w:space="0" w:color="auto"/>
              <w:left w:val="single" w:sz="4" w:space="0" w:color="auto"/>
              <w:bottom w:val="single" w:sz="4" w:space="0" w:color="auto"/>
              <w:right w:val="single" w:sz="4" w:space="0" w:color="auto"/>
            </w:tcBorders>
            <w:vAlign w:val="center"/>
          </w:tcPr>
          <w:p w:rsidR="00727127" w:rsidRPr="00D238AB" w:rsidRDefault="00727127" w:rsidP="00BA5DDB">
            <w:pPr>
              <w:suppressAutoHyphens w:val="0"/>
              <w:autoSpaceDN/>
              <w:spacing w:after="0" w:line="240" w:lineRule="auto"/>
              <w:textAlignment w:val="auto"/>
              <w:rPr>
                <w:rFonts w:asciiTheme="minorHAnsi" w:hAnsiTheme="minorHAnsi" w:cstheme="minorHAnsi"/>
                <w:b/>
                <w:sz w:val="24"/>
              </w:rPr>
            </w:pPr>
          </w:p>
          <w:p w:rsidR="00727127" w:rsidRPr="00D238AB" w:rsidRDefault="00727127" w:rsidP="00BA5DDB">
            <w:pPr>
              <w:suppressAutoHyphens w:val="0"/>
              <w:autoSpaceDN/>
              <w:spacing w:after="0" w:line="240" w:lineRule="auto"/>
              <w:textAlignment w:val="auto"/>
              <w:rPr>
                <w:rFonts w:asciiTheme="minorHAnsi" w:hAnsiTheme="minorHAnsi" w:cstheme="minorHAnsi"/>
                <w:b/>
                <w:sz w:val="24"/>
              </w:rPr>
            </w:pPr>
            <w:r w:rsidRPr="00D238AB">
              <w:rPr>
                <w:rFonts w:asciiTheme="minorHAnsi" w:hAnsiTheme="minorHAnsi" w:cstheme="minorHAnsi"/>
                <w:b/>
                <w:sz w:val="24"/>
              </w:rPr>
              <w:t>NASTAVA POVIJESTI U UČIONICI I MUZEJU, TE OSTALIM KULTURNIM USTANOVAMA</w:t>
            </w:r>
          </w:p>
          <w:p w:rsidR="00727127" w:rsidRPr="00D238AB" w:rsidRDefault="00727127" w:rsidP="00BA5DDB">
            <w:pPr>
              <w:suppressAutoHyphens w:val="0"/>
              <w:autoSpaceDN/>
              <w:spacing w:after="0" w:line="240" w:lineRule="auto"/>
              <w:textAlignment w:val="auto"/>
              <w:rPr>
                <w:rFonts w:asciiTheme="minorHAnsi" w:hAnsiTheme="minorHAnsi" w:cstheme="minorHAnsi"/>
                <w:b/>
                <w:sz w:val="24"/>
              </w:rPr>
            </w:pPr>
          </w:p>
        </w:tc>
      </w:tr>
      <w:tr w:rsidR="00727127" w:rsidRPr="00D238AB" w:rsidTr="00BA5DDB">
        <w:tc>
          <w:tcPr>
            <w:tcW w:w="223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27127" w:rsidRPr="00D238AB" w:rsidRDefault="00727127" w:rsidP="00BA5DDB">
            <w:pPr>
              <w:suppressAutoHyphens w:val="0"/>
              <w:autoSpaceDN/>
              <w:spacing w:after="0" w:line="240" w:lineRule="auto"/>
              <w:jc w:val="center"/>
              <w:textAlignment w:val="auto"/>
              <w:rPr>
                <w:rFonts w:asciiTheme="minorHAnsi" w:hAnsiTheme="minorHAnsi" w:cstheme="minorHAnsi"/>
                <w:caps/>
                <w:sz w:val="24"/>
              </w:rPr>
            </w:pPr>
            <w:r w:rsidRPr="00D238AB">
              <w:rPr>
                <w:rFonts w:asciiTheme="minorHAnsi" w:hAnsiTheme="minorHAnsi" w:cstheme="minorHAnsi"/>
                <w:caps/>
                <w:sz w:val="24"/>
              </w:rPr>
              <w:t>Cilj AKTIVNOSTI</w:t>
            </w:r>
          </w:p>
        </w:tc>
        <w:tc>
          <w:tcPr>
            <w:tcW w:w="7258" w:type="dxa"/>
            <w:tcBorders>
              <w:top w:val="single" w:sz="4" w:space="0" w:color="auto"/>
              <w:left w:val="single" w:sz="4" w:space="0" w:color="auto"/>
              <w:bottom w:val="single" w:sz="4" w:space="0" w:color="auto"/>
              <w:right w:val="single" w:sz="4" w:space="0" w:color="auto"/>
            </w:tcBorders>
            <w:vAlign w:val="center"/>
          </w:tcPr>
          <w:p w:rsidR="00727127" w:rsidRPr="00D238AB" w:rsidRDefault="00727127" w:rsidP="00BA5DDB">
            <w:pPr>
              <w:suppressAutoHyphens w:val="0"/>
              <w:autoSpaceDN/>
              <w:spacing w:after="0" w:line="240" w:lineRule="auto"/>
              <w:textAlignment w:val="auto"/>
              <w:rPr>
                <w:rFonts w:asciiTheme="minorHAnsi" w:hAnsiTheme="minorHAnsi" w:cstheme="minorHAnsi"/>
                <w:sz w:val="24"/>
              </w:rPr>
            </w:pPr>
          </w:p>
          <w:p w:rsidR="00727127" w:rsidRPr="00D238AB" w:rsidRDefault="00727127" w:rsidP="00BA5DDB">
            <w:pPr>
              <w:suppressAutoHyphens w:val="0"/>
              <w:autoSpaceDN/>
              <w:spacing w:after="0" w:line="240" w:lineRule="auto"/>
              <w:textAlignment w:val="auto"/>
              <w:rPr>
                <w:rFonts w:asciiTheme="minorHAnsi" w:hAnsiTheme="minorHAnsi" w:cstheme="minorHAnsi"/>
                <w:sz w:val="24"/>
              </w:rPr>
            </w:pPr>
            <w:r w:rsidRPr="00D238AB">
              <w:rPr>
                <w:rFonts w:asciiTheme="minorHAnsi" w:hAnsiTheme="minorHAnsi" w:cstheme="minorHAnsi"/>
                <w:sz w:val="24"/>
              </w:rPr>
              <w:t>Priprema učenika za natjecanje iz povijesti, projektne dane i kulturni razvoj pojedinca u današnjem društvu s osvrtom na prošlost</w:t>
            </w:r>
          </w:p>
          <w:p w:rsidR="00727127" w:rsidRPr="00D238AB" w:rsidRDefault="00727127" w:rsidP="00BA5DDB">
            <w:pPr>
              <w:suppressAutoHyphens w:val="0"/>
              <w:autoSpaceDN/>
              <w:spacing w:after="0" w:line="240" w:lineRule="auto"/>
              <w:textAlignment w:val="auto"/>
              <w:rPr>
                <w:rFonts w:asciiTheme="minorHAnsi" w:hAnsiTheme="minorHAnsi" w:cstheme="minorHAnsi"/>
                <w:sz w:val="24"/>
              </w:rPr>
            </w:pPr>
          </w:p>
        </w:tc>
      </w:tr>
      <w:tr w:rsidR="00727127" w:rsidRPr="00D238AB" w:rsidTr="00BA5DDB">
        <w:tc>
          <w:tcPr>
            <w:tcW w:w="223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27127" w:rsidRPr="00D238AB" w:rsidRDefault="00727127" w:rsidP="00BA5DDB">
            <w:pPr>
              <w:suppressAutoHyphens w:val="0"/>
              <w:autoSpaceDN/>
              <w:spacing w:after="0" w:line="240" w:lineRule="auto"/>
              <w:jc w:val="center"/>
              <w:textAlignment w:val="auto"/>
              <w:rPr>
                <w:rFonts w:asciiTheme="minorHAnsi" w:hAnsiTheme="minorHAnsi" w:cstheme="minorHAnsi"/>
                <w:caps/>
                <w:sz w:val="24"/>
              </w:rPr>
            </w:pPr>
            <w:r w:rsidRPr="00D238AB">
              <w:rPr>
                <w:rFonts w:asciiTheme="minorHAnsi" w:hAnsiTheme="minorHAnsi" w:cstheme="minorHAnsi"/>
                <w:caps/>
                <w:sz w:val="24"/>
              </w:rPr>
              <w:t>NOSITELJI</w:t>
            </w:r>
          </w:p>
        </w:tc>
        <w:tc>
          <w:tcPr>
            <w:tcW w:w="7258" w:type="dxa"/>
            <w:tcBorders>
              <w:top w:val="single" w:sz="4" w:space="0" w:color="auto"/>
              <w:left w:val="single" w:sz="4" w:space="0" w:color="auto"/>
              <w:bottom w:val="single" w:sz="4" w:space="0" w:color="auto"/>
              <w:right w:val="single" w:sz="4" w:space="0" w:color="auto"/>
            </w:tcBorders>
            <w:vAlign w:val="center"/>
          </w:tcPr>
          <w:p w:rsidR="00727127" w:rsidRPr="00D238AB" w:rsidRDefault="00727127" w:rsidP="00BA5DDB">
            <w:pPr>
              <w:suppressAutoHyphens w:val="0"/>
              <w:autoSpaceDN/>
              <w:spacing w:after="0" w:line="240" w:lineRule="auto"/>
              <w:textAlignment w:val="auto"/>
              <w:rPr>
                <w:rFonts w:asciiTheme="minorHAnsi" w:hAnsiTheme="minorHAnsi" w:cstheme="minorHAnsi"/>
                <w:sz w:val="24"/>
              </w:rPr>
            </w:pPr>
          </w:p>
          <w:p w:rsidR="00727127" w:rsidRPr="00D238AB" w:rsidRDefault="00727127" w:rsidP="00BA5DDB">
            <w:pPr>
              <w:suppressAutoHyphens w:val="0"/>
              <w:autoSpaceDN/>
              <w:spacing w:after="0" w:line="240" w:lineRule="auto"/>
              <w:textAlignment w:val="auto"/>
              <w:rPr>
                <w:rFonts w:asciiTheme="minorHAnsi" w:hAnsiTheme="minorHAnsi" w:cstheme="minorHAnsi"/>
                <w:sz w:val="24"/>
              </w:rPr>
            </w:pPr>
            <w:r w:rsidRPr="00D238AB">
              <w:rPr>
                <w:rFonts w:asciiTheme="minorHAnsi" w:hAnsiTheme="minorHAnsi" w:cstheme="minorHAnsi"/>
                <w:sz w:val="24"/>
              </w:rPr>
              <w:t xml:space="preserve">Ileana Sertić Tomljenović, prof. </w:t>
            </w:r>
          </w:p>
          <w:p w:rsidR="00727127" w:rsidRPr="00D238AB" w:rsidRDefault="00727127" w:rsidP="00BA5DDB">
            <w:pPr>
              <w:suppressAutoHyphens w:val="0"/>
              <w:autoSpaceDN/>
              <w:spacing w:after="0" w:line="240" w:lineRule="auto"/>
              <w:textAlignment w:val="auto"/>
              <w:rPr>
                <w:rFonts w:asciiTheme="minorHAnsi" w:hAnsiTheme="minorHAnsi" w:cstheme="minorHAnsi"/>
                <w:sz w:val="24"/>
              </w:rPr>
            </w:pPr>
            <w:r w:rsidRPr="00D238AB">
              <w:rPr>
                <w:rFonts w:asciiTheme="minorHAnsi" w:hAnsiTheme="minorHAnsi" w:cstheme="minorHAnsi"/>
                <w:sz w:val="24"/>
              </w:rPr>
              <w:t>Svi zainteresirani učenici</w:t>
            </w:r>
          </w:p>
          <w:p w:rsidR="00727127" w:rsidRPr="00D238AB" w:rsidRDefault="00727127" w:rsidP="00BA5DDB">
            <w:pPr>
              <w:suppressAutoHyphens w:val="0"/>
              <w:autoSpaceDN/>
              <w:spacing w:after="0" w:line="240" w:lineRule="auto"/>
              <w:textAlignment w:val="auto"/>
              <w:rPr>
                <w:rFonts w:asciiTheme="minorHAnsi" w:hAnsiTheme="minorHAnsi" w:cstheme="minorHAnsi"/>
                <w:sz w:val="24"/>
              </w:rPr>
            </w:pPr>
          </w:p>
        </w:tc>
      </w:tr>
      <w:tr w:rsidR="00727127" w:rsidRPr="00D238AB" w:rsidTr="00BA5DDB">
        <w:tc>
          <w:tcPr>
            <w:tcW w:w="223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27127" w:rsidRPr="00D238AB" w:rsidRDefault="00727127" w:rsidP="00BA5DDB">
            <w:pPr>
              <w:suppressAutoHyphens w:val="0"/>
              <w:autoSpaceDN/>
              <w:spacing w:after="0" w:line="240" w:lineRule="auto"/>
              <w:jc w:val="center"/>
              <w:textAlignment w:val="auto"/>
              <w:rPr>
                <w:rFonts w:asciiTheme="minorHAnsi" w:hAnsiTheme="minorHAnsi" w:cstheme="minorHAnsi"/>
                <w:caps/>
                <w:sz w:val="24"/>
              </w:rPr>
            </w:pPr>
            <w:r w:rsidRPr="00D238AB">
              <w:rPr>
                <w:rFonts w:asciiTheme="minorHAnsi" w:hAnsiTheme="minorHAnsi" w:cstheme="minorHAnsi"/>
                <w:caps/>
                <w:sz w:val="24"/>
              </w:rPr>
              <w:t>NAČIN REALIZACIJE</w:t>
            </w:r>
          </w:p>
        </w:tc>
        <w:tc>
          <w:tcPr>
            <w:tcW w:w="7258" w:type="dxa"/>
            <w:tcBorders>
              <w:top w:val="single" w:sz="4" w:space="0" w:color="auto"/>
              <w:left w:val="single" w:sz="4" w:space="0" w:color="auto"/>
              <w:bottom w:val="single" w:sz="4" w:space="0" w:color="auto"/>
              <w:right w:val="single" w:sz="4" w:space="0" w:color="auto"/>
            </w:tcBorders>
            <w:vAlign w:val="center"/>
          </w:tcPr>
          <w:p w:rsidR="00727127" w:rsidRPr="00D238AB" w:rsidRDefault="00727127" w:rsidP="00BA5DDB">
            <w:pPr>
              <w:suppressAutoHyphens w:val="0"/>
              <w:autoSpaceDN/>
              <w:spacing w:after="0" w:line="240" w:lineRule="auto"/>
              <w:jc w:val="both"/>
              <w:textAlignment w:val="auto"/>
              <w:rPr>
                <w:rFonts w:asciiTheme="minorHAnsi" w:eastAsia="Times New Roman" w:hAnsiTheme="minorHAnsi" w:cstheme="minorHAnsi"/>
                <w:sz w:val="24"/>
                <w:szCs w:val="24"/>
                <w:lang w:eastAsia="hr-HR"/>
              </w:rPr>
            </w:pPr>
          </w:p>
          <w:p w:rsidR="00727127" w:rsidRPr="00D238AB" w:rsidRDefault="00727127" w:rsidP="00BA5DDB">
            <w:pPr>
              <w:suppressAutoHyphens w:val="0"/>
              <w:autoSpaceDN/>
              <w:spacing w:after="0" w:line="240" w:lineRule="auto"/>
              <w:jc w:val="both"/>
              <w:textAlignment w:val="auto"/>
              <w:rPr>
                <w:rFonts w:asciiTheme="minorHAnsi" w:eastAsia="Times New Roman" w:hAnsiTheme="minorHAnsi" w:cstheme="minorHAnsi"/>
                <w:sz w:val="24"/>
                <w:szCs w:val="24"/>
                <w:lang w:eastAsia="hr-HR"/>
              </w:rPr>
            </w:pPr>
            <w:r w:rsidRPr="00D238AB">
              <w:rPr>
                <w:rFonts w:asciiTheme="minorHAnsi" w:eastAsia="Times New Roman" w:hAnsiTheme="minorHAnsi" w:cstheme="minorHAnsi"/>
                <w:sz w:val="24"/>
                <w:szCs w:val="24"/>
                <w:lang w:eastAsia="hr-HR"/>
              </w:rPr>
              <w:t>Tjedne pripreme, te mjesečni odlasci na izložbe,  u muzeje,  Power Point prezentacije</w:t>
            </w:r>
          </w:p>
          <w:p w:rsidR="00727127" w:rsidRPr="00D238AB" w:rsidRDefault="00727127" w:rsidP="00BA5DDB">
            <w:pPr>
              <w:suppressAutoHyphens w:val="0"/>
              <w:autoSpaceDN/>
              <w:spacing w:after="0" w:line="240" w:lineRule="auto"/>
              <w:jc w:val="both"/>
              <w:textAlignment w:val="auto"/>
              <w:rPr>
                <w:rFonts w:asciiTheme="minorHAnsi" w:eastAsia="Times New Roman" w:hAnsiTheme="minorHAnsi" w:cstheme="minorHAnsi"/>
                <w:sz w:val="24"/>
                <w:szCs w:val="24"/>
                <w:lang w:eastAsia="hr-HR"/>
              </w:rPr>
            </w:pPr>
          </w:p>
        </w:tc>
      </w:tr>
      <w:tr w:rsidR="00727127" w:rsidRPr="00D238AB" w:rsidTr="00BA5DDB">
        <w:tc>
          <w:tcPr>
            <w:tcW w:w="223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27127" w:rsidRPr="00D238AB" w:rsidRDefault="00727127" w:rsidP="00BA5DDB">
            <w:pPr>
              <w:suppressAutoHyphens w:val="0"/>
              <w:autoSpaceDN/>
              <w:spacing w:after="0" w:line="240" w:lineRule="auto"/>
              <w:jc w:val="center"/>
              <w:textAlignment w:val="auto"/>
              <w:rPr>
                <w:rFonts w:asciiTheme="minorHAnsi" w:hAnsiTheme="minorHAnsi" w:cstheme="minorHAnsi"/>
                <w:caps/>
                <w:sz w:val="24"/>
              </w:rPr>
            </w:pPr>
            <w:r w:rsidRPr="00D238AB">
              <w:rPr>
                <w:rFonts w:asciiTheme="minorHAnsi" w:hAnsiTheme="minorHAnsi" w:cstheme="minorHAnsi"/>
                <w:caps/>
                <w:sz w:val="24"/>
              </w:rPr>
              <w:t>VREMENIK AKTIVNOSTI</w:t>
            </w:r>
          </w:p>
        </w:tc>
        <w:tc>
          <w:tcPr>
            <w:tcW w:w="7258" w:type="dxa"/>
            <w:tcBorders>
              <w:top w:val="single" w:sz="4" w:space="0" w:color="auto"/>
              <w:left w:val="single" w:sz="4" w:space="0" w:color="auto"/>
              <w:bottom w:val="single" w:sz="4" w:space="0" w:color="auto"/>
              <w:right w:val="single" w:sz="4" w:space="0" w:color="auto"/>
            </w:tcBorders>
            <w:vAlign w:val="center"/>
          </w:tcPr>
          <w:p w:rsidR="00727127" w:rsidRPr="00D238AB" w:rsidRDefault="00727127" w:rsidP="00BA5DDB">
            <w:pPr>
              <w:suppressAutoHyphens w:val="0"/>
              <w:autoSpaceDN/>
              <w:spacing w:after="0" w:line="240" w:lineRule="auto"/>
              <w:textAlignment w:val="auto"/>
              <w:rPr>
                <w:rFonts w:asciiTheme="minorHAnsi" w:hAnsiTheme="minorHAnsi" w:cstheme="minorHAnsi"/>
                <w:sz w:val="24"/>
              </w:rPr>
            </w:pPr>
            <w:r w:rsidRPr="00D238AB">
              <w:rPr>
                <w:rFonts w:asciiTheme="minorHAnsi" w:hAnsiTheme="minorHAnsi" w:cstheme="minorHAnsi"/>
                <w:sz w:val="24"/>
              </w:rPr>
              <w:t>Rujan 2017. – svibanj 2018.</w:t>
            </w:r>
          </w:p>
        </w:tc>
      </w:tr>
      <w:tr w:rsidR="00727127" w:rsidRPr="00D238AB" w:rsidTr="00BA5DDB">
        <w:tc>
          <w:tcPr>
            <w:tcW w:w="223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27127" w:rsidRPr="00D238AB" w:rsidRDefault="00727127" w:rsidP="00BA5DDB">
            <w:pPr>
              <w:suppressAutoHyphens w:val="0"/>
              <w:autoSpaceDN/>
              <w:spacing w:after="0" w:line="240" w:lineRule="auto"/>
              <w:jc w:val="center"/>
              <w:textAlignment w:val="auto"/>
              <w:rPr>
                <w:rFonts w:asciiTheme="minorHAnsi" w:hAnsiTheme="minorHAnsi" w:cstheme="minorHAnsi"/>
                <w:caps/>
                <w:sz w:val="24"/>
              </w:rPr>
            </w:pPr>
            <w:r w:rsidRPr="00D238AB">
              <w:rPr>
                <w:rFonts w:asciiTheme="minorHAnsi" w:hAnsiTheme="minorHAnsi" w:cstheme="minorHAnsi"/>
                <w:caps/>
                <w:sz w:val="24"/>
              </w:rPr>
              <w:t>TROŠKOVNIK AKTIVNOSTI</w:t>
            </w:r>
          </w:p>
        </w:tc>
        <w:tc>
          <w:tcPr>
            <w:tcW w:w="7258" w:type="dxa"/>
            <w:tcBorders>
              <w:top w:val="single" w:sz="4" w:space="0" w:color="auto"/>
              <w:left w:val="single" w:sz="4" w:space="0" w:color="auto"/>
              <w:bottom w:val="single" w:sz="4" w:space="0" w:color="auto"/>
              <w:right w:val="single" w:sz="4" w:space="0" w:color="auto"/>
            </w:tcBorders>
            <w:vAlign w:val="center"/>
          </w:tcPr>
          <w:p w:rsidR="00727127" w:rsidRPr="00D238AB" w:rsidRDefault="00727127" w:rsidP="00BA5DDB">
            <w:pPr>
              <w:suppressAutoHyphens w:val="0"/>
              <w:autoSpaceDN/>
              <w:spacing w:after="0" w:line="240" w:lineRule="auto"/>
              <w:textAlignment w:val="auto"/>
              <w:rPr>
                <w:rFonts w:asciiTheme="minorHAnsi" w:hAnsiTheme="minorHAnsi" w:cstheme="minorHAnsi"/>
                <w:sz w:val="24"/>
              </w:rPr>
            </w:pPr>
            <w:r w:rsidRPr="00D238AB">
              <w:rPr>
                <w:rFonts w:asciiTheme="minorHAnsi" w:hAnsiTheme="minorHAnsi" w:cstheme="minorHAnsi"/>
                <w:sz w:val="24"/>
              </w:rPr>
              <w:t>Troškove snose učenici i nastavnici</w:t>
            </w:r>
          </w:p>
        </w:tc>
      </w:tr>
      <w:tr w:rsidR="00727127" w:rsidRPr="00D238AB" w:rsidTr="00BA5DDB">
        <w:tc>
          <w:tcPr>
            <w:tcW w:w="223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27127" w:rsidRPr="00D238AB" w:rsidRDefault="00727127" w:rsidP="00BA5DDB">
            <w:pPr>
              <w:suppressAutoHyphens w:val="0"/>
              <w:autoSpaceDN/>
              <w:spacing w:after="0" w:line="240" w:lineRule="auto"/>
              <w:jc w:val="center"/>
              <w:textAlignment w:val="auto"/>
              <w:rPr>
                <w:rFonts w:asciiTheme="minorHAnsi" w:hAnsiTheme="minorHAnsi" w:cstheme="minorHAnsi"/>
                <w:caps/>
                <w:sz w:val="24"/>
              </w:rPr>
            </w:pPr>
            <w:r w:rsidRPr="00D238AB">
              <w:rPr>
                <w:rFonts w:asciiTheme="minorHAnsi" w:hAnsiTheme="minorHAnsi" w:cstheme="minorHAnsi"/>
                <w:caps/>
                <w:sz w:val="24"/>
              </w:rPr>
              <w:t>NAČIN VRJEDnoVANJA AKTIVNOSTI</w:t>
            </w:r>
          </w:p>
        </w:tc>
        <w:tc>
          <w:tcPr>
            <w:tcW w:w="7258" w:type="dxa"/>
            <w:tcBorders>
              <w:top w:val="single" w:sz="4" w:space="0" w:color="auto"/>
              <w:left w:val="single" w:sz="4" w:space="0" w:color="auto"/>
              <w:bottom w:val="single" w:sz="4" w:space="0" w:color="auto"/>
              <w:right w:val="single" w:sz="4" w:space="0" w:color="auto"/>
            </w:tcBorders>
            <w:vAlign w:val="center"/>
          </w:tcPr>
          <w:p w:rsidR="00727127" w:rsidRPr="00D238AB" w:rsidRDefault="00727127" w:rsidP="00BA5DDB">
            <w:pPr>
              <w:suppressAutoHyphens w:val="0"/>
              <w:autoSpaceDN/>
              <w:spacing w:after="0" w:line="240" w:lineRule="auto"/>
              <w:textAlignment w:val="auto"/>
              <w:rPr>
                <w:rFonts w:asciiTheme="minorHAnsi" w:hAnsiTheme="minorHAnsi" w:cstheme="minorHAnsi"/>
                <w:sz w:val="24"/>
              </w:rPr>
            </w:pPr>
          </w:p>
          <w:p w:rsidR="00727127" w:rsidRPr="00D238AB" w:rsidRDefault="00727127" w:rsidP="00BA5DDB">
            <w:pPr>
              <w:suppressAutoHyphens w:val="0"/>
              <w:autoSpaceDN/>
              <w:spacing w:after="0" w:line="240" w:lineRule="auto"/>
              <w:textAlignment w:val="auto"/>
              <w:rPr>
                <w:rFonts w:asciiTheme="minorHAnsi" w:hAnsiTheme="minorHAnsi" w:cstheme="minorHAnsi"/>
                <w:sz w:val="24"/>
              </w:rPr>
            </w:pPr>
            <w:r w:rsidRPr="00D238AB">
              <w:rPr>
                <w:rFonts w:asciiTheme="minorHAnsi" w:hAnsiTheme="minorHAnsi" w:cstheme="minorHAnsi"/>
                <w:sz w:val="24"/>
              </w:rPr>
              <w:t>Aktivnosti pridonose razvijanju cjelovite osobe koja će razviti svoj pogled na današnju političku situaciju, odnose u društvu, gospodarski i kulturni razvoj, povezanost s brojnim društvenim strukturama, ali osvrćući se na prošlost te povezati i spoznati različitosti društva danas i nekad</w:t>
            </w:r>
          </w:p>
          <w:p w:rsidR="00727127" w:rsidRPr="00D238AB" w:rsidRDefault="00727127" w:rsidP="00BA5DDB">
            <w:pPr>
              <w:suppressAutoHyphens w:val="0"/>
              <w:autoSpaceDN/>
              <w:spacing w:after="0" w:line="240" w:lineRule="auto"/>
              <w:textAlignment w:val="auto"/>
              <w:rPr>
                <w:rFonts w:asciiTheme="minorHAnsi" w:hAnsiTheme="minorHAnsi" w:cstheme="minorHAnsi"/>
                <w:sz w:val="24"/>
              </w:rPr>
            </w:pPr>
          </w:p>
        </w:tc>
      </w:tr>
      <w:tr w:rsidR="00727127" w:rsidRPr="00D238AB" w:rsidTr="00BA5DDB">
        <w:tc>
          <w:tcPr>
            <w:tcW w:w="223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27127" w:rsidRPr="00D238AB" w:rsidRDefault="00727127" w:rsidP="00BA5DDB">
            <w:pPr>
              <w:suppressAutoHyphens w:val="0"/>
              <w:autoSpaceDN/>
              <w:spacing w:after="0" w:line="240" w:lineRule="auto"/>
              <w:jc w:val="center"/>
              <w:textAlignment w:val="auto"/>
              <w:rPr>
                <w:rFonts w:asciiTheme="minorHAnsi" w:hAnsiTheme="minorHAnsi" w:cstheme="minorHAnsi"/>
                <w:caps/>
                <w:sz w:val="24"/>
              </w:rPr>
            </w:pPr>
            <w:r w:rsidRPr="00D238AB">
              <w:rPr>
                <w:rFonts w:asciiTheme="minorHAnsi" w:hAnsiTheme="minorHAnsi" w:cstheme="minorHAnsi"/>
                <w:caps/>
                <w:sz w:val="24"/>
              </w:rPr>
              <w:t>NAČIN KORIŠTENJA REZULTATA VRJEDNOVANJA</w:t>
            </w:r>
          </w:p>
        </w:tc>
        <w:tc>
          <w:tcPr>
            <w:tcW w:w="7258" w:type="dxa"/>
            <w:tcBorders>
              <w:top w:val="single" w:sz="4" w:space="0" w:color="auto"/>
              <w:left w:val="single" w:sz="4" w:space="0" w:color="auto"/>
              <w:bottom w:val="single" w:sz="4" w:space="0" w:color="auto"/>
              <w:right w:val="single" w:sz="4" w:space="0" w:color="auto"/>
            </w:tcBorders>
            <w:vAlign w:val="center"/>
          </w:tcPr>
          <w:p w:rsidR="00727127" w:rsidRPr="00D238AB" w:rsidRDefault="00727127" w:rsidP="00BA5DDB">
            <w:pPr>
              <w:suppressAutoHyphens w:val="0"/>
              <w:autoSpaceDN/>
              <w:spacing w:after="0" w:line="240" w:lineRule="auto"/>
              <w:textAlignment w:val="auto"/>
              <w:rPr>
                <w:rFonts w:asciiTheme="minorHAnsi" w:hAnsiTheme="minorHAnsi" w:cstheme="minorHAnsi"/>
                <w:sz w:val="24"/>
              </w:rPr>
            </w:pPr>
            <w:r w:rsidRPr="00D238AB">
              <w:rPr>
                <w:rFonts w:asciiTheme="minorHAnsi" w:hAnsiTheme="minorHAnsi" w:cstheme="minorHAnsi"/>
                <w:sz w:val="24"/>
              </w:rPr>
              <w:t>Prezentacija putem PowerPoint prezentacije, debate, razgovori</w:t>
            </w:r>
          </w:p>
        </w:tc>
      </w:tr>
    </w:tbl>
    <w:p w:rsidR="00727127" w:rsidRPr="00D238AB" w:rsidRDefault="00727127" w:rsidP="00297FF2">
      <w:pPr>
        <w:spacing w:line="240" w:lineRule="auto"/>
        <w:jc w:val="both"/>
        <w:rPr>
          <w:rFonts w:asciiTheme="minorHAnsi" w:hAnsiTheme="minorHAnsi" w:cstheme="minorHAnsi"/>
          <w:b/>
          <w:color w:val="FF0000"/>
          <w:sz w:val="24"/>
          <w:szCs w:val="24"/>
        </w:rPr>
      </w:pPr>
    </w:p>
    <w:p w:rsidR="00727127" w:rsidRPr="00D238AB" w:rsidRDefault="00727127" w:rsidP="00297FF2">
      <w:pPr>
        <w:spacing w:line="240" w:lineRule="auto"/>
        <w:jc w:val="both"/>
        <w:rPr>
          <w:rFonts w:asciiTheme="minorHAnsi" w:hAnsiTheme="minorHAnsi" w:cstheme="minorHAnsi"/>
          <w:b/>
          <w:color w:val="FF0000"/>
          <w:sz w:val="24"/>
          <w:szCs w:val="24"/>
        </w:rPr>
      </w:pPr>
    </w:p>
    <w:p w:rsidR="00727127" w:rsidRPr="00D238AB" w:rsidRDefault="00727127" w:rsidP="00297FF2">
      <w:pPr>
        <w:spacing w:line="240" w:lineRule="auto"/>
        <w:jc w:val="both"/>
        <w:rPr>
          <w:rFonts w:asciiTheme="minorHAnsi" w:hAnsiTheme="minorHAnsi" w:cstheme="minorHAnsi"/>
          <w:b/>
          <w:color w:val="FF0000"/>
          <w:sz w:val="24"/>
          <w:szCs w:val="24"/>
        </w:rPr>
      </w:pPr>
    </w:p>
    <w:p w:rsidR="00D30C8D" w:rsidRPr="00D238AB" w:rsidRDefault="00D30C8D" w:rsidP="00297FF2">
      <w:pPr>
        <w:spacing w:line="240" w:lineRule="auto"/>
        <w:jc w:val="both"/>
        <w:rPr>
          <w:rFonts w:asciiTheme="minorHAnsi" w:hAnsiTheme="minorHAnsi" w:cstheme="minorHAnsi"/>
          <w:b/>
          <w:color w:val="FF0000"/>
          <w:sz w:val="24"/>
          <w:szCs w:val="24"/>
        </w:rPr>
      </w:pPr>
    </w:p>
    <w:p w:rsidR="00D30C8D" w:rsidRPr="00D238AB" w:rsidRDefault="00D30C8D" w:rsidP="00297FF2">
      <w:pPr>
        <w:spacing w:line="240" w:lineRule="auto"/>
        <w:jc w:val="both"/>
        <w:rPr>
          <w:rFonts w:asciiTheme="minorHAnsi" w:hAnsiTheme="minorHAnsi" w:cstheme="minorHAnsi"/>
          <w:b/>
          <w:color w:val="FF0000"/>
          <w:sz w:val="24"/>
          <w:szCs w:val="24"/>
        </w:rPr>
      </w:pPr>
    </w:p>
    <w:p w:rsidR="00D30C8D" w:rsidRPr="00D238AB" w:rsidRDefault="00D30C8D" w:rsidP="00297FF2">
      <w:pPr>
        <w:spacing w:line="240" w:lineRule="auto"/>
        <w:jc w:val="both"/>
        <w:rPr>
          <w:rFonts w:asciiTheme="minorHAnsi" w:hAnsiTheme="minorHAnsi" w:cstheme="minorHAnsi"/>
          <w:b/>
          <w:color w:val="FF0000"/>
          <w:sz w:val="24"/>
          <w:szCs w:val="24"/>
        </w:rPr>
      </w:pPr>
    </w:p>
    <w:p w:rsidR="00D30C8D" w:rsidRPr="00D238AB" w:rsidRDefault="00D30C8D" w:rsidP="00297FF2">
      <w:pPr>
        <w:spacing w:line="240" w:lineRule="auto"/>
        <w:jc w:val="both"/>
        <w:rPr>
          <w:rFonts w:asciiTheme="minorHAnsi" w:hAnsiTheme="minorHAnsi" w:cstheme="minorHAnsi"/>
          <w:b/>
          <w:color w:val="FF0000"/>
          <w:sz w:val="24"/>
          <w:szCs w:val="24"/>
        </w:rPr>
      </w:pPr>
    </w:p>
    <w:p w:rsidR="00D30C8D" w:rsidRPr="00D238AB" w:rsidRDefault="00D30C8D" w:rsidP="00297FF2">
      <w:pPr>
        <w:spacing w:line="240" w:lineRule="auto"/>
        <w:jc w:val="both"/>
        <w:rPr>
          <w:rFonts w:asciiTheme="minorHAnsi" w:hAnsiTheme="minorHAnsi" w:cstheme="minorHAnsi"/>
          <w:b/>
          <w:color w:val="FF0000"/>
          <w:sz w:val="24"/>
          <w:szCs w:val="24"/>
        </w:rPr>
      </w:pPr>
    </w:p>
    <w:p w:rsidR="00D30C8D" w:rsidRPr="00D238AB" w:rsidRDefault="00D30C8D" w:rsidP="00297FF2">
      <w:pPr>
        <w:spacing w:line="240" w:lineRule="auto"/>
        <w:jc w:val="both"/>
        <w:rPr>
          <w:rFonts w:asciiTheme="minorHAnsi" w:hAnsiTheme="minorHAnsi" w:cstheme="minorHAnsi"/>
          <w:b/>
          <w:color w:val="FF0000"/>
          <w:sz w:val="24"/>
          <w:szCs w:val="24"/>
        </w:rPr>
      </w:pP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81"/>
      </w:tblGrid>
      <w:tr w:rsidR="00223820" w:rsidRPr="00D238AB" w:rsidTr="000C44E6">
        <w:tc>
          <w:tcPr>
            <w:tcW w:w="2235" w:type="dxa"/>
            <w:shd w:val="clear" w:color="auto" w:fill="FFFF00"/>
            <w:vAlign w:val="center"/>
          </w:tcPr>
          <w:p w:rsidR="00223820" w:rsidRPr="00D238AB" w:rsidRDefault="00223820" w:rsidP="000C44E6">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lastRenderedPageBreak/>
              <w:t>Naziv aktivnosti</w:t>
            </w:r>
          </w:p>
        </w:tc>
        <w:tc>
          <w:tcPr>
            <w:tcW w:w="7181" w:type="dxa"/>
            <w:vAlign w:val="center"/>
          </w:tcPr>
          <w:p w:rsidR="009065B5" w:rsidRPr="00D238AB" w:rsidRDefault="009065B5" w:rsidP="000C44E6">
            <w:pPr>
              <w:spacing w:after="0" w:line="240" w:lineRule="auto"/>
              <w:rPr>
                <w:rFonts w:asciiTheme="minorHAnsi" w:hAnsiTheme="minorHAnsi" w:cstheme="minorHAnsi"/>
                <w:b/>
                <w:sz w:val="24"/>
                <w:szCs w:val="24"/>
              </w:rPr>
            </w:pPr>
          </w:p>
          <w:p w:rsidR="00223820" w:rsidRPr="00D238AB" w:rsidRDefault="00767FA6" w:rsidP="000C44E6">
            <w:pPr>
              <w:spacing w:after="0" w:line="240" w:lineRule="auto"/>
              <w:rPr>
                <w:rFonts w:asciiTheme="minorHAnsi" w:hAnsiTheme="minorHAnsi" w:cstheme="minorHAnsi"/>
                <w:b/>
                <w:sz w:val="24"/>
                <w:szCs w:val="24"/>
              </w:rPr>
            </w:pPr>
            <w:r w:rsidRPr="00D238AB">
              <w:rPr>
                <w:rFonts w:asciiTheme="minorHAnsi" w:hAnsiTheme="minorHAnsi" w:cstheme="minorHAnsi"/>
                <w:b/>
                <w:sz w:val="24"/>
                <w:szCs w:val="24"/>
              </w:rPr>
              <w:t>DRAMSKO-RECITATORSKA GRUPA</w:t>
            </w:r>
          </w:p>
          <w:p w:rsidR="009065B5" w:rsidRPr="00D238AB" w:rsidRDefault="009065B5" w:rsidP="000C44E6">
            <w:pPr>
              <w:spacing w:after="0" w:line="240" w:lineRule="auto"/>
              <w:rPr>
                <w:rFonts w:asciiTheme="minorHAnsi" w:hAnsiTheme="minorHAnsi" w:cstheme="minorHAnsi"/>
                <w:b/>
                <w:sz w:val="24"/>
                <w:szCs w:val="24"/>
              </w:rPr>
            </w:pPr>
          </w:p>
        </w:tc>
      </w:tr>
      <w:tr w:rsidR="00223820" w:rsidRPr="00D238AB" w:rsidTr="000C44E6">
        <w:tc>
          <w:tcPr>
            <w:tcW w:w="2235" w:type="dxa"/>
            <w:shd w:val="clear" w:color="auto" w:fill="FFFF00"/>
            <w:vAlign w:val="center"/>
          </w:tcPr>
          <w:p w:rsidR="00223820" w:rsidRPr="00D238AB" w:rsidRDefault="00223820" w:rsidP="000C44E6">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ISHODI AKTIVNOSTI</w:t>
            </w:r>
          </w:p>
        </w:tc>
        <w:tc>
          <w:tcPr>
            <w:tcW w:w="7181" w:type="dxa"/>
            <w:vAlign w:val="center"/>
          </w:tcPr>
          <w:p w:rsidR="009065B5" w:rsidRPr="00D238AB" w:rsidRDefault="009065B5" w:rsidP="000C44E6">
            <w:pPr>
              <w:pStyle w:val="tekstutablici"/>
              <w:jc w:val="left"/>
              <w:rPr>
                <w:rFonts w:asciiTheme="minorHAnsi" w:hAnsiTheme="minorHAnsi" w:cstheme="minorHAnsi"/>
                <w:sz w:val="24"/>
              </w:rPr>
            </w:pPr>
          </w:p>
          <w:p w:rsidR="00223820" w:rsidRPr="00D238AB" w:rsidRDefault="00223820" w:rsidP="000C44E6">
            <w:pPr>
              <w:pStyle w:val="tekstutablici"/>
              <w:jc w:val="left"/>
              <w:rPr>
                <w:rFonts w:asciiTheme="minorHAnsi" w:hAnsiTheme="minorHAnsi" w:cstheme="minorHAnsi"/>
                <w:sz w:val="24"/>
              </w:rPr>
            </w:pPr>
            <w:r w:rsidRPr="00D238AB">
              <w:rPr>
                <w:rFonts w:asciiTheme="minorHAnsi" w:hAnsiTheme="minorHAnsi" w:cstheme="minorHAnsi"/>
                <w:sz w:val="24"/>
              </w:rPr>
              <w:t>Učenici će razviti dramske potencijale u području scenskog govora i scenskog pokreta,</w:t>
            </w:r>
          </w:p>
          <w:p w:rsidR="00223820" w:rsidRPr="00D238AB" w:rsidRDefault="00223820" w:rsidP="000C44E6">
            <w:pPr>
              <w:pStyle w:val="tekstutablici"/>
              <w:jc w:val="left"/>
              <w:rPr>
                <w:rFonts w:asciiTheme="minorHAnsi" w:hAnsiTheme="minorHAnsi" w:cstheme="minorHAnsi"/>
                <w:sz w:val="24"/>
              </w:rPr>
            </w:pPr>
            <w:r w:rsidRPr="00D238AB">
              <w:rPr>
                <w:rFonts w:asciiTheme="minorHAnsi" w:hAnsiTheme="minorHAnsi" w:cstheme="minorHAnsi"/>
                <w:sz w:val="24"/>
              </w:rPr>
              <w:t>Naučit će upotrebljavati različite sastavnice dramskog izraza (glas i govor, gesta i mimika, kretanje u prostoru),</w:t>
            </w:r>
          </w:p>
          <w:p w:rsidR="00223820" w:rsidRPr="00D238AB" w:rsidRDefault="00223820" w:rsidP="000C44E6">
            <w:pPr>
              <w:pStyle w:val="tekstutablici"/>
              <w:jc w:val="left"/>
              <w:rPr>
                <w:rFonts w:asciiTheme="minorHAnsi" w:hAnsiTheme="minorHAnsi" w:cstheme="minorHAnsi"/>
                <w:sz w:val="24"/>
              </w:rPr>
            </w:pPr>
            <w:r w:rsidRPr="00D238AB">
              <w:rPr>
                <w:rFonts w:asciiTheme="minorHAnsi" w:hAnsiTheme="minorHAnsi" w:cstheme="minorHAnsi"/>
                <w:sz w:val="24"/>
              </w:rPr>
              <w:t xml:space="preserve">Prepoznat će značajke vlastite osobnosti kao i značajke osobnosti drugih u zajedničkom stvaralaštvu  i aktivnosti, </w:t>
            </w:r>
          </w:p>
          <w:p w:rsidR="00223820" w:rsidRPr="00D238AB" w:rsidRDefault="00223820" w:rsidP="000C44E6">
            <w:pPr>
              <w:pStyle w:val="tekstutablici"/>
              <w:jc w:val="left"/>
              <w:rPr>
                <w:rFonts w:asciiTheme="minorHAnsi" w:hAnsiTheme="minorHAnsi" w:cstheme="minorHAnsi"/>
                <w:sz w:val="24"/>
              </w:rPr>
            </w:pPr>
            <w:r w:rsidRPr="00D238AB">
              <w:rPr>
                <w:rFonts w:asciiTheme="minorHAnsi" w:hAnsiTheme="minorHAnsi" w:cstheme="minorHAnsi"/>
                <w:sz w:val="24"/>
              </w:rPr>
              <w:t>Razvit će sposobnosti izražavanja svoje osobnosti, osjećaja, stavova, ideja,</w:t>
            </w:r>
          </w:p>
          <w:p w:rsidR="00223820" w:rsidRPr="00D238AB" w:rsidRDefault="00223820" w:rsidP="000C44E6">
            <w:pPr>
              <w:pStyle w:val="tekstutablici"/>
              <w:jc w:val="left"/>
              <w:rPr>
                <w:rFonts w:asciiTheme="minorHAnsi" w:hAnsiTheme="minorHAnsi" w:cstheme="minorHAnsi"/>
                <w:sz w:val="24"/>
              </w:rPr>
            </w:pPr>
            <w:r w:rsidRPr="00D238AB">
              <w:rPr>
                <w:rFonts w:asciiTheme="minorHAnsi" w:hAnsiTheme="minorHAnsi" w:cstheme="minorHAnsi"/>
                <w:sz w:val="24"/>
              </w:rPr>
              <w:t>Razvijat će međuljudske odnose.</w:t>
            </w:r>
          </w:p>
          <w:p w:rsidR="00223820" w:rsidRPr="00D238AB" w:rsidRDefault="00223820" w:rsidP="000C44E6">
            <w:pPr>
              <w:pStyle w:val="tekstutablici"/>
              <w:jc w:val="left"/>
              <w:rPr>
                <w:rFonts w:asciiTheme="minorHAnsi" w:hAnsiTheme="minorHAnsi" w:cstheme="minorHAnsi"/>
                <w:sz w:val="24"/>
              </w:rPr>
            </w:pPr>
            <w:r w:rsidRPr="00D238AB">
              <w:rPr>
                <w:rFonts w:asciiTheme="minorHAnsi" w:hAnsiTheme="minorHAnsi" w:cstheme="minorHAnsi"/>
                <w:sz w:val="24"/>
              </w:rPr>
              <w:t>Razvijat će umijeće javnog nastupa,</w:t>
            </w:r>
          </w:p>
          <w:p w:rsidR="00223820" w:rsidRPr="00D238AB" w:rsidRDefault="00223820" w:rsidP="000C44E6">
            <w:pPr>
              <w:pStyle w:val="tekstutablici"/>
              <w:jc w:val="left"/>
              <w:rPr>
                <w:rFonts w:asciiTheme="minorHAnsi" w:hAnsiTheme="minorHAnsi" w:cstheme="minorHAnsi"/>
                <w:sz w:val="24"/>
              </w:rPr>
            </w:pPr>
            <w:r w:rsidRPr="00D238AB">
              <w:rPr>
                <w:rFonts w:asciiTheme="minorHAnsi" w:hAnsiTheme="minorHAnsi" w:cstheme="minorHAnsi"/>
                <w:sz w:val="24"/>
              </w:rPr>
              <w:t xml:space="preserve">Njegovat će kulturu govorenja hrvatskoga jezika, </w:t>
            </w:r>
          </w:p>
          <w:p w:rsidR="00223820" w:rsidRPr="00D238AB" w:rsidRDefault="00223820" w:rsidP="000C44E6">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Pripremat će se za LIDRANO kao i druge kulturne manifestacije u školi</w:t>
            </w:r>
          </w:p>
          <w:p w:rsidR="009065B5" w:rsidRPr="00D238AB" w:rsidRDefault="009065B5" w:rsidP="000C44E6">
            <w:pPr>
              <w:spacing w:after="0" w:line="240" w:lineRule="auto"/>
              <w:rPr>
                <w:rFonts w:asciiTheme="minorHAnsi" w:hAnsiTheme="minorHAnsi" w:cstheme="minorHAnsi"/>
                <w:sz w:val="24"/>
                <w:szCs w:val="24"/>
              </w:rPr>
            </w:pPr>
          </w:p>
        </w:tc>
      </w:tr>
      <w:tr w:rsidR="00223820" w:rsidRPr="00D238AB" w:rsidTr="000C44E6">
        <w:tc>
          <w:tcPr>
            <w:tcW w:w="2235" w:type="dxa"/>
            <w:shd w:val="clear" w:color="auto" w:fill="FFFF00"/>
            <w:vAlign w:val="center"/>
          </w:tcPr>
          <w:p w:rsidR="00223820" w:rsidRPr="00D238AB" w:rsidRDefault="00223820" w:rsidP="000C44E6">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NOSITELJI</w:t>
            </w:r>
          </w:p>
        </w:tc>
        <w:tc>
          <w:tcPr>
            <w:tcW w:w="7181" w:type="dxa"/>
            <w:vAlign w:val="center"/>
          </w:tcPr>
          <w:p w:rsidR="009065B5" w:rsidRPr="00D238AB" w:rsidRDefault="009065B5" w:rsidP="000C44E6">
            <w:pPr>
              <w:spacing w:after="0" w:line="240" w:lineRule="auto"/>
              <w:rPr>
                <w:rFonts w:asciiTheme="minorHAnsi" w:hAnsiTheme="minorHAnsi" w:cstheme="minorHAnsi"/>
                <w:sz w:val="24"/>
                <w:szCs w:val="24"/>
              </w:rPr>
            </w:pPr>
          </w:p>
          <w:p w:rsidR="00223820" w:rsidRPr="00D238AB" w:rsidRDefault="00223820" w:rsidP="000C44E6">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Jadranka Tukša, prof i izabrani talentirani učenici</w:t>
            </w:r>
          </w:p>
          <w:p w:rsidR="009065B5" w:rsidRPr="00D238AB" w:rsidRDefault="009065B5" w:rsidP="000C44E6">
            <w:pPr>
              <w:spacing w:after="0" w:line="240" w:lineRule="auto"/>
              <w:rPr>
                <w:rFonts w:asciiTheme="minorHAnsi" w:hAnsiTheme="minorHAnsi" w:cstheme="minorHAnsi"/>
                <w:sz w:val="24"/>
                <w:szCs w:val="24"/>
              </w:rPr>
            </w:pPr>
          </w:p>
        </w:tc>
      </w:tr>
      <w:tr w:rsidR="00223820" w:rsidRPr="00D238AB" w:rsidTr="000C44E6">
        <w:tc>
          <w:tcPr>
            <w:tcW w:w="2235" w:type="dxa"/>
            <w:shd w:val="clear" w:color="auto" w:fill="FFFF00"/>
            <w:vAlign w:val="center"/>
          </w:tcPr>
          <w:p w:rsidR="00223820" w:rsidRPr="00D238AB" w:rsidRDefault="00223820" w:rsidP="000C44E6">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NAČIN REALIZACIJE</w:t>
            </w:r>
          </w:p>
        </w:tc>
        <w:tc>
          <w:tcPr>
            <w:tcW w:w="7181" w:type="dxa"/>
            <w:vAlign w:val="center"/>
          </w:tcPr>
          <w:p w:rsidR="009065B5" w:rsidRPr="00D238AB" w:rsidRDefault="009065B5" w:rsidP="000C44E6">
            <w:pPr>
              <w:pStyle w:val="tekstutablici"/>
              <w:jc w:val="left"/>
              <w:rPr>
                <w:rFonts w:asciiTheme="minorHAnsi" w:hAnsiTheme="minorHAnsi" w:cstheme="minorHAnsi"/>
                <w:sz w:val="24"/>
              </w:rPr>
            </w:pPr>
          </w:p>
          <w:p w:rsidR="00223820" w:rsidRPr="00D238AB" w:rsidRDefault="00223820" w:rsidP="000C44E6">
            <w:pPr>
              <w:pStyle w:val="tekstutablici"/>
              <w:jc w:val="left"/>
              <w:rPr>
                <w:rFonts w:asciiTheme="minorHAnsi" w:hAnsiTheme="minorHAnsi" w:cstheme="minorHAnsi"/>
                <w:sz w:val="24"/>
              </w:rPr>
            </w:pPr>
            <w:r w:rsidRPr="00D238AB">
              <w:rPr>
                <w:rFonts w:asciiTheme="minorHAnsi" w:hAnsiTheme="minorHAnsi" w:cstheme="minorHAnsi"/>
                <w:sz w:val="24"/>
              </w:rPr>
              <w:t xml:space="preserve">Individualni rad (čitaće probe, mimika, gesta, grimasa), </w:t>
            </w:r>
          </w:p>
          <w:p w:rsidR="00223820" w:rsidRPr="00D238AB" w:rsidRDefault="00223820" w:rsidP="000C44E6">
            <w:pPr>
              <w:pStyle w:val="tekstutablici"/>
              <w:jc w:val="left"/>
              <w:rPr>
                <w:rFonts w:asciiTheme="minorHAnsi" w:hAnsiTheme="minorHAnsi" w:cstheme="minorHAnsi"/>
                <w:sz w:val="24"/>
              </w:rPr>
            </w:pPr>
            <w:r w:rsidRPr="00D238AB">
              <w:rPr>
                <w:rFonts w:asciiTheme="minorHAnsi" w:hAnsiTheme="minorHAnsi" w:cstheme="minorHAnsi"/>
                <w:sz w:val="24"/>
              </w:rPr>
              <w:t xml:space="preserve">Rad na mizanscenu i scenskom govoru, pokretu, interpretaciji, dramaturgiji) </w:t>
            </w:r>
          </w:p>
          <w:p w:rsidR="00223820" w:rsidRPr="00D238AB" w:rsidRDefault="00223820" w:rsidP="000C44E6">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Javni nastupi (LIDRANO, Dan škole)</w:t>
            </w:r>
          </w:p>
          <w:p w:rsidR="009065B5" w:rsidRPr="00D238AB" w:rsidRDefault="009065B5" w:rsidP="000C44E6">
            <w:pPr>
              <w:spacing w:after="0" w:line="240" w:lineRule="auto"/>
              <w:rPr>
                <w:rFonts w:asciiTheme="minorHAnsi" w:hAnsiTheme="minorHAnsi" w:cstheme="minorHAnsi"/>
                <w:sz w:val="24"/>
                <w:szCs w:val="24"/>
              </w:rPr>
            </w:pPr>
          </w:p>
        </w:tc>
      </w:tr>
      <w:tr w:rsidR="00223820" w:rsidRPr="00D238AB" w:rsidTr="000C44E6">
        <w:tc>
          <w:tcPr>
            <w:tcW w:w="2235" w:type="dxa"/>
            <w:shd w:val="clear" w:color="auto" w:fill="FFFF00"/>
            <w:vAlign w:val="center"/>
          </w:tcPr>
          <w:p w:rsidR="00223820" w:rsidRPr="00D238AB" w:rsidRDefault="00223820" w:rsidP="000C44E6">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VREMENIK AKTIVNOSTI</w:t>
            </w:r>
          </w:p>
        </w:tc>
        <w:tc>
          <w:tcPr>
            <w:tcW w:w="7181" w:type="dxa"/>
            <w:vAlign w:val="center"/>
          </w:tcPr>
          <w:p w:rsidR="00223820" w:rsidRPr="00D238AB" w:rsidRDefault="00223820" w:rsidP="000C44E6">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Po dogovoru s učenicima i u skladu s potrebama</w:t>
            </w:r>
          </w:p>
        </w:tc>
      </w:tr>
      <w:tr w:rsidR="00223820" w:rsidRPr="00D238AB" w:rsidTr="000C44E6">
        <w:tc>
          <w:tcPr>
            <w:tcW w:w="2235" w:type="dxa"/>
            <w:shd w:val="clear" w:color="auto" w:fill="FFFF00"/>
            <w:vAlign w:val="center"/>
          </w:tcPr>
          <w:p w:rsidR="00223820" w:rsidRPr="00D238AB" w:rsidRDefault="00223820" w:rsidP="000C44E6">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TROŠKOVNIK AKTIVNOSTI</w:t>
            </w:r>
          </w:p>
        </w:tc>
        <w:tc>
          <w:tcPr>
            <w:tcW w:w="7181" w:type="dxa"/>
            <w:vAlign w:val="center"/>
          </w:tcPr>
          <w:p w:rsidR="00223820" w:rsidRPr="00D238AB" w:rsidRDefault="00223820" w:rsidP="000C44E6">
            <w:pPr>
              <w:spacing w:after="0" w:line="240" w:lineRule="auto"/>
              <w:rPr>
                <w:rFonts w:asciiTheme="minorHAnsi" w:hAnsiTheme="minorHAnsi" w:cstheme="minorHAnsi"/>
                <w:sz w:val="24"/>
                <w:szCs w:val="24"/>
              </w:rPr>
            </w:pPr>
          </w:p>
        </w:tc>
      </w:tr>
      <w:tr w:rsidR="00223820" w:rsidRPr="00D238AB" w:rsidTr="000C44E6">
        <w:tc>
          <w:tcPr>
            <w:tcW w:w="2235" w:type="dxa"/>
            <w:shd w:val="clear" w:color="auto" w:fill="FFFF00"/>
            <w:vAlign w:val="center"/>
          </w:tcPr>
          <w:p w:rsidR="00223820" w:rsidRPr="00D238AB" w:rsidRDefault="00223820" w:rsidP="000C44E6">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NAČIN VRJEDnoVANJA AKTIVNOSTI</w:t>
            </w:r>
          </w:p>
        </w:tc>
        <w:tc>
          <w:tcPr>
            <w:tcW w:w="7181" w:type="dxa"/>
            <w:vAlign w:val="center"/>
          </w:tcPr>
          <w:p w:rsidR="009065B5" w:rsidRPr="00D238AB" w:rsidRDefault="009065B5" w:rsidP="000C44E6">
            <w:pPr>
              <w:pStyle w:val="tekstutablici"/>
              <w:jc w:val="left"/>
              <w:rPr>
                <w:rFonts w:asciiTheme="minorHAnsi" w:hAnsiTheme="minorHAnsi" w:cstheme="minorHAnsi"/>
                <w:sz w:val="24"/>
              </w:rPr>
            </w:pPr>
          </w:p>
          <w:p w:rsidR="00223820" w:rsidRPr="00D238AB" w:rsidRDefault="00223820" w:rsidP="000C44E6">
            <w:pPr>
              <w:pStyle w:val="tekstutablici"/>
              <w:jc w:val="left"/>
              <w:rPr>
                <w:rFonts w:asciiTheme="minorHAnsi" w:hAnsiTheme="minorHAnsi" w:cstheme="minorHAnsi"/>
                <w:sz w:val="24"/>
              </w:rPr>
            </w:pPr>
            <w:r w:rsidRPr="00D238AB">
              <w:rPr>
                <w:rFonts w:asciiTheme="minorHAnsi" w:hAnsiTheme="minorHAnsi" w:cstheme="minorHAnsi"/>
                <w:sz w:val="24"/>
              </w:rPr>
              <w:t xml:space="preserve">Najbolji pojedinci se uključuju u manifestaciju LIDRANO, smotru literarnog, dramskog i novinarskog stvaralaštva te nastupaju kao pojedinci (izvodeći monologe i recitacije), </w:t>
            </w:r>
          </w:p>
          <w:p w:rsidR="00223820" w:rsidRPr="00D238AB" w:rsidRDefault="00223820" w:rsidP="000C44E6">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Sudjelovanje nastupom na Danu škole</w:t>
            </w:r>
          </w:p>
          <w:p w:rsidR="009065B5" w:rsidRPr="00D238AB" w:rsidRDefault="009065B5" w:rsidP="000C44E6">
            <w:pPr>
              <w:spacing w:after="0" w:line="240" w:lineRule="auto"/>
              <w:rPr>
                <w:rFonts w:asciiTheme="minorHAnsi" w:hAnsiTheme="minorHAnsi" w:cstheme="minorHAnsi"/>
                <w:sz w:val="24"/>
                <w:szCs w:val="24"/>
              </w:rPr>
            </w:pPr>
          </w:p>
        </w:tc>
      </w:tr>
      <w:tr w:rsidR="00223820" w:rsidRPr="00D238AB" w:rsidTr="000C44E6">
        <w:tc>
          <w:tcPr>
            <w:tcW w:w="2235" w:type="dxa"/>
            <w:shd w:val="clear" w:color="auto" w:fill="FFFF00"/>
            <w:vAlign w:val="center"/>
          </w:tcPr>
          <w:p w:rsidR="00223820" w:rsidRPr="00D238AB" w:rsidRDefault="00223820" w:rsidP="000C44E6">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NAČIN KORIŠTENJA REZULTATA VRJEDNOVANJA</w:t>
            </w:r>
          </w:p>
        </w:tc>
        <w:tc>
          <w:tcPr>
            <w:tcW w:w="7181" w:type="dxa"/>
            <w:vAlign w:val="center"/>
          </w:tcPr>
          <w:p w:rsidR="009065B5" w:rsidRPr="00D238AB" w:rsidRDefault="009065B5" w:rsidP="000C44E6">
            <w:pPr>
              <w:spacing w:after="0" w:line="240" w:lineRule="auto"/>
              <w:rPr>
                <w:rFonts w:asciiTheme="minorHAnsi" w:hAnsiTheme="minorHAnsi" w:cstheme="minorHAnsi"/>
                <w:sz w:val="24"/>
                <w:szCs w:val="24"/>
              </w:rPr>
            </w:pPr>
          </w:p>
          <w:p w:rsidR="00223820" w:rsidRPr="00D238AB" w:rsidRDefault="00223820" w:rsidP="000C44E6">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Praćenje interesa učenika, redovitost pohađanja probi, postignuti rezultati na natjecanju i zadovoljstvo izvođenja literarnog djela u javnom nastupu.</w:t>
            </w:r>
          </w:p>
          <w:p w:rsidR="009065B5" w:rsidRPr="00D238AB" w:rsidRDefault="009065B5" w:rsidP="000C44E6">
            <w:pPr>
              <w:spacing w:after="0" w:line="240" w:lineRule="auto"/>
              <w:rPr>
                <w:rFonts w:asciiTheme="minorHAnsi" w:hAnsiTheme="minorHAnsi" w:cstheme="minorHAnsi"/>
                <w:sz w:val="24"/>
                <w:szCs w:val="24"/>
              </w:rPr>
            </w:pPr>
          </w:p>
        </w:tc>
      </w:tr>
    </w:tbl>
    <w:p w:rsidR="00297FF2" w:rsidRPr="00D238AB" w:rsidRDefault="00297FF2" w:rsidP="00297FF2">
      <w:pPr>
        <w:spacing w:line="240" w:lineRule="auto"/>
        <w:jc w:val="both"/>
        <w:rPr>
          <w:rFonts w:asciiTheme="minorHAnsi" w:hAnsiTheme="minorHAnsi" w:cstheme="minorHAnsi"/>
          <w:b/>
          <w:color w:val="FF0000"/>
          <w:sz w:val="24"/>
          <w:szCs w:val="24"/>
        </w:rPr>
      </w:pPr>
    </w:p>
    <w:p w:rsidR="00767FA6" w:rsidRPr="00D238AB" w:rsidRDefault="00767FA6" w:rsidP="00297FF2">
      <w:pPr>
        <w:spacing w:line="240" w:lineRule="auto"/>
        <w:jc w:val="both"/>
        <w:rPr>
          <w:rFonts w:asciiTheme="minorHAnsi" w:hAnsiTheme="minorHAnsi" w:cstheme="minorHAnsi"/>
          <w:b/>
          <w:color w:val="FF0000"/>
          <w:sz w:val="24"/>
          <w:szCs w:val="24"/>
        </w:rPr>
      </w:pPr>
    </w:p>
    <w:p w:rsidR="00767FA6" w:rsidRPr="00D238AB" w:rsidRDefault="00767FA6" w:rsidP="00297FF2">
      <w:pPr>
        <w:pStyle w:val="NormalWeb"/>
        <w:jc w:val="both"/>
        <w:rPr>
          <w:rFonts w:asciiTheme="minorHAnsi" w:hAnsiTheme="minorHAnsi" w:cstheme="minorHAnsi"/>
          <w:color w:val="FF0000"/>
        </w:rPr>
      </w:pPr>
    </w:p>
    <w:p w:rsidR="009065B5" w:rsidRPr="00D238AB" w:rsidRDefault="009065B5" w:rsidP="00297FF2">
      <w:pPr>
        <w:pStyle w:val="NormalWeb"/>
        <w:jc w:val="both"/>
        <w:rPr>
          <w:rFonts w:asciiTheme="minorHAnsi" w:hAnsiTheme="minorHAnsi" w:cstheme="minorHAnsi"/>
          <w:color w:val="FF0000"/>
        </w:rPr>
      </w:pPr>
    </w:p>
    <w:tbl>
      <w:tblPr>
        <w:tblW w:w="9416" w:type="dxa"/>
        <w:tblCellMar>
          <w:left w:w="10" w:type="dxa"/>
          <w:right w:w="10" w:type="dxa"/>
        </w:tblCellMar>
        <w:tblLook w:val="0000" w:firstRow="0" w:lastRow="0" w:firstColumn="0" w:lastColumn="0" w:noHBand="0" w:noVBand="0"/>
      </w:tblPr>
      <w:tblGrid>
        <w:gridCol w:w="2235"/>
        <w:gridCol w:w="7181"/>
      </w:tblGrid>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lastRenderedPageBreak/>
              <w:t>Naziv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65B5" w:rsidRPr="00D238AB" w:rsidRDefault="009065B5" w:rsidP="00ED39B5">
            <w:pPr>
              <w:spacing w:after="0" w:line="240" w:lineRule="auto"/>
              <w:rPr>
                <w:rFonts w:asciiTheme="minorHAnsi" w:hAnsiTheme="minorHAnsi" w:cstheme="minorHAnsi"/>
                <w:b/>
                <w:sz w:val="24"/>
                <w:szCs w:val="24"/>
              </w:rPr>
            </w:pPr>
          </w:p>
          <w:p w:rsidR="00297FF2" w:rsidRPr="00D238AB" w:rsidRDefault="00297FF2" w:rsidP="00ED39B5">
            <w:pPr>
              <w:spacing w:after="0" w:line="240" w:lineRule="auto"/>
              <w:rPr>
                <w:rFonts w:asciiTheme="minorHAnsi" w:hAnsiTheme="minorHAnsi" w:cstheme="minorHAnsi"/>
                <w:b/>
                <w:sz w:val="24"/>
                <w:szCs w:val="24"/>
              </w:rPr>
            </w:pPr>
            <w:r w:rsidRPr="00D238AB">
              <w:rPr>
                <w:rFonts w:asciiTheme="minorHAnsi" w:hAnsiTheme="minorHAnsi" w:cstheme="minorHAnsi"/>
                <w:b/>
                <w:sz w:val="24"/>
                <w:szCs w:val="24"/>
              </w:rPr>
              <w:t xml:space="preserve">LIDRANO DRAMA COMPETITION </w:t>
            </w:r>
          </w:p>
          <w:p w:rsidR="00297FF2" w:rsidRPr="00D238AB" w:rsidRDefault="00297FF2" w:rsidP="00ED39B5">
            <w:pPr>
              <w:spacing w:after="0" w:line="240" w:lineRule="auto"/>
              <w:rPr>
                <w:rFonts w:asciiTheme="minorHAnsi" w:hAnsiTheme="minorHAnsi" w:cstheme="minorHAnsi"/>
                <w:b/>
                <w:sz w:val="24"/>
                <w:szCs w:val="24"/>
              </w:rPr>
            </w:pPr>
            <w:r w:rsidRPr="00D238AB">
              <w:rPr>
                <w:rFonts w:asciiTheme="minorHAnsi" w:hAnsiTheme="minorHAnsi" w:cstheme="minorHAnsi"/>
                <w:b/>
                <w:sz w:val="24"/>
                <w:szCs w:val="24"/>
              </w:rPr>
              <w:t xml:space="preserve">(PAIR AND/OR GROUP </w:t>
            </w:r>
            <w:r w:rsidR="009065B5" w:rsidRPr="00D238AB">
              <w:rPr>
                <w:rFonts w:asciiTheme="minorHAnsi" w:hAnsiTheme="minorHAnsi" w:cstheme="minorHAnsi"/>
                <w:b/>
                <w:sz w:val="24"/>
                <w:szCs w:val="24"/>
              </w:rPr>
              <w:t>PROJECT  FOR 2-10 STUDENTS) 2017./2018</w:t>
            </w:r>
            <w:r w:rsidRPr="00D238AB">
              <w:rPr>
                <w:rFonts w:asciiTheme="minorHAnsi" w:hAnsiTheme="minorHAnsi" w:cstheme="minorHAnsi"/>
                <w:b/>
                <w:sz w:val="24"/>
                <w:szCs w:val="24"/>
              </w:rPr>
              <w:t>.</w:t>
            </w:r>
          </w:p>
          <w:p w:rsidR="009065B5" w:rsidRPr="00D238AB" w:rsidRDefault="009065B5" w:rsidP="00ED39B5">
            <w:pPr>
              <w:spacing w:after="0" w:line="240" w:lineRule="auto"/>
              <w:rPr>
                <w:rFonts w:asciiTheme="minorHAnsi" w:hAnsiTheme="minorHAnsi" w:cstheme="minorHAnsi"/>
                <w:b/>
                <w:sz w:val="24"/>
                <w:szCs w:val="24"/>
              </w:rPr>
            </w:pP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Cilj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7FF2" w:rsidRPr="00D238AB" w:rsidRDefault="00297FF2" w:rsidP="00ED39B5">
            <w:pPr>
              <w:pStyle w:val="Default"/>
              <w:rPr>
                <w:rFonts w:asciiTheme="minorHAnsi" w:hAnsiTheme="minorHAnsi" w:cstheme="minorHAnsi"/>
                <w:color w:val="auto"/>
                <w:lang w:val="hr-HR"/>
              </w:rPr>
            </w:pPr>
            <w:r w:rsidRPr="00D238AB">
              <w:rPr>
                <w:rFonts w:asciiTheme="minorHAnsi" w:hAnsiTheme="minorHAnsi" w:cstheme="minorHAnsi"/>
                <w:color w:val="auto"/>
                <w:lang w:val="hr-HR"/>
              </w:rPr>
              <w:t xml:space="preserve">'Učenici će steći nova znanja i sposobnosti through the academic study and rehearsal of World Dramatic Literature in Croatian and prepare and enter the Croatian 'LIDRANO' acting &amp; drama competition in January 2017 in the pair/group scene work category: - naučiti upotrebljavati različite sastavnice dramskog izraza (glas i govor, gesta i mimika, kretanje u prostoru), - prepoznati značajke vlastite osobnosti kao i značajke osobnosti drugih u zajedničkom stvaralaštvu i aktivnosti, - razvijanje sposobnosti izražavanja svoje osobnosti, osjećaja, stavova, ideja, - razvijanje međuljudskih odnosa, - razvijanje izvedbenih sposobnosti u smislu javnog nastupa, </w:t>
            </w:r>
          </w:p>
          <w:p w:rsidR="00297FF2" w:rsidRPr="00D238AB" w:rsidRDefault="00297FF2" w:rsidP="00ED39B5">
            <w:pPr>
              <w:pStyle w:val="Default"/>
              <w:rPr>
                <w:rFonts w:asciiTheme="minorHAnsi" w:hAnsiTheme="minorHAnsi" w:cstheme="minorHAnsi"/>
                <w:color w:val="auto"/>
                <w:lang w:val="hr-HR"/>
              </w:rPr>
            </w:pPr>
            <w:r w:rsidRPr="00D238AB">
              <w:rPr>
                <w:rFonts w:asciiTheme="minorHAnsi" w:hAnsiTheme="minorHAnsi" w:cstheme="minorHAnsi"/>
                <w:color w:val="auto"/>
                <w:lang w:val="hr-HR"/>
              </w:rPr>
              <w:t>- njegovati kulturu govorenja hrvatskoga jezika, - priprema učenika za LIDRANO kao i druge kulturne manifestacije u školi</w:t>
            </w:r>
          </w:p>
          <w:p w:rsidR="00297FF2" w:rsidRPr="00D238AB" w:rsidRDefault="00297FF2" w:rsidP="00ED39B5">
            <w:pPr>
              <w:pStyle w:val="Default"/>
              <w:rPr>
                <w:rFonts w:asciiTheme="minorHAnsi" w:hAnsiTheme="minorHAnsi" w:cstheme="minorHAnsi"/>
                <w:color w:val="auto"/>
              </w:rPr>
            </w:pPr>
            <w:r w:rsidRPr="00D238AB">
              <w:rPr>
                <w:rFonts w:asciiTheme="minorHAnsi" w:hAnsiTheme="minorHAnsi" w:cstheme="minorHAnsi"/>
                <w:color w:val="auto"/>
              </w:rPr>
              <w:t xml:space="preserve">i izabrani talentirani učenici </w:t>
            </w:r>
          </w:p>
          <w:p w:rsidR="00297FF2" w:rsidRPr="00D238AB" w:rsidRDefault="00297FF2" w:rsidP="00ED39B5">
            <w:pPr>
              <w:pStyle w:val="Default"/>
              <w:rPr>
                <w:rFonts w:asciiTheme="minorHAnsi" w:hAnsiTheme="minorHAnsi" w:cstheme="minorHAnsi"/>
                <w:color w:val="auto"/>
              </w:rPr>
            </w:pP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NOSITELJI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lang w:val="en-GB"/>
              </w:rPr>
            </w:pPr>
            <w:r w:rsidRPr="00D238AB">
              <w:rPr>
                <w:rFonts w:asciiTheme="minorHAnsi" w:hAnsiTheme="minorHAnsi" w:cstheme="minorHAnsi"/>
                <w:sz w:val="24"/>
                <w:szCs w:val="24"/>
                <w:lang w:val="en-GB"/>
              </w:rPr>
              <w:t>Mr.sc.Marija Antoinette Jurjevich i učenici dramske grupe with assistance of Professor Jadranka Tukša</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REALIZACIJE</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Selected classical and modern dramatic literature scene work will be chosen for analyzation, discussion, and exploration of the text through rehearsing selected scenes to enter and present in the LIDRANO competition.</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VREMENIK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'Jutarnji turnus': one or two days after school until around 15:30; 'Popodnevni turnus': One or two days before school and/or other times throughout the week during school time as agreed upon between the mentor and student(s). Towards the end of the first semester, some extra rehearsals may be required on weekends. Exact days agreed upon when final selections have been made.</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TROŠKOVNIK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D30C8D" w:rsidP="00ED39B5">
            <w:pPr>
              <w:spacing w:after="0" w:line="240" w:lineRule="auto"/>
              <w:rPr>
                <w:rFonts w:asciiTheme="minorHAnsi" w:hAnsiTheme="minorHAnsi" w:cstheme="minorHAnsi"/>
                <w:sz w:val="24"/>
                <w:szCs w:val="24"/>
                <w:lang w:val="en-GB"/>
              </w:rPr>
            </w:pPr>
            <w:r w:rsidRPr="00D238AB">
              <w:rPr>
                <w:rFonts w:asciiTheme="minorHAnsi" w:hAnsiTheme="minorHAnsi" w:cstheme="minorHAnsi"/>
                <w:sz w:val="24"/>
                <w:szCs w:val="24"/>
                <w:lang w:val="en-GB"/>
              </w:rPr>
              <w:t>/</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VREDnoVANJA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Further enriching academic knowledge and appreciation for World Dramatic Literature and the development of the individual student and the groups' creativity and performance skills.</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KORIŠTENJA REZULTATA VREDNOVANJA</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lang w:val="en-GB"/>
              </w:rPr>
            </w:pPr>
            <w:r w:rsidRPr="00D238AB">
              <w:rPr>
                <w:rFonts w:asciiTheme="minorHAnsi" w:hAnsiTheme="minorHAnsi" w:cstheme="minorHAnsi"/>
                <w:sz w:val="24"/>
                <w:szCs w:val="24"/>
                <w:lang w:val="en-GB"/>
              </w:rPr>
              <w:t>Primary focus is to prepare for the LIDRANO competition in January, with a possibility of achieving going on to županijski/county level, and possibly National level. But regardless, along with this, extra performances in public venues throughout the school year are possible, finishing with selected scenes for Dan Škole and possible repeated performances in a professional theatre space for family, peers and all friends to enjoy and celebrate the students hard work and creativity.</w:t>
            </w:r>
          </w:p>
        </w:tc>
      </w:tr>
    </w:tbl>
    <w:p w:rsidR="00297FF2" w:rsidRPr="00D238AB" w:rsidRDefault="00297FF2" w:rsidP="00297FF2">
      <w:pPr>
        <w:pStyle w:val="NormalWeb"/>
        <w:jc w:val="both"/>
        <w:rPr>
          <w:rFonts w:asciiTheme="minorHAnsi" w:hAnsiTheme="minorHAnsi" w:cstheme="minorHAnsi"/>
          <w:color w:val="FF0000"/>
        </w:rPr>
      </w:pPr>
    </w:p>
    <w:p w:rsidR="00297FF2" w:rsidRPr="00D238AB" w:rsidRDefault="00297FF2" w:rsidP="00297FF2">
      <w:pPr>
        <w:pStyle w:val="NormalWeb"/>
        <w:jc w:val="both"/>
        <w:rPr>
          <w:rFonts w:asciiTheme="minorHAnsi" w:hAnsiTheme="minorHAnsi" w:cstheme="minorHAnsi"/>
          <w:color w:val="FF0000"/>
        </w:rPr>
      </w:pPr>
    </w:p>
    <w:p w:rsidR="00D30C8D" w:rsidRPr="00D238AB" w:rsidRDefault="00D30C8D" w:rsidP="00297FF2">
      <w:pPr>
        <w:pStyle w:val="NormalWeb"/>
        <w:jc w:val="both"/>
        <w:rPr>
          <w:rFonts w:asciiTheme="minorHAnsi" w:hAnsiTheme="minorHAnsi" w:cstheme="minorHAnsi"/>
          <w:color w:val="FF0000"/>
        </w:rPr>
      </w:pPr>
    </w:p>
    <w:p w:rsidR="00297FF2" w:rsidRPr="00D238AB" w:rsidRDefault="00297FF2" w:rsidP="00297FF2">
      <w:pPr>
        <w:pStyle w:val="NormalWeb"/>
        <w:jc w:val="both"/>
        <w:rPr>
          <w:rFonts w:asciiTheme="minorHAnsi" w:hAnsiTheme="minorHAnsi" w:cstheme="minorHAnsi"/>
          <w:color w:val="FF0000"/>
        </w:rPr>
      </w:pPr>
    </w:p>
    <w:tbl>
      <w:tblPr>
        <w:tblW w:w="9416" w:type="dxa"/>
        <w:tblCellMar>
          <w:left w:w="10" w:type="dxa"/>
          <w:right w:w="10" w:type="dxa"/>
        </w:tblCellMar>
        <w:tblLook w:val="0000" w:firstRow="0" w:lastRow="0" w:firstColumn="0" w:lastColumn="0" w:noHBand="0" w:noVBand="0"/>
      </w:tblPr>
      <w:tblGrid>
        <w:gridCol w:w="2235"/>
        <w:gridCol w:w="7181"/>
      </w:tblGrid>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Naziv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65B5" w:rsidRPr="00D238AB" w:rsidRDefault="009065B5" w:rsidP="00ED39B5">
            <w:pPr>
              <w:spacing w:after="0" w:line="240" w:lineRule="auto"/>
              <w:rPr>
                <w:rFonts w:asciiTheme="minorHAnsi" w:hAnsiTheme="minorHAnsi" w:cstheme="minorHAnsi"/>
                <w:b/>
                <w:bCs/>
                <w:sz w:val="24"/>
                <w:szCs w:val="24"/>
              </w:rPr>
            </w:pPr>
          </w:p>
          <w:p w:rsidR="00297FF2" w:rsidRPr="00D238AB" w:rsidRDefault="00297FF2" w:rsidP="00ED39B5">
            <w:pPr>
              <w:spacing w:after="0" w:line="240" w:lineRule="auto"/>
              <w:rPr>
                <w:rFonts w:asciiTheme="minorHAnsi" w:hAnsiTheme="minorHAnsi" w:cstheme="minorHAnsi"/>
                <w:b/>
                <w:bCs/>
                <w:sz w:val="24"/>
                <w:szCs w:val="24"/>
              </w:rPr>
            </w:pPr>
            <w:r w:rsidRPr="00D238AB">
              <w:rPr>
                <w:rFonts w:asciiTheme="minorHAnsi" w:hAnsiTheme="minorHAnsi" w:cstheme="minorHAnsi"/>
                <w:b/>
                <w:bCs/>
                <w:sz w:val="24"/>
                <w:szCs w:val="24"/>
              </w:rPr>
              <w:t>ENGLESKA DRAMS</w:t>
            </w:r>
            <w:r w:rsidR="009065B5" w:rsidRPr="00D238AB">
              <w:rPr>
                <w:rFonts w:asciiTheme="minorHAnsi" w:hAnsiTheme="minorHAnsi" w:cstheme="minorHAnsi"/>
                <w:b/>
                <w:bCs/>
                <w:sz w:val="24"/>
                <w:szCs w:val="24"/>
              </w:rPr>
              <w:t>KA DRUŽINA - DRAMA PROJEKTI 2017.-2018</w:t>
            </w:r>
            <w:r w:rsidRPr="00D238AB">
              <w:rPr>
                <w:rFonts w:asciiTheme="minorHAnsi" w:hAnsiTheme="minorHAnsi" w:cstheme="minorHAnsi"/>
                <w:b/>
                <w:bCs/>
                <w:sz w:val="24"/>
                <w:szCs w:val="24"/>
              </w:rPr>
              <w:t>.</w:t>
            </w:r>
          </w:p>
          <w:p w:rsidR="009065B5" w:rsidRPr="00D238AB" w:rsidRDefault="009065B5" w:rsidP="00ED39B5">
            <w:pPr>
              <w:spacing w:after="0" w:line="240" w:lineRule="auto"/>
              <w:rPr>
                <w:rFonts w:asciiTheme="minorHAnsi" w:hAnsiTheme="minorHAnsi" w:cstheme="minorHAnsi"/>
              </w:rPr>
            </w:pP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Cilj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7FF2" w:rsidRPr="00D238AB" w:rsidRDefault="00297FF2" w:rsidP="00ED39B5">
            <w:pPr>
              <w:pStyle w:val="Default"/>
              <w:rPr>
                <w:rFonts w:asciiTheme="minorHAnsi" w:hAnsiTheme="minorHAnsi" w:cstheme="minorHAnsi"/>
                <w:color w:val="auto"/>
                <w:lang w:val="hr-HR"/>
              </w:rPr>
            </w:pPr>
          </w:p>
          <w:p w:rsidR="00297FF2" w:rsidRPr="00D238AB" w:rsidRDefault="00297FF2" w:rsidP="00ED39B5">
            <w:pPr>
              <w:pStyle w:val="Default"/>
              <w:rPr>
                <w:rFonts w:asciiTheme="minorHAnsi" w:hAnsiTheme="minorHAnsi" w:cstheme="minorHAnsi"/>
                <w:color w:val="auto"/>
                <w:lang w:val="hr-HR"/>
              </w:rPr>
            </w:pPr>
            <w:r w:rsidRPr="00D238AB">
              <w:rPr>
                <w:rFonts w:asciiTheme="minorHAnsi" w:hAnsiTheme="minorHAnsi" w:cstheme="minorHAnsi"/>
                <w:color w:val="auto"/>
                <w:lang w:val="hr-HR"/>
              </w:rPr>
              <w:t>'Učenici će steći nova znanja i sposobnosti  kroz akademsku naobrazbu i redovne probe dramskih djela svjetske književnosti: Izabrani talentirani učenici za svaki projekt (engleski).</w:t>
            </w:r>
          </w:p>
          <w:p w:rsidR="00297FF2" w:rsidRPr="00D238AB" w:rsidRDefault="00297FF2" w:rsidP="00ED39B5">
            <w:pPr>
              <w:pStyle w:val="Default"/>
              <w:rPr>
                <w:rFonts w:asciiTheme="minorHAnsi" w:hAnsiTheme="minorHAnsi" w:cstheme="minorHAnsi"/>
                <w:color w:val="auto"/>
                <w:lang w:val="hr-HR"/>
              </w:rPr>
            </w:pPr>
            <w:r w:rsidRPr="00D238AB">
              <w:rPr>
                <w:rFonts w:asciiTheme="minorHAnsi" w:hAnsiTheme="minorHAnsi" w:cstheme="minorHAnsi"/>
                <w:color w:val="auto"/>
                <w:lang w:val="hr-HR"/>
              </w:rPr>
              <w:t xml:space="preserve">  </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NOSITELJI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rPr>
                <w:rFonts w:asciiTheme="minorHAnsi" w:eastAsia="Times New Roman" w:hAnsiTheme="minorHAnsi" w:cstheme="minorHAnsi"/>
                <w:sz w:val="24"/>
                <w:szCs w:val="24"/>
              </w:rPr>
            </w:pPr>
          </w:p>
          <w:p w:rsidR="00297FF2" w:rsidRPr="00D238AB" w:rsidRDefault="00297FF2" w:rsidP="00ED39B5">
            <w:pPr>
              <w:rPr>
                <w:rFonts w:asciiTheme="minorHAnsi" w:hAnsiTheme="minorHAnsi" w:cstheme="minorHAnsi"/>
              </w:rPr>
            </w:pPr>
            <w:r w:rsidRPr="00D238AB">
              <w:rPr>
                <w:rFonts w:asciiTheme="minorHAnsi" w:eastAsia="Times New Roman" w:hAnsiTheme="minorHAnsi" w:cstheme="minorHAnsi"/>
                <w:sz w:val="24"/>
                <w:szCs w:val="24"/>
              </w:rPr>
              <w:t xml:space="preserve">Mr.sc. Marija Antoinette Jurjevich i </w:t>
            </w:r>
            <w:r w:rsidRPr="00D238AB">
              <w:rPr>
                <w:rFonts w:asciiTheme="minorHAnsi" w:eastAsia="Times New Roman" w:hAnsiTheme="minorHAnsi" w:cstheme="minorHAnsi"/>
                <w:sz w:val="24"/>
                <w:szCs w:val="24"/>
                <w:lang w:val="it-IT"/>
              </w:rPr>
              <w:t xml:space="preserve">izabrani talentirani učenici  </w:t>
            </w:r>
            <w:r w:rsidRPr="00D238AB">
              <w:rPr>
                <w:rFonts w:asciiTheme="minorHAnsi" w:hAnsiTheme="minorHAnsi" w:cstheme="minorHAnsi"/>
                <w:sz w:val="24"/>
                <w:szCs w:val="24"/>
              </w:rPr>
              <w:t>dramske grupe</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REALIZACIJE</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p>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 xml:space="preserve">Selected classical and modern dramatic literature is chosen for analysis, discussion, and exploration of the text through rehearsing selected scenes and/or the entire work. </w:t>
            </w:r>
          </w:p>
          <w:p w:rsidR="00297FF2" w:rsidRPr="00D238AB" w:rsidRDefault="00297FF2" w:rsidP="00ED39B5">
            <w:pPr>
              <w:spacing w:after="0" w:line="240" w:lineRule="auto"/>
              <w:rPr>
                <w:rFonts w:asciiTheme="minorHAnsi" w:hAnsiTheme="minorHAnsi" w:cstheme="minorHAnsi"/>
                <w:sz w:val="24"/>
                <w:szCs w:val="24"/>
              </w:rPr>
            </w:pP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VREMENIK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7FF2" w:rsidRPr="00D238AB" w:rsidRDefault="00297FF2" w:rsidP="00ED39B5">
            <w:pPr>
              <w:pStyle w:val="Default"/>
              <w:rPr>
                <w:rFonts w:asciiTheme="minorHAnsi" w:hAnsiTheme="minorHAnsi" w:cstheme="minorHAnsi"/>
                <w:color w:val="auto"/>
              </w:rPr>
            </w:pPr>
          </w:p>
          <w:p w:rsidR="00297FF2" w:rsidRPr="00D238AB" w:rsidRDefault="00297FF2" w:rsidP="00ED39B5">
            <w:pPr>
              <w:pStyle w:val="Default"/>
              <w:rPr>
                <w:rFonts w:asciiTheme="minorHAnsi" w:hAnsiTheme="minorHAnsi" w:cstheme="minorHAnsi"/>
                <w:color w:val="auto"/>
              </w:rPr>
            </w:pPr>
            <w:r w:rsidRPr="00D238AB">
              <w:rPr>
                <w:rFonts w:asciiTheme="minorHAnsi" w:hAnsiTheme="minorHAnsi" w:cstheme="minorHAnsi"/>
                <w:color w:val="auto"/>
              </w:rPr>
              <w:t xml:space="preserve">All times/days are conditional depending on space and time available in the </w:t>
            </w:r>
            <w:r w:rsidRPr="00D238AB">
              <w:rPr>
                <w:rFonts w:asciiTheme="minorHAnsi" w:hAnsiTheme="minorHAnsi" w:cstheme="minorHAnsi"/>
                <w:b/>
                <w:i/>
                <w:color w:val="auto"/>
              </w:rPr>
              <w:t xml:space="preserve">svečana dvorana </w:t>
            </w:r>
            <w:r w:rsidRPr="00D238AB">
              <w:rPr>
                <w:rFonts w:asciiTheme="minorHAnsi" w:hAnsiTheme="minorHAnsi" w:cstheme="minorHAnsi"/>
                <w:color w:val="auto"/>
              </w:rPr>
              <w:t>to be agreed upon between colleagues with oth</w:t>
            </w:r>
            <w:r w:rsidR="005240A9" w:rsidRPr="00D238AB">
              <w:rPr>
                <w:rFonts w:asciiTheme="minorHAnsi" w:hAnsiTheme="minorHAnsi" w:cstheme="minorHAnsi"/>
                <w:color w:val="auto"/>
              </w:rPr>
              <w:t>er aktivnosti and Klasična ravna</w:t>
            </w:r>
            <w:r w:rsidR="00D02803" w:rsidRPr="00D238AB">
              <w:rPr>
                <w:rFonts w:asciiTheme="minorHAnsi" w:hAnsiTheme="minorHAnsi" w:cstheme="minorHAnsi"/>
                <w:color w:val="auto"/>
              </w:rPr>
              <w:t>telj i kolege</w:t>
            </w:r>
            <w:r w:rsidRPr="00D238AB">
              <w:rPr>
                <w:rFonts w:asciiTheme="minorHAnsi" w:hAnsiTheme="minorHAnsi" w:cstheme="minorHAnsi"/>
                <w:color w:val="auto"/>
              </w:rPr>
              <w:t xml:space="preserve">, itd. 'Jutarnji turnus': selected days after school 14:00 until around 15:30/16:00; 'Popodnevni turnus': before school and/or other times throughout the week during school time as agreed upon between the mentor and student(s) along with colleagues, who will allow students to attend when not needed that period. Towards the end of the school year and as needed during it, some rehearsals will be held on Saturday and/or Sunday. </w:t>
            </w:r>
          </w:p>
          <w:p w:rsidR="00297FF2" w:rsidRPr="00D238AB" w:rsidRDefault="00297FF2" w:rsidP="00ED39B5">
            <w:pPr>
              <w:pStyle w:val="Default"/>
              <w:rPr>
                <w:rFonts w:asciiTheme="minorHAnsi" w:hAnsiTheme="minorHAnsi" w:cstheme="minorHAnsi"/>
                <w:color w:val="auto"/>
              </w:rPr>
            </w:pP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TROŠKOVNIK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lang w:val="en-GB"/>
              </w:rPr>
            </w:pPr>
            <w:r w:rsidRPr="00D238AB">
              <w:rPr>
                <w:rFonts w:asciiTheme="minorHAnsi" w:hAnsiTheme="minorHAnsi" w:cstheme="minorHAnsi"/>
                <w:sz w:val="24"/>
                <w:szCs w:val="24"/>
                <w:lang w:val="en-GB"/>
              </w:rPr>
              <w:t>1.000,00 kn</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VREDnoVANJA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p>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Further enriching academic knowledge and appreciation for World Dramatic Literature and the development of the individual student and the groups' creativity and ensemble performance skills.</w:t>
            </w:r>
          </w:p>
          <w:p w:rsidR="00297FF2" w:rsidRPr="00D238AB" w:rsidRDefault="00297FF2" w:rsidP="00ED39B5">
            <w:pPr>
              <w:spacing w:after="0" w:line="240" w:lineRule="auto"/>
              <w:rPr>
                <w:rFonts w:asciiTheme="minorHAnsi" w:hAnsiTheme="minorHAnsi" w:cstheme="minorHAnsi"/>
                <w:sz w:val="24"/>
                <w:szCs w:val="24"/>
              </w:rPr>
            </w:pP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KORIŠTENJA REZULTATA VREDNOVANJA</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lang w:val="en-GB"/>
              </w:rPr>
            </w:pPr>
          </w:p>
          <w:p w:rsidR="00297FF2" w:rsidRPr="00D238AB" w:rsidRDefault="00297FF2" w:rsidP="00ED39B5">
            <w:pPr>
              <w:spacing w:after="0" w:line="240" w:lineRule="auto"/>
              <w:rPr>
                <w:rFonts w:asciiTheme="minorHAnsi" w:hAnsiTheme="minorHAnsi" w:cstheme="minorHAnsi"/>
                <w:sz w:val="24"/>
                <w:szCs w:val="24"/>
                <w:lang w:val="en-GB"/>
              </w:rPr>
            </w:pPr>
            <w:r w:rsidRPr="00D238AB">
              <w:rPr>
                <w:rFonts w:asciiTheme="minorHAnsi" w:hAnsiTheme="minorHAnsi" w:cstheme="minorHAnsi"/>
                <w:sz w:val="24"/>
                <w:szCs w:val="24"/>
                <w:lang w:val="en-GB"/>
              </w:rPr>
              <w:t>Performances in public venues throughout the school year and all the way up to the end, finishing with selected scenes for Dan Škole and full performances in a professional theatre space for family, peers and all friends to enjoy and celebrate the students hard work and creativity.</w:t>
            </w:r>
          </w:p>
          <w:p w:rsidR="00297FF2" w:rsidRPr="00D238AB" w:rsidRDefault="00297FF2" w:rsidP="00ED39B5">
            <w:pPr>
              <w:spacing w:after="0" w:line="240" w:lineRule="auto"/>
              <w:rPr>
                <w:rFonts w:asciiTheme="minorHAnsi" w:hAnsiTheme="minorHAnsi" w:cstheme="minorHAnsi"/>
                <w:sz w:val="24"/>
                <w:szCs w:val="24"/>
                <w:lang w:val="en-GB"/>
              </w:rPr>
            </w:pPr>
          </w:p>
        </w:tc>
      </w:tr>
    </w:tbl>
    <w:p w:rsidR="00727127" w:rsidRPr="00D238AB" w:rsidRDefault="00727127" w:rsidP="00297FF2">
      <w:pPr>
        <w:pStyle w:val="NormalWeb"/>
        <w:jc w:val="both"/>
        <w:rPr>
          <w:rFonts w:asciiTheme="minorHAnsi" w:hAnsiTheme="minorHAnsi" w:cstheme="minorHAnsi"/>
          <w:color w:val="FF0000"/>
        </w:rPr>
      </w:pPr>
    </w:p>
    <w:p w:rsidR="00767FA6" w:rsidRPr="00D238AB" w:rsidRDefault="00767FA6" w:rsidP="00297FF2">
      <w:pPr>
        <w:pStyle w:val="NormalWeb"/>
        <w:jc w:val="both"/>
        <w:rPr>
          <w:rFonts w:asciiTheme="minorHAnsi" w:hAnsiTheme="minorHAnsi" w:cstheme="minorHAnsi"/>
          <w:color w:val="FF0000"/>
        </w:rPr>
      </w:pPr>
    </w:p>
    <w:tbl>
      <w:tblPr>
        <w:tblW w:w="9416" w:type="dxa"/>
        <w:tblCellMar>
          <w:left w:w="10" w:type="dxa"/>
          <w:right w:w="10" w:type="dxa"/>
        </w:tblCellMar>
        <w:tblLook w:val="0000" w:firstRow="0" w:lastRow="0" w:firstColumn="0" w:lastColumn="0" w:noHBand="0" w:noVBand="0"/>
      </w:tblPr>
      <w:tblGrid>
        <w:gridCol w:w="2235"/>
        <w:gridCol w:w="7181"/>
      </w:tblGrid>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uppressAutoHyphens w:val="0"/>
              <w:spacing w:after="0" w:line="240" w:lineRule="auto"/>
              <w:jc w:val="center"/>
              <w:textAlignment w:val="auto"/>
              <w:rPr>
                <w:rFonts w:asciiTheme="minorHAnsi" w:hAnsiTheme="minorHAnsi" w:cstheme="minorHAnsi"/>
                <w:b/>
                <w:caps/>
                <w:sz w:val="24"/>
                <w:szCs w:val="24"/>
              </w:rPr>
            </w:pPr>
            <w:r w:rsidRPr="00D238AB">
              <w:rPr>
                <w:rFonts w:asciiTheme="minorHAnsi" w:hAnsiTheme="minorHAnsi" w:cstheme="minorHAnsi"/>
                <w:b/>
                <w:caps/>
                <w:sz w:val="24"/>
                <w:szCs w:val="24"/>
              </w:rPr>
              <w:lastRenderedPageBreak/>
              <w:t>Naziv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6367" w:rsidRPr="00D238AB" w:rsidRDefault="007D6367" w:rsidP="00ED39B5">
            <w:pPr>
              <w:suppressAutoHyphens w:val="0"/>
              <w:spacing w:after="0" w:line="240" w:lineRule="auto"/>
              <w:textAlignment w:val="auto"/>
              <w:rPr>
                <w:rFonts w:asciiTheme="minorHAnsi" w:hAnsiTheme="minorHAnsi" w:cstheme="minorHAnsi"/>
                <w:b/>
                <w:bCs/>
                <w:sz w:val="24"/>
                <w:szCs w:val="24"/>
                <w:lang w:eastAsia="hr-HR"/>
              </w:rPr>
            </w:pPr>
          </w:p>
          <w:p w:rsidR="007D6367" w:rsidRPr="00D238AB" w:rsidRDefault="00297FF2" w:rsidP="00ED39B5">
            <w:pPr>
              <w:suppressAutoHyphens w:val="0"/>
              <w:spacing w:after="0" w:line="240" w:lineRule="auto"/>
              <w:textAlignment w:val="auto"/>
              <w:rPr>
                <w:rFonts w:asciiTheme="minorHAnsi" w:hAnsiTheme="minorHAnsi" w:cstheme="minorHAnsi"/>
                <w:b/>
                <w:bCs/>
                <w:sz w:val="24"/>
                <w:szCs w:val="24"/>
                <w:lang w:eastAsia="hr-HR"/>
              </w:rPr>
            </w:pPr>
            <w:r w:rsidRPr="00D238AB">
              <w:rPr>
                <w:rFonts w:asciiTheme="minorHAnsi" w:hAnsiTheme="minorHAnsi" w:cstheme="minorHAnsi"/>
                <w:b/>
                <w:bCs/>
                <w:sz w:val="24"/>
                <w:szCs w:val="24"/>
                <w:lang w:eastAsia="hr-HR"/>
              </w:rPr>
              <w:t>ZBOR XVI. GIMNAZIJE</w:t>
            </w:r>
          </w:p>
          <w:p w:rsidR="00297FF2" w:rsidRPr="00D238AB" w:rsidRDefault="00297FF2" w:rsidP="00ED39B5">
            <w:pPr>
              <w:suppressAutoHyphens w:val="0"/>
              <w:spacing w:after="0" w:line="240" w:lineRule="auto"/>
              <w:textAlignment w:val="auto"/>
              <w:rPr>
                <w:rFonts w:asciiTheme="minorHAnsi" w:hAnsiTheme="minorHAnsi" w:cstheme="minorHAnsi"/>
              </w:rPr>
            </w:pPr>
            <w:r w:rsidRPr="00D238AB">
              <w:rPr>
                <w:rFonts w:asciiTheme="minorHAnsi" w:hAnsiTheme="minorHAnsi" w:cstheme="minorHAnsi"/>
                <w:b/>
                <w:bCs/>
                <w:sz w:val="24"/>
                <w:szCs w:val="24"/>
                <w:lang w:eastAsia="hr-HR"/>
              </w:rPr>
              <w:t xml:space="preserve"> </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uppressAutoHyphens w:val="0"/>
              <w:spacing w:after="0" w:line="240" w:lineRule="auto"/>
              <w:jc w:val="center"/>
              <w:textAlignment w:val="auto"/>
              <w:rPr>
                <w:rFonts w:asciiTheme="minorHAnsi" w:hAnsiTheme="minorHAnsi" w:cstheme="minorHAnsi"/>
                <w:b/>
                <w:caps/>
                <w:sz w:val="24"/>
                <w:szCs w:val="24"/>
              </w:rPr>
            </w:pPr>
            <w:r w:rsidRPr="00D238AB">
              <w:rPr>
                <w:rFonts w:asciiTheme="minorHAnsi" w:hAnsiTheme="minorHAnsi" w:cstheme="minorHAnsi"/>
                <w:b/>
                <w:caps/>
                <w:sz w:val="24"/>
                <w:szCs w:val="24"/>
              </w:rPr>
              <w:t>Cilj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uppressAutoHyphens w:val="0"/>
              <w:autoSpaceDE w:val="0"/>
              <w:spacing w:after="0" w:line="240" w:lineRule="auto"/>
              <w:textAlignment w:val="auto"/>
              <w:rPr>
                <w:rFonts w:asciiTheme="minorHAnsi" w:hAnsiTheme="minorHAnsi" w:cstheme="minorHAnsi"/>
                <w:sz w:val="24"/>
                <w:szCs w:val="24"/>
                <w:lang w:eastAsia="hr-HR"/>
              </w:rPr>
            </w:pPr>
            <w:r w:rsidRPr="00D238AB">
              <w:rPr>
                <w:rFonts w:asciiTheme="minorHAnsi" w:hAnsiTheme="minorHAnsi" w:cstheme="minorHAnsi"/>
                <w:sz w:val="24"/>
                <w:szCs w:val="24"/>
                <w:lang w:eastAsia="hr-HR"/>
              </w:rPr>
              <w:t>Cilj je aktivnosti poticanje učenika na aktivno bavljenje glazbom i</w:t>
            </w:r>
          </w:p>
          <w:p w:rsidR="00297FF2" w:rsidRPr="00D238AB" w:rsidRDefault="00297FF2" w:rsidP="00ED39B5">
            <w:pPr>
              <w:suppressAutoHyphens w:val="0"/>
              <w:autoSpaceDE w:val="0"/>
              <w:spacing w:after="0" w:line="240" w:lineRule="auto"/>
              <w:textAlignment w:val="auto"/>
              <w:rPr>
                <w:rFonts w:asciiTheme="minorHAnsi" w:hAnsiTheme="minorHAnsi" w:cstheme="minorHAnsi"/>
                <w:sz w:val="24"/>
                <w:szCs w:val="24"/>
                <w:lang w:eastAsia="hr-HR"/>
              </w:rPr>
            </w:pPr>
            <w:r w:rsidRPr="00D238AB">
              <w:rPr>
                <w:rFonts w:asciiTheme="minorHAnsi" w:hAnsiTheme="minorHAnsi" w:cstheme="minorHAnsi"/>
                <w:sz w:val="24"/>
                <w:szCs w:val="24"/>
                <w:lang w:eastAsia="hr-HR"/>
              </w:rPr>
              <w:t>sudjelovanje u kreiranju programa koji će na školskim priredbama,</w:t>
            </w:r>
          </w:p>
          <w:p w:rsidR="00297FF2" w:rsidRPr="00D238AB" w:rsidRDefault="00297FF2" w:rsidP="00ED39B5">
            <w:pPr>
              <w:suppressAutoHyphens w:val="0"/>
              <w:spacing w:after="0" w:line="240" w:lineRule="auto"/>
              <w:textAlignment w:val="auto"/>
              <w:rPr>
                <w:rFonts w:asciiTheme="minorHAnsi" w:hAnsiTheme="minorHAnsi" w:cstheme="minorHAnsi"/>
              </w:rPr>
            </w:pPr>
            <w:r w:rsidRPr="00D238AB">
              <w:rPr>
                <w:rFonts w:asciiTheme="minorHAnsi" w:hAnsiTheme="minorHAnsi" w:cstheme="minorHAnsi"/>
                <w:sz w:val="24"/>
                <w:szCs w:val="24"/>
                <w:lang w:eastAsia="hr-HR"/>
              </w:rPr>
              <w:t>među ostalim sadržajima, biti javna kulturna prezentacija škole.</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uppressAutoHyphens w:val="0"/>
              <w:spacing w:after="0" w:line="240" w:lineRule="auto"/>
              <w:jc w:val="center"/>
              <w:textAlignment w:val="auto"/>
              <w:rPr>
                <w:rFonts w:asciiTheme="minorHAnsi" w:hAnsiTheme="minorHAnsi" w:cstheme="minorHAnsi"/>
                <w:b/>
                <w:caps/>
                <w:sz w:val="24"/>
                <w:szCs w:val="24"/>
              </w:rPr>
            </w:pPr>
            <w:r w:rsidRPr="00D238AB">
              <w:rPr>
                <w:rFonts w:asciiTheme="minorHAnsi" w:hAnsiTheme="minorHAnsi" w:cstheme="minorHAnsi"/>
                <w:b/>
                <w:caps/>
                <w:sz w:val="24"/>
                <w:szCs w:val="24"/>
              </w:rPr>
              <w:t>NOSITELJI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uppressAutoHyphens w:val="0"/>
              <w:autoSpaceDE w:val="0"/>
              <w:spacing w:after="0" w:line="240" w:lineRule="auto"/>
              <w:textAlignment w:val="auto"/>
              <w:rPr>
                <w:rFonts w:asciiTheme="minorHAnsi" w:hAnsiTheme="minorHAnsi" w:cstheme="minorHAnsi"/>
                <w:sz w:val="24"/>
                <w:szCs w:val="24"/>
                <w:lang w:eastAsia="hr-HR"/>
              </w:rPr>
            </w:pPr>
            <w:r w:rsidRPr="00D238AB">
              <w:rPr>
                <w:rFonts w:asciiTheme="minorHAnsi" w:hAnsiTheme="minorHAnsi" w:cstheme="minorHAnsi"/>
                <w:sz w:val="24"/>
                <w:szCs w:val="24"/>
                <w:lang w:eastAsia="hr-HR"/>
              </w:rPr>
              <w:t>Uz voditeljicu zbora, prof. Snežanu Ponoš, nositelji su svi zainteresirani</w:t>
            </w:r>
          </w:p>
          <w:p w:rsidR="00297FF2" w:rsidRPr="00D238AB" w:rsidRDefault="00297FF2" w:rsidP="00ED39B5">
            <w:pPr>
              <w:suppressAutoHyphens w:val="0"/>
              <w:autoSpaceDE w:val="0"/>
              <w:spacing w:after="0" w:line="240" w:lineRule="auto"/>
              <w:textAlignment w:val="auto"/>
              <w:rPr>
                <w:rFonts w:asciiTheme="minorHAnsi" w:hAnsiTheme="minorHAnsi" w:cstheme="minorHAnsi"/>
                <w:sz w:val="24"/>
                <w:szCs w:val="24"/>
                <w:lang w:eastAsia="hr-HR"/>
              </w:rPr>
            </w:pPr>
            <w:r w:rsidRPr="00D238AB">
              <w:rPr>
                <w:rFonts w:asciiTheme="minorHAnsi" w:hAnsiTheme="minorHAnsi" w:cstheme="minorHAnsi"/>
                <w:sz w:val="24"/>
                <w:szCs w:val="24"/>
                <w:lang w:eastAsia="hr-HR"/>
              </w:rPr>
              <w:t>učenici koji pokažu zanimanje za takav izvannastavni rad, uz prethodnu</w:t>
            </w:r>
          </w:p>
          <w:p w:rsidR="00297FF2" w:rsidRPr="00D238AB" w:rsidRDefault="00297FF2" w:rsidP="00ED39B5">
            <w:pPr>
              <w:suppressAutoHyphens w:val="0"/>
              <w:autoSpaceDE w:val="0"/>
              <w:spacing w:after="0" w:line="240" w:lineRule="auto"/>
              <w:textAlignment w:val="auto"/>
              <w:rPr>
                <w:rFonts w:asciiTheme="minorHAnsi" w:hAnsiTheme="minorHAnsi" w:cstheme="minorHAnsi"/>
                <w:sz w:val="24"/>
                <w:szCs w:val="24"/>
                <w:lang w:eastAsia="hr-HR"/>
              </w:rPr>
            </w:pPr>
            <w:r w:rsidRPr="00D238AB">
              <w:rPr>
                <w:rFonts w:asciiTheme="minorHAnsi" w:hAnsiTheme="minorHAnsi" w:cstheme="minorHAnsi"/>
                <w:sz w:val="24"/>
                <w:szCs w:val="24"/>
                <w:lang w:eastAsia="hr-HR"/>
              </w:rPr>
              <w:t>provjeru njihovih glazbenih  vještina, koje su nužni preduvjet za</w:t>
            </w:r>
          </w:p>
          <w:p w:rsidR="00297FF2" w:rsidRPr="00D238AB" w:rsidRDefault="00297FF2" w:rsidP="00ED39B5">
            <w:pPr>
              <w:suppressAutoHyphens w:val="0"/>
              <w:spacing w:after="0" w:line="240" w:lineRule="auto"/>
              <w:textAlignment w:val="auto"/>
              <w:rPr>
                <w:rFonts w:asciiTheme="minorHAnsi" w:hAnsiTheme="minorHAnsi" w:cstheme="minorHAnsi"/>
              </w:rPr>
            </w:pPr>
            <w:r w:rsidRPr="00D238AB">
              <w:rPr>
                <w:rFonts w:asciiTheme="minorHAnsi" w:hAnsiTheme="minorHAnsi" w:cstheme="minorHAnsi"/>
                <w:sz w:val="24"/>
                <w:szCs w:val="24"/>
                <w:lang w:eastAsia="hr-HR"/>
              </w:rPr>
              <w:t>uspješno bavljenje zborskim pjevanjem.</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uppressAutoHyphens w:val="0"/>
              <w:spacing w:after="0" w:line="240" w:lineRule="auto"/>
              <w:jc w:val="center"/>
              <w:textAlignment w:val="auto"/>
              <w:rPr>
                <w:rFonts w:asciiTheme="minorHAnsi" w:hAnsiTheme="minorHAnsi" w:cstheme="minorHAnsi"/>
                <w:b/>
                <w:caps/>
                <w:sz w:val="24"/>
                <w:szCs w:val="24"/>
              </w:rPr>
            </w:pPr>
            <w:r w:rsidRPr="00D238AB">
              <w:rPr>
                <w:rFonts w:asciiTheme="minorHAnsi" w:hAnsiTheme="minorHAnsi" w:cstheme="minorHAnsi"/>
                <w:b/>
                <w:caps/>
                <w:sz w:val="24"/>
                <w:szCs w:val="24"/>
              </w:rPr>
              <w:t>NAČIN REALIZACIJE</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uppressAutoHyphens w:val="0"/>
              <w:autoSpaceDE w:val="0"/>
              <w:spacing w:after="0" w:line="240" w:lineRule="auto"/>
              <w:textAlignment w:val="auto"/>
              <w:rPr>
                <w:rFonts w:asciiTheme="minorHAnsi" w:hAnsiTheme="minorHAnsi" w:cstheme="minorHAnsi"/>
                <w:sz w:val="24"/>
                <w:szCs w:val="24"/>
                <w:lang w:eastAsia="hr-HR"/>
              </w:rPr>
            </w:pPr>
            <w:r w:rsidRPr="00D238AB">
              <w:rPr>
                <w:rFonts w:asciiTheme="minorHAnsi" w:hAnsiTheme="minorHAnsi" w:cstheme="minorHAnsi"/>
                <w:sz w:val="24"/>
                <w:szCs w:val="24"/>
                <w:lang w:eastAsia="hr-HR"/>
              </w:rPr>
              <w:t>Zbor radi kontinuirano, tijekom cijele školske godine, najmanje 4 sata</w:t>
            </w:r>
          </w:p>
          <w:p w:rsidR="00297FF2" w:rsidRPr="00D238AB" w:rsidRDefault="00297FF2" w:rsidP="00ED39B5">
            <w:pPr>
              <w:suppressAutoHyphens w:val="0"/>
              <w:autoSpaceDE w:val="0"/>
              <w:spacing w:after="0" w:line="240" w:lineRule="auto"/>
              <w:textAlignment w:val="auto"/>
              <w:rPr>
                <w:rFonts w:asciiTheme="minorHAnsi" w:hAnsiTheme="minorHAnsi" w:cstheme="minorHAnsi"/>
                <w:sz w:val="24"/>
                <w:szCs w:val="24"/>
                <w:lang w:eastAsia="hr-HR"/>
              </w:rPr>
            </w:pPr>
            <w:r w:rsidRPr="00D238AB">
              <w:rPr>
                <w:rFonts w:asciiTheme="minorHAnsi" w:hAnsiTheme="minorHAnsi" w:cstheme="minorHAnsi"/>
                <w:sz w:val="24"/>
                <w:szCs w:val="24"/>
                <w:lang w:eastAsia="hr-HR"/>
              </w:rPr>
              <w:t>tjedno. Pjeva se višeglasno, a cappella ili uz instrumentalnu</w:t>
            </w:r>
          </w:p>
          <w:p w:rsidR="00297FF2" w:rsidRPr="00D238AB" w:rsidRDefault="00297FF2" w:rsidP="00ED39B5">
            <w:pPr>
              <w:suppressAutoHyphens w:val="0"/>
              <w:autoSpaceDE w:val="0"/>
              <w:spacing w:after="0" w:line="240" w:lineRule="auto"/>
              <w:textAlignment w:val="auto"/>
              <w:rPr>
                <w:rFonts w:asciiTheme="minorHAnsi" w:hAnsiTheme="minorHAnsi" w:cstheme="minorHAnsi"/>
                <w:sz w:val="24"/>
                <w:szCs w:val="24"/>
                <w:lang w:eastAsia="hr-HR"/>
              </w:rPr>
            </w:pPr>
            <w:r w:rsidRPr="00D238AB">
              <w:rPr>
                <w:rFonts w:asciiTheme="minorHAnsi" w:hAnsiTheme="minorHAnsi" w:cstheme="minorHAnsi"/>
                <w:sz w:val="24"/>
                <w:szCs w:val="24"/>
                <w:lang w:eastAsia="hr-HR"/>
              </w:rPr>
              <w:t>pratnju jednog  ili više glazbala ( glasovir, gitara, flauta,</w:t>
            </w:r>
          </w:p>
          <w:p w:rsidR="00297FF2" w:rsidRPr="00D238AB" w:rsidRDefault="00297FF2" w:rsidP="00ED39B5">
            <w:pPr>
              <w:suppressAutoHyphens w:val="0"/>
              <w:autoSpaceDE w:val="0"/>
              <w:spacing w:after="0" w:line="240" w:lineRule="auto"/>
              <w:textAlignment w:val="auto"/>
              <w:rPr>
                <w:rFonts w:asciiTheme="minorHAnsi" w:hAnsiTheme="minorHAnsi" w:cstheme="minorHAnsi"/>
                <w:sz w:val="24"/>
                <w:szCs w:val="24"/>
                <w:lang w:eastAsia="hr-HR"/>
              </w:rPr>
            </w:pPr>
            <w:r w:rsidRPr="00D238AB">
              <w:rPr>
                <w:rFonts w:asciiTheme="minorHAnsi" w:hAnsiTheme="minorHAnsi" w:cstheme="minorHAnsi"/>
                <w:sz w:val="24"/>
                <w:szCs w:val="24"/>
                <w:lang w:eastAsia="hr-HR"/>
              </w:rPr>
              <w:t>violina, violončelo, bubanj,...). Zbor broji oko četrdeset članova,</w:t>
            </w:r>
          </w:p>
          <w:p w:rsidR="00297FF2" w:rsidRPr="00D238AB" w:rsidRDefault="00297FF2" w:rsidP="00ED39B5">
            <w:pPr>
              <w:suppressAutoHyphens w:val="0"/>
              <w:autoSpaceDE w:val="0"/>
              <w:spacing w:after="0" w:line="240" w:lineRule="auto"/>
              <w:textAlignment w:val="auto"/>
              <w:rPr>
                <w:rFonts w:asciiTheme="minorHAnsi" w:hAnsiTheme="minorHAnsi" w:cstheme="minorHAnsi"/>
                <w:sz w:val="24"/>
                <w:szCs w:val="24"/>
                <w:lang w:eastAsia="hr-HR"/>
              </w:rPr>
            </w:pPr>
            <w:r w:rsidRPr="00D238AB">
              <w:rPr>
                <w:rFonts w:asciiTheme="minorHAnsi" w:hAnsiTheme="minorHAnsi" w:cstheme="minorHAnsi"/>
                <w:sz w:val="24"/>
                <w:szCs w:val="24"/>
                <w:lang w:eastAsia="hr-HR"/>
              </w:rPr>
              <w:t>pretežno djevojaka i nekoliko mladića.</w:t>
            </w:r>
          </w:p>
          <w:p w:rsidR="00297FF2" w:rsidRPr="00D238AB" w:rsidRDefault="00297FF2" w:rsidP="00ED39B5">
            <w:pPr>
              <w:suppressAutoHyphens w:val="0"/>
              <w:autoSpaceDE w:val="0"/>
              <w:spacing w:after="0" w:line="240" w:lineRule="auto"/>
              <w:textAlignment w:val="auto"/>
              <w:rPr>
                <w:rFonts w:asciiTheme="minorHAnsi" w:hAnsiTheme="minorHAnsi" w:cstheme="minorHAnsi"/>
                <w:sz w:val="24"/>
                <w:szCs w:val="24"/>
                <w:lang w:eastAsia="hr-HR"/>
              </w:rPr>
            </w:pPr>
            <w:r w:rsidRPr="00D238AB">
              <w:rPr>
                <w:rFonts w:asciiTheme="minorHAnsi" w:hAnsiTheme="minorHAnsi" w:cstheme="minorHAnsi"/>
                <w:sz w:val="24"/>
                <w:szCs w:val="24"/>
                <w:lang w:eastAsia="hr-HR"/>
              </w:rPr>
              <w:t>Rad sa zborom podrazumijeva vokalnu izobrazbu pjevača, razvijanje</w:t>
            </w:r>
          </w:p>
          <w:p w:rsidR="00297FF2" w:rsidRPr="00D238AB" w:rsidRDefault="00297FF2" w:rsidP="00ED39B5">
            <w:pPr>
              <w:suppressAutoHyphens w:val="0"/>
              <w:autoSpaceDE w:val="0"/>
              <w:spacing w:after="0" w:line="240" w:lineRule="auto"/>
              <w:textAlignment w:val="auto"/>
              <w:rPr>
                <w:rFonts w:asciiTheme="minorHAnsi" w:hAnsiTheme="minorHAnsi" w:cstheme="minorHAnsi"/>
                <w:sz w:val="24"/>
                <w:szCs w:val="24"/>
                <w:lang w:eastAsia="hr-HR"/>
              </w:rPr>
            </w:pPr>
            <w:r w:rsidRPr="00D238AB">
              <w:rPr>
                <w:rFonts w:asciiTheme="minorHAnsi" w:hAnsiTheme="minorHAnsi" w:cstheme="minorHAnsi"/>
                <w:sz w:val="24"/>
                <w:szCs w:val="24"/>
                <w:lang w:eastAsia="hr-HR"/>
              </w:rPr>
              <w:t xml:space="preserve">vještine višeglasnog pjevanja,  kultiviranje zborskog zvuka i stvaranje repertoara koji će odgovarati sadržajima školskih priredbi, ali i estetskim i emocionalnim potrebama učenika, pjevača. </w:t>
            </w:r>
          </w:p>
          <w:p w:rsidR="00297FF2" w:rsidRPr="00D238AB" w:rsidRDefault="00297FF2" w:rsidP="00ED39B5">
            <w:pPr>
              <w:suppressAutoHyphens w:val="0"/>
              <w:autoSpaceDE w:val="0"/>
              <w:spacing w:after="0" w:line="240" w:lineRule="auto"/>
              <w:textAlignment w:val="auto"/>
              <w:rPr>
                <w:rFonts w:asciiTheme="minorHAnsi" w:hAnsiTheme="minorHAnsi" w:cstheme="minorHAnsi"/>
                <w:sz w:val="24"/>
                <w:szCs w:val="24"/>
                <w:lang w:eastAsia="hr-HR"/>
              </w:rPr>
            </w:pPr>
            <w:r w:rsidRPr="00D238AB">
              <w:rPr>
                <w:rFonts w:asciiTheme="minorHAnsi" w:hAnsiTheme="minorHAnsi" w:cstheme="minorHAnsi"/>
                <w:sz w:val="24"/>
                <w:szCs w:val="24"/>
                <w:lang w:eastAsia="hr-HR"/>
              </w:rPr>
              <w:t>Program  oblikujemo  prema prigodama (nastup na školskom Božićnom sajmu, literarne večeri s glazbom, dobrotvorne priredbe, svečane prigode poput Državnih natjecanja, priredbe za Dan škole, oproštajne priredbe za maturante i sl.)</w:t>
            </w:r>
          </w:p>
          <w:p w:rsidR="00297FF2" w:rsidRPr="00D238AB" w:rsidRDefault="00297FF2" w:rsidP="00ED39B5">
            <w:pPr>
              <w:suppressAutoHyphens w:val="0"/>
              <w:spacing w:line="240" w:lineRule="auto"/>
              <w:jc w:val="both"/>
              <w:textAlignment w:val="auto"/>
              <w:rPr>
                <w:rFonts w:asciiTheme="minorHAnsi" w:hAnsiTheme="minorHAnsi" w:cstheme="minorHAnsi"/>
                <w:sz w:val="24"/>
                <w:szCs w:val="24"/>
                <w:lang w:eastAsia="hr-HR"/>
              </w:rPr>
            </w:pPr>
            <w:r w:rsidRPr="00D238AB">
              <w:rPr>
                <w:rFonts w:asciiTheme="minorHAnsi" w:hAnsiTheme="minorHAnsi" w:cstheme="minorHAnsi"/>
                <w:sz w:val="24"/>
                <w:szCs w:val="24"/>
                <w:lang w:eastAsia="hr-HR"/>
              </w:rPr>
              <w:t>Izbor  skladbi koje  izvodimo u tim prigodama raznolik je i pokazuje naše zanimanje za različite glazbene izričaje. Stoga se, primjerice, na priredbi za Dan škole mogu čuti popularne skladbe i evergreeni, skladbe u folklornom idiomu, ali i zahtjevnije umjetničke skladbe iz prošlih razdoblja kao i suvremena glazbena djela.</w:t>
            </w:r>
          </w:p>
          <w:p w:rsidR="00297FF2" w:rsidRPr="00D238AB" w:rsidRDefault="001C13D1" w:rsidP="00ED39B5">
            <w:pPr>
              <w:suppressAutoHyphens w:val="0"/>
              <w:spacing w:line="240" w:lineRule="auto"/>
              <w:jc w:val="both"/>
              <w:textAlignment w:val="auto"/>
              <w:rPr>
                <w:rFonts w:asciiTheme="minorHAnsi" w:hAnsiTheme="minorHAnsi" w:cstheme="minorHAnsi"/>
                <w:sz w:val="24"/>
                <w:szCs w:val="24"/>
                <w:lang w:eastAsia="hr-HR"/>
              </w:rPr>
            </w:pPr>
            <w:r w:rsidRPr="00D238AB">
              <w:rPr>
                <w:rFonts w:asciiTheme="minorHAnsi" w:hAnsiTheme="minorHAnsi" w:cstheme="minorHAnsi"/>
                <w:sz w:val="24"/>
                <w:szCs w:val="24"/>
                <w:lang w:eastAsia="hr-HR"/>
              </w:rPr>
              <w:t>U školskoj godini 2017./18</w:t>
            </w:r>
            <w:r w:rsidR="00297FF2" w:rsidRPr="00D238AB">
              <w:rPr>
                <w:rFonts w:asciiTheme="minorHAnsi" w:hAnsiTheme="minorHAnsi" w:cstheme="minorHAnsi"/>
                <w:sz w:val="24"/>
                <w:szCs w:val="24"/>
                <w:lang w:eastAsia="hr-HR"/>
              </w:rPr>
              <w:t xml:space="preserve">., kao i do sada, planiramo sudjelovati u svim prigodama koje su važne za glazbenu edukaciju učenika te razvoj i prezentaciju škole. </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uppressAutoHyphens w:val="0"/>
              <w:spacing w:after="0" w:line="240" w:lineRule="auto"/>
              <w:jc w:val="center"/>
              <w:textAlignment w:val="auto"/>
              <w:rPr>
                <w:rFonts w:asciiTheme="minorHAnsi" w:hAnsiTheme="minorHAnsi" w:cstheme="minorHAnsi"/>
                <w:b/>
                <w:caps/>
                <w:sz w:val="24"/>
                <w:szCs w:val="24"/>
              </w:rPr>
            </w:pPr>
            <w:r w:rsidRPr="00D238AB">
              <w:rPr>
                <w:rFonts w:asciiTheme="minorHAnsi" w:hAnsiTheme="minorHAnsi" w:cstheme="minorHAnsi"/>
                <w:b/>
                <w:caps/>
                <w:sz w:val="24"/>
                <w:szCs w:val="24"/>
              </w:rPr>
              <w:t>VREMENIK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1C13D1" w:rsidP="00ED39B5">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Od rujna 2017. do kraja svibnja 2018</w:t>
            </w:r>
            <w:r w:rsidR="00297FF2" w:rsidRPr="00D238AB">
              <w:rPr>
                <w:rFonts w:asciiTheme="minorHAnsi" w:hAnsiTheme="minorHAnsi" w:cstheme="minorHAnsi"/>
                <w:sz w:val="24"/>
                <w:szCs w:val="24"/>
              </w:rPr>
              <w:t>. godine</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uppressAutoHyphens w:val="0"/>
              <w:spacing w:after="0" w:line="240" w:lineRule="auto"/>
              <w:jc w:val="center"/>
              <w:textAlignment w:val="auto"/>
              <w:rPr>
                <w:rFonts w:asciiTheme="minorHAnsi" w:hAnsiTheme="minorHAnsi" w:cstheme="minorHAnsi"/>
                <w:b/>
                <w:caps/>
                <w:sz w:val="24"/>
                <w:szCs w:val="24"/>
              </w:rPr>
            </w:pPr>
            <w:r w:rsidRPr="00D238AB">
              <w:rPr>
                <w:rFonts w:asciiTheme="minorHAnsi" w:hAnsiTheme="minorHAnsi" w:cstheme="minorHAnsi"/>
                <w:b/>
                <w:caps/>
                <w:sz w:val="24"/>
                <w:szCs w:val="24"/>
              </w:rPr>
              <w:t>TROŠKOVNIK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uppressAutoHyphens w:val="0"/>
              <w:autoSpaceDE w:val="0"/>
              <w:spacing w:after="0" w:line="240" w:lineRule="auto"/>
              <w:textAlignment w:val="auto"/>
              <w:rPr>
                <w:rFonts w:asciiTheme="minorHAnsi" w:hAnsiTheme="minorHAnsi" w:cstheme="minorHAnsi"/>
                <w:sz w:val="24"/>
                <w:szCs w:val="24"/>
                <w:lang w:eastAsia="hr-HR"/>
              </w:rPr>
            </w:pPr>
            <w:r w:rsidRPr="00D238AB">
              <w:rPr>
                <w:rFonts w:asciiTheme="minorHAnsi" w:hAnsiTheme="minorHAnsi" w:cstheme="minorHAnsi"/>
                <w:sz w:val="24"/>
                <w:szCs w:val="24"/>
                <w:lang w:eastAsia="hr-HR"/>
              </w:rPr>
              <w:t>Osim najma prostora za izvedbu ( kazalište ili neka druga prikladna</w:t>
            </w:r>
          </w:p>
          <w:p w:rsidR="00297FF2" w:rsidRPr="00D238AB" w:rsidRDefault="00297FF2" w:rsidP="00ED39B5">
            <w:pPr>
              <w:suppressAutoHyphens w:val="0"/>
              <w:autoSpaceDE w:val="0"/>
              <w:spacing w:after="0" w:line="240" w:lineRule="auto"/>
              <w:textAlignment w:val="auto"/>
              <w:rPr>
                <w:rFonts w:asciiTheme="minorHAnsi" w:hAnsiTheme="minorHAnsi" w:cstheme="minorHAnsi"/>
                <w:sz w:val="24"/>
                <w:szCs w:val="24"/>
                <w:lang w:eastAsia="hr-HR"/>
              </w:rPr>
            </w:pPr>
            <w:r w:rsidRPr="00D238AB">
              <w:rPr>
                <w:rFonts w:asciiTheme="minorHAnsi" w:hAnsiTheme="minorHAnsi" w:cstheme="minorHAnsi"/>
                <w:sz w:val="24"/>
                <w:szCs w:val="24"/>
                <w:lang w:eastAsia="hr-HR"/>
              </w:rPr>
              <w:t>dvorana za priredbu u povodu Dana škole) zborski nastupi ne traže dodatna novčana sredstva.</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uppressAutoHyphens w:val="0"/>
              <w:spacing w:after="0" w:line="240" w:lineRule="auto"/>
              <w:jc w:val="center"/>
              <w:textAlignment w:val="auto"/>
              <w:rPr>
                <w:rFonts w:asciiTheme="minorHAnsi" w:hAnsiTheme="minorHAnsi" w:cstheme="minorHAnsi"/>
                <w:b/>
                <w:caps/>
                <w:sz w:val="24"/>
                <w:szCs w:val="24"/>
              </w:rPr>
            </w:pPr>
            <w:r w:rsidRPr="00D238AB">
              <w:rPr>
                <w:rFonts w:asciiTheme="minorHAnsi" w:hAnsiTheme="minorHAnsi" w:cstheme="minorHAnsi"/>
                <w:b/>
                <w:caps/>
                <w:sz w:val="24"/>
                <w:szCs w:val="24"/>
              </w:rPr>
              <w:t>NAČIN VRJEDnoVANJA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uppressAutoHyphens w:val="0"/>
              <w:autoSpaceDE w:val="0"/>
              <w:spacing w:after="0" w:line="240" w:lineRule="auto"/>
              <w:textAlignment w:val="auto"/>
              <w:rPr>
                <w:rFonts w:asciiTheme="minorHAnsi" w:hAnsiTheme="minorHAnsi" w:cstheme="minorHAnsi"/>
                <w:sz w:val="24"/>
                <w:szCs w:val="24"/>
                <w:lang w:eastAsia="hr-HR"/>
              </w:rPr>
            </w:pPr>
            <w:r w:rsidRPr="00D238AB">
              <w:rPr>
                <w:rFonts w:asciiTheme="minorHAnsi" w:hAnsiTheme="minorHAnsi" w:cstheme="minorHAnsi"/>
                <w:sz w:val="24"/>
                <w:szCs w:val="24"/>
                <w:lang w:eastAsia="hr-HR"/>
              </w:rPr>
              <w:t>Prisutna publika (učenici, profesori, roditelji i ostali prijatelji škole)</w:t>
            </w:r>
          </w:p>
          <w:p w:rsidR="00297FF2" w:rsidRPr="00D238AB" w:rsidRDefault="00297FF2" w:rsidP="00ED39B5">
            <w:pPr>
              <w:suppressAutoHyphens w:val="0"/>
              <w:autoSpaceDE w:val="0"/>
              <w:spacing w:after="0" w:line="240" w:lineRule="auto"/>
              <w:textAlignment w:val="auto"/>
              <w:rPr>
                <w:rFonts w:asciiTheme="minorHAnsi" w:hAnsiTheme="minorHAnsi" w:cstheme="minorHAnsi"/>
                <w:sz w:val="24"/>
                <w:szCs w:val="24"/>
                <w:lang w:eastAsia="hr-HR"/>
              </w:rPr>
            </w:pPr>
            <w:r w:rsidRPr="00D238AB">
              <w:rPr>
                <w:rFonts w:asciiTheme="minorHAnsi" w:hAnsiTheme="minorHAnsi" w:cstheme="minorHAnsi"/>
                <w:sz w:val="24"/>
                <w:szCs w:val="24"/>
                <w:lang w:eastAsia="hr-HR"/>
              </w:rPr>
              <w:t>najvjerodostojnije procjenjuje uspješnost aktivnosti. Usmene pohvale i</w:t>
            </w:r>
          </w:p>
          <w:p w:rsidR="00297FF2" w:rsidRPr="00D238AB" w:rsidRDefault="00297FF2" w:rsidP="00ED39B5">
            <w:pPr>
              <w:suppressAutoHyphens w:val="0"/>
              <w:autoSpaceDE w:val="0"/>
              <w:spacing w:after="0" w:line="240" w:lineRule="auto"/>
              <w:textAlignment w:val="auto"/>
              <w:rPr>
                <w:rFonts w:asciiTheme="minorHAnsi" w:hAnsiTheme="minorHAnsi" w:cstheme="minorHAnsi"/>
                <w:sz w:val="24"/>
                <w:szCs w:val="24"/>
                <w:lang w:eastAsia="hr-HR"/>
              </w:rPr>
            </w:pPr>
            <w:r w:rsidRPr="00D238AB">
              <w:rPr>
                <w:rFonts w:asciiTheme="minorHAnsi" w:hAnsiTheme="minorHAnsi" w:cstheme="minorHAnsi"/>
                <w:sz w:val="24"/>
                <w:szCs w:val="24"/>
                <w:lang w:eastAsia="hr-HR"/>
              </w:rPr>
              <w:t>konstruktivne kritike pomažu u daljnjem radu, a fotografije i video</w:t>
            </w:r>
          </w:p>
          <w:p w:rsidR="00297FF2" w:rsidRPr="00D238AB" w:rsidRDefault="00297FF2" w:rsidP="00ED39B5">
            <w:pPr>
              <w:suppressAutoHyphens w:val="0"/>
              <w:autoSpaceDE w:val="0"/>
              <w:spacing w:after="0" w:line="240" w:lineRule="auto"/>
              <w:textAlignment w:val="auto"/>
              <w:rPr>
                <w:rFonts w:asciiTheme="minorHAnsi" w:hAnsiTheme="minorHAnsi" w:cstheme="minorHAnsi"/>
                <w:sz w:val="24"/>
                <w:szCs w:val="24"/>
                <w:lang w:eastAsia="hr-HR"/>
              </w:rPr>
            </w:pPr>
            <w:r w:rsidRPr="00D238AB">
              <w:rPr>
                <w:rFonts w:asciiTheme="minorHAnsi" w:hAnsiTheme="minorHAnsi" w:cstheme="minorHAnsi"/>
                <w:sz w:val="24"/>
                <w:szCs w:val="24"/>
                <w:lang w:eastAsia="hr-HR"/>
              </w:rPr>
              <w:t>zapisi postaju arhivski dokumenti koji svjedoče o kreativnosti svake</w:t>
            </w:r>
          </w:p>
          <w:p w:rsidR="00297FF2" w:rsidRPr="00D238AB" w:rsidRDefault="00297FF2" w:rsidP="00ED39B5">
            <w:pPr>
              <w:suppressAutoHyphens w:val="0"/>
              <w:spacing w:after="0" w:line="240" w:lineRule="auto"/>
              <w:textAlignment w:val="auto"/>
              <w:rPr>
                <w:rFonts w:asciiTheme="minorHAnsi" w:hAnsiTheme="minorHAnsi" w:cstheme="minorHAnsi"/>
              </w:rPr>
            </w:pPr>
            <w:r w:rsidRPr="00D238AB">
              <w:rPr>
                <w:rFonts w:asciiTheme="minorHAnsi" w:hAnsiTheme="minorHAnsi" w:cstheme="minorHAnsi"/>
                <w:sz w:val="24"/>
                <w:szCs w:val="24"/>
                <w:lang w:eastAsia="hr-HR"/>
              </w:rPr>
              <w:t>pojedine generacije naših učenika.</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uppressAutoHyphens w:val="0"/>
              <w:spacing w:after="0" w:line="240" w:lineRule="auto"/>
              <w:jc w:val="center"/>
              <w:textAlignment w:val="auto"/>
              <w:rPr>
                <w:rFonts w:asciiTheme="minorHAnsi" w:hAnsiTheme="minorHAnsi" w:cstheme="minorHAnsi"/>
                <w:b/>
                <w:caps/>
                <w:sz w:val="24"/>
                <w:szCs w:val="24"/>
              </w:rPr>
            </w:pPr>
            <w:r w:rsidRPr="00D238AB">
              <w:rPr>
                <w:rFonts w:asciiTheme="minorHAnsi" w:hAnsiTheme="minorHAnsi" w:cstheme="minorHAnsi"/>
                <w:b/>
                <w:caps/>
                <w:sz w:val="24"/>
                <w:szCs w:val="24"/>
              </w:rPr>
              <w:t>NAČIN KORIŠTENJA REZULTATA VRJEDNOVANJA</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uppressAutoHyphens w:val="0"/>
              <w:autoSpaceDE w:val="0"/>
              <w:spacing w:after="0" w:line="240" w:lineRule="auto"/>
              <w:textAlignment w:val="auto"/>
              <w:rPr>
                <w:rFonts w:asciiTheme="minorHAnsi" w:hAnsiTheme="minorHAnsi" w:cstheme="minorHAnsi"/>
                <w:sz w:val="24"/>
                <w:szCs w:val="24"/>
                <w:lang w:eastAsia="hr-HR"/>
              </w:rPr>
            </w:pPr>
            <w:r w:rsidRPr="00D238AB">
              <w:rPr>
                <w:rFonts w:asciiTheme="minorHAnsi" w:hAnsiTheme="minorHAnsi" w:cstheme="minorHAnsi"/>
                <w:sz w:val="24"/>
                <w:szCs w:val="24"/>
                <w:lang w:eastAsia="hr-HR"/>
              </w:rPr>
              <w:t>Nastupi uživo, kao i audio - video snimke s naših ranijih nastupa mogu</w:t>
            </w:r>
          </w:p>
          <w:p w:rsidR="00297FF2" w:rsidRPr="00D238AB" w:rsidRDefault="00297FF2" w:rsidP="00ED39B5">
            <w:pPr>
              <w:suppressAutoHyphens w:val="0"/>
              <w:autoSpaceDE w:val="0"/>
              <w:spacing w:after="0" w:line="240" w:lineRule="auto"/>
              <w:textAlignment w:val="auto"/>
              <w:rPr>
                <w:rFonts w:asciiTheme="minorHAnsi" w:hAnsiTheme="minorHAnsi" w:cstheme="minorHAnsi"/>
                <w:sz w:val="24"/>
                <w:szCs w:val="24"/>
                <w:lang w:eastAsia="hr-HR"/>
              </w:rPr>
            </w:pPr>
            <w:r w:rsidRPr="00D238AB">
              <w:rPr>
                <w:rFonts w:asciiTheme="minorHAnsi" w:hAnsiTheme="minorHAnsi" w:cstheme="minorHAnsi"/>
                <w:sz w:val="24"/>
                <w:szCs w:val="24"/>
                <w:lang w:eastAsia="hr-HR"/>
              </w:rPr>
              <w:t>poslužiti u svakoj svečanoj prigodi ili javnoj prezentaciji škole, bilo da</w:t>
            </w:r>
          </w:p>
          <w:p w:rsidR="00297FF2" w:rsidRPr="00D238AB" w:rsidRDefault="00297FF2" w:rsidP="00ED39B5">
            <w:pPr>
              <w:suppressAutoHyphens w:val="0"/>
              <w:autoSpaceDE w:val="0"/>
              <w:spacing w:after="0" w:line="240" w:lineRule="auto"/>
              <w:textAlignment w:val="auto"/>
              <w:rPr>
                <w:rFonts w:asciiTheme="minorHAnsi" w:hAnsiTheme="minorHAnsi" w:cstheme="minorHAnsi"/>
                <w:sz w:val="24"/>
                <w:szCs w:val="24"/>
                <w:lang w:eastAsia="hr-HR"/>
              </w:rPr>
            </w:pPr>
            <w:r w:rsidRPr="00D238AB">
              <w:rPr>
                <w:rFonts w:asciiTheme="minorHAnsi" w:hAnsiTheme="minorHAnsi" w:cstheme="minorHAnsi"/>
                <w:sz w:val="24"/>
                <w:szCs w:val="24"/>
                <w:lang w:eastAsia="hr-HR"/>
              </w:rPr>
              <w:t>je riječ o predstavljanju škole za buduće učenike (Dani otvorenih vrata)</w:t>
            </w:r>
          </w:p>
          <w:p w:rsidR="00297FF2" w:rsidRPr="00D238AB" w:rsidRDefault="00297FF2" w:rsidP="00ED39B5">
            <w:pPr>
              <w:suppressAutoHyphens w:val="0"/>
              <w:autoSpaceDE w:val="0"/>
              <w:spacing w:after="0" w:line="240" w:lineRule="auto"/>
              <w:textAlignment w:val="auto"/>
              <w:rPr>
                <w:rFonts w:asciiTheme="minorHAnsi" w:hAnsiTheme="minorHAnsi" w:cstheme="minorHAnsi"/>
                <w:sz w:val="24"/>
                <w:szCs w:val="24"/>
                <w:lang w:eastAsia="hr-HR"/>
              </w:rPr>
            </w:pPr>
            <w:r w:rsidRPr="00D238AB">
              <w:rPr>
                <w:rFonts w:asciiTheme="minorHAnsi" w:hAnsiTheme="minorHAnsi" w:cstheme="minorHAnsi"/>
                <w:sz w:val="24"/>
                <w:szCs w:val="24"/>
                <w:lang w:eastAsia="hr-HR"/>
              </w:rPr>
              <w:t>ili informiranju šire javnosti o našemu radu ( web stranica XVI.</w:t>
            </w:r>
          </w:p>
          <w:p w:rsidR="00297FF2" w:rsidRPr="00D238AB" w:rsidRDefault="00297FF2" w:rsidP="00ED39B5">
            <w:pPr>
              <w:suppressAutoHyphens w:val="0"/>
              <w:spacing w:after="0" w:line="240" w:lineRule="auto"/>
              <w:textAlignment w:val="auto"/>
              <w:rPr>
                <w:rFonts w:asciiTheme="minorHAnsi" w:hAnsiTheme="minorHAnsi" w:cstheme="minorHAnsi"/>
              </w:rPr>
            </w:pPr>
            <w:r w:rsidRPr="00D238AB">
              <w:rPr>
                <w:rFonts w:asciiTheme="minorHAnsi" w:hAnsiTheme="minorHAnsi" w:cstheme="minorHAnsi"/>
                <w:sz w:val="24"/>
                <w:szCs w:val="24"/>
                <w:lang w:eastAsia="hr-HR"/>
              </w:rPr>
              <w:t>gimnazije).</w:t>
            </w:r>
          </w:p>
        </w:tc>
      </w:tr>
    </w:tbl>
    <w:p w:rsidR="00E4094F" w:rsidRPr="00D238AB" w:rsidRDefault="00E4094F" w:rsidP="00297FF2">
      <w:pPr>
        <w:pStyle w:val="NormalWeb"/>
        <w:jc w:val="both"/>
        <w:rPr>
          <w:rFonts w:asciiTheme="minorHAnsi" w:hAnsiTheme="minorHAnsi" w:cstheme="minorHAnsi"/>
          <w:color w:val="FF0000"/>
        </w:rPr>
      </w:pPr>
    </w:p>
    <w:tbl>
      <w:tblPr>
        <w:tblStyle w:val="TableGrid"/>
        <w:tblW w:w="9493" w:type="dxa"/>
        <w:tblLook w:val="04A0" w:firstRow="1" w:lastRow="0" w:firstColumn="1" w:lastColumn="0" w:noHBand="0" w:noVBand="1"/>
      </w:tblPr>
      <w:tblGrid>
        <w:gridCol w:w="2263"/>
        <w:gridCol w:w="7230"/>
      </w:tblGrid>
      <w:tr w:rsidR="00E4094F" w:rsidRPr="00D238AB" w:rsidTr="007D6367">
        <w:trPr>
          <w:trHeight w:val="1190"/>
        </w:trPr>
        <w:tc>
          <w:tcPr>
            <w:tcW w:w="2263" w:type="dxa"/>
            <w:shd w:val="clear" w:color="auto" w:fill="FFFF00"/>
          </w:tcPr>
          <w:p w:rsidR="001C13D1" w:rsidRPr="00D238AB" w:rsidRDefault="007D6367" w:rsidP="007D6367">
            <w:pPr>
              <w:spacing w:after="0" w:line="240" w:lineRule="auto"/>
              <w:jc w:val="center"/>
              <w:rPr>
                <w:rFonts w:asciiTheme="minorHAnsi" w:hAnsiTheme="minorHAnsi" w:cstheme="minorHAnsi"/>
                <w:color w:val="000000" w:themeColor="text1"/>
                <w:sz w:val="24"/>
                <w:szCs w:val="24"/>
              </w:rPr>
            </w:pPr>
            <w:r w:rsidRPr="00D238AB">
              <w:rPr>
                <w:rFonts w:asciiTheme="minorHAnsi" w:hAnsiTheme="minorHAnsi" w:cstheme="minorHAnsi"/>
                <w:color w:val="000000" w:themeColor="text1"/>
                <w:sz w:val="24"/>
                <w:szCs w:val="24"/>
              </w:rPr>
              <w:t xml:space="preserve">  </w:t>
            </w:r>
          </w:p>
          <w:p w:rsidR="001C13D1" w:rsidRPr="00D238AB" w:rsidRDefault="001C13D1" w:rsidP="001C13D1">
            <w:pPr>
              <w:spacing w:after="0" w:line="240" w:lineRule="auto"/>
              <w:jc w:val="center"/>
              <w:rPr>
                <w:rFonts w:asciiTheme="minorHAnsi" w:hAnsiTheme="minorHAnsi" w:cstheme="minorHAnsi"/>
                <w:color w:val="000000" w:themeColor="text1"/>
                <w:sz w:val="24"/>
                <w:szCs w:val="24"/>
              </w:rPr>
            </w:pPr>
            <w:r w:rsidRPr="00D238AB">
              <w:rPr>
                <w:rFonts w:asciiTheme="minorHAnsi" w:hAnsiTheme="minorHAnsi" w:cstheme="minorHAnsi"/>
                <w:color w:val="000000" w:themeColor="text1"/>
                <w:sz w:val="24"/>
                <w:szCs w:val="24"/>
              </w:rPr>
              <w:t>NAZIV</w:t>
            </w:r>
          </w:p>
          <w:p w:rsidR="00E4094F" w:rsidRPr="00D238AB" w:rsidRDefault="001C13D1" w:rsidP="001C13D1">
            <w:pPr>
              <w:spacing w:after="0" w:line="240" w:lineRule="auto"/>
              <w:jc w:val="center"/>
              <w:rPr>
                <w:rFonts w:asciiTheme="minorHAnsi" w:hAnsiTheme="minorHAnsi" w:cstheme="minorHAnsi"/>
              </w:rPr>
            </w:pPr>
            <w:r w:rsidRPr="00D238AB">
              <w:rPr>
                <w:rFonts w:asciiTheme="minorHAnsi" w:hAnsiTheme="minorHAnsi" w:cstheme="minorHAnsi"/>
                <w:color w:val="000000" w:themeColor="text1"/>
                <w:sz w:val="24"/>
                <w:szCs w:val="24"/>
              </w:rPr>
              <w:t>AKTIVNOSTI</w:t>
            </w:r>
          </w:p>
        </w:tc>
        <w:tc>
          <w:tcPr>
            <w:tcW w:w="7230" w:type="dxa"/>
          </w:tcPr>
          <w:p w:rsidR="00E4094F" w:rsidRPr="00D238AB" w:rsidRDefault="00E4094F" w:rsidP="00B74013">
            <w:pPr>
              <w:rPr>
                <w:rFonts w:asciiTheme="minorHAnsi" w:hAnsiTheme="minorHAnsi" w:cstheme="minorHAnsi"/>
                <w:b/>
                <w:color w:val="000000" w:themeColor="text1"/>
                <w:sz w:val="24"/>
                <w:szCs w:val="24"/>
              </w:rPr>
            </w:pPr>
          </w:p>
          <w:p w:rsidR="001C13D1" w:rsidRPr="00D238AB" w:rsidRDefault="001C13D1" w:rsidP="001C13D1">
            <w:pPr>
              <w:spacing w:after="0" w:line="240" w:lineRule="auto"/>
              <w:rPr>
                <w:rFonts w:asciiTheme="minorHAnsi" w:hAnsiTheme="minorHAnsi" w:cstheme="minorHAnsi"/>
              </w:rPr>
            </w:pPr>
            <w:r w:rsidRPr="00D238AB">
              <w:rPr>
                <w:rFonts w:asciiTheme="minorHAnsi" w:hAnsiTheme="minorHAnsi" w:cstheme="minorHAnsi"/>
                <w:b/>
                <w:color w:val="000000" w:themeColor="text1"/>
                <w:sz w:val="24"/>
                <w:szCs w:val="24"/>
              </w:rPr>
              <w:t>LIKOVNA GRUPA</w:t>
            </w:r>
          </w:p>
        </w:tc>
      </w:tr>
      <w:tr w:rsidR="00E4094F" w:rsidRPr="00D238AB" w:rsidTr="007D6367">
        <w:trPr>
          <w:trHeight w:val="3100"/>
        </w:trPr>
        <w:tc>
          <w:tcPr>
            <w:tcW w:w="2263" w:type="dxa"/>
            <w:shd w:val="clear" w:color="auto" w:fill="FFFF00"/>
          </w:tcPr>
          <w:p w:rsidR="007D6367" w:rsidRPr="00D238AB" w:rsidRDefault="007D6367" w:rsidP="00B74013">
            <w:pPr>
              <w:spacing w:line="360" w:lineRule="auto"/>
              <w:jc w:val="center"/>
              <w:rPr>
                <w:rFonts w:asciiTheme="minorHAnsi" w:hAnsiTheme="minorHAnsi" w:cstheme="minorHAnsi"/>
                <w:sz w:val="24"/>
                <w:szCs w:val="24"/>
              </w:rPr>
            </w:pPr>
          </w:p>
          <w:p w:rsidR="007D6367" w:rsidRPr="00D238AB" w:rsidRDefault="007D6367" w:rsidP="00B74013">
            <w:pPr>
              <w:spacing w:line="360" w:lineRule="auto"/>
              <w:jc w:val="center"/>
              <w:rPr>
                <w:rFonts w:asciiTheme="minorHAnsi" w:hAnsiTheme="minorHAnsi" w:cstheme="minorHAnsi"/>
                <w:sz w:val="24"/>
                <w:szCs w:val="24"/>
              </w:rPr>
            </w:pPr>
          </w:p>
          <w:p w:rsidR="00E4094F" w:rsidRPr="00D238AB" w:rsidRDefault="00E4094F" w:rsidP="00B74013">
            <w:pPr>
              <w:spacing w:line="360" w:lineRule="auto"/>
              <w:jc w:val="center"/>
              <w:rPr>
                <w:rFonts w:asciiTheme="minorHAnsi" w:hAnsiTheme="minorHAnsi" w:cstheme="minorHAnsi"/>
                <w:sz w:val="24"/>
                <w:szCs w:val="24"/>
              </w:rPr>
            </w:pPr>
            <w:r w:rsidRPr="00D238AB">
              <w:rPr>
                <w:rFonts w:asciiTheme="minorHAnsi" w:hAnsiTheme="minorHAnsi" w:cstheme="minorHAnsi"/>
                <w:sz w:val="24"/>
                <w:szCs w:val="24"/>
              </w:rPr>
              <w:t>CILJ AKTIVNOSTI</w:t>
            </w:r>
          </w:p>
          <w:p w:rsidR="00E4094F" w:rsidRPr="00D238AB" w:rsidRDefault="00E4094F" w:rsidP="00B74013">
            <w:pPr>
              <w:rPr>
                <w:rFonts w:asciiTheme="minorHAnsi" w:hAnsiTheme="minorHAnsi" w:cstheme="minorHAnsi"/>
                <w:sz w:val="24"/>
                <w:szCs w:val="24"/>
              </w:rPr>
            </w:pPr>
          </w:p>
        </w:tc>
        <w:tc>
          <w:tcPr>
            <w:tcW w:w="7230" w:type="dxa"/>
          </w:tcPr>
          <w:p w:rsidR="00E4094F" w:rsidRPr="00D238AB" w:rsidRDefault="00E4094F" w:rsidP="00B74013">
            <w:pPr>
              <w:pStyle w:val="NormalWeb"/>
              <w:shd w:val="clear" w:color="auto" w:fill="FFFFFF"/>
              <w:spacing w:before="0" w:after="180" w:line="276" w:lineRule="auto"/>
              <w:jc w:val="both"/>
              <w:rPr>
                <w:rFonts w:asciiTheme="minorHAnsi" w:hAnsiTheme="minorHAnsi" w:cstheme="minorHAnsi"/>
                <w:color w:val="000000" w:themeColor="text1"/>
              </w:rPr>
            </w:pPr>
            <w:r w:rsidRPr="00D238AB">
              <w:rPr>
                <w:rFonts w:asciiTheme="minorHAnsi" w:hAnsiTheme="minorHAnsi" w:cstheme="minorHAnsi"/>
                <w:color w:val="000000" w:themeColor="text1"/>
              </w:rPr>
              <w:t xml:space="preserve">- učenici na likovnim radionicama kroz kreativno stvaranje usvajaju,  ne samo razne tehnike rada, već i koncentraciju te razvijaju sposobnost pronalaženja alternativnih rješenja i razmišljanja </w:t>
            </w:r>
          </w:p>
          <w:p w:rsidR="00E4094F" w:rsidRPr="00D238AB" w:rsidRDefault="00E4094F" w:rsidP="00B74013">
            <w:pPr>
              <w:pStyle w:val="NormalWeb"/>
              <w:shd w:val="clear" w:color="auto" w:fill="FFFFFF"/>
              <w:spacing w:before="0" w:after="180" w:line="276" w:lineRule="auto"/>
              <w:jc w:val="both"/>
              <w:rPr>
                <w:rFonts w:asciiTheme="minorHAnsi" w:hAnsiTheme="minorHAnsi" w:cstheme="minorHAnsi"/>
                <w:color w:val="000000" w:themeColor="text1"/>
              </w:rPr>
            </w:pPr>
            <w:r w:rsidRPr="00D238AB">
              <w:rPr>
                <w:rFonts w:asciiTheme="minorHAnsi" w:hAnsiTheme="minorHAnsi" w:cstheme="minorHAnsi"/>
                <w:color w:val="000000" w:themeColor="text1"/>
              </w:rPr>
              <w:t xml:space="preserve">- razvijanje kreativnih potencijala i mašte te osjećaja za estetiku, kao i jačanje samopouzdanja, samostalnosti i samokontrole </w:t>
            </w:r>
          </w:p>
          <w:p w:rsidR="00E4094F" w:rsidRPr="00D238AB" w:rsidRDefault="00E4094F" w:rsidP="00B74013">
            <w:pPr>
              <w:jc w:val="both"/>
              <w:rPr>
                <w:rFonts w:asciiTheme="minorHAnsi" w:hAnsiTheme="minorHAnsi" w:cstheme="minorHAnsi"/>
                <w:sz w:val="24"/>
                <w:szCs w:val="24"/>
              </w:rPr>
            </w:pPr>
            <w:r w:rsidRPr="00D238AB">
              <w:rPr>
                <w:rFonts w:asciiTheme="minorHAnsi" w:hAnsiTheme="minorHAnsi" w:cstheme="minorHAnsi"/>
                <w:sz w:val="24"/>
                <w:szCs w:val="24"/>
              </w:rPr>
              <w:t>- sudjelovanje u kreiranju programa s radovima nastalim na likovnim radionicama koji će na školskim priredbama biti javna kulturna prezentacija škole (Dan škole, Dan otvorenih dana škole…)</w:t>
            </w:r>
          </w:p>
        </w:tc>
      </w:tr>
      <w:tr w:rsidR="00E4094F" w:rsidRPr="00D238AB" w:rsidTr="007D6367">
        <w:trPr>
          <w:trHeight w:val="947"/>
        </w:trPr>
        <w:tc>
          <w:tcPr>
            <w:tcW w:w="2263" w:type="dxa"/>
            <w:shd w:val="clear" w:color="auto" w:fill="FFFF00"/>
          </w:tcPr>
          <w:p w:rsidR="007D6367" w:rsidRPr="00D238AB" w:rsidRDefault="007D6367" w:rsidP="00B74013">
            <w:pPr>
              <w:jc w:val="center"/>
              <w:rPr>
                <w:rFonts w:asciiTheme="minorHAnsi" w:hAnsiTheme="minorHAnsi" w:cstheme="minorHAnsi"/>
                <w:sz w:val="24"/>
                <w:szCs w:val="24"/>
              </w:rPr>
            </w:pPr>
          </w:p>
          <w:p w:rsidR="00E4094F" w:rsidRPr="00D238AB" w:rsidRDefault="00E4094F" w:rsidP="00B74013">
            <w:pPr>
              <w:jc w:val="center"/>
              <w:rPr>
                <w:rFonts w:asciiTheme="minorHAnsi" w:hAnsiTheme="minorHAnsi" w:cstheme="minorHAnsi"/>
                <w:sz w:val="24"/>
                <w:szCs w:val="24"/>
              </w:rPr>
            </w:pPr>
            <w:r w:rsidRPr="00D238AB">
              <w:rPr>
                <w:rFonts w:asciiTheme="minorHAnsi" w:hAnsiTheme="minorHAnsi" w:cstheme="minorHAnsi"/>
                <w:sz w:val="24"/>
                <w:szCs w:val="24"/>
              </w:rPr>
              <w:t>NOSITELJI</w:t>
            </w:r>
          </w:p>
        </w:tc>
        <w:tc>
          <w:tcPr>
            <w:tcW w:w="7230" w:type="dxa"/>
          </w:tcPr>
          <w:p w:rsidR="00E4094F" w:rsidRPr="00D238AB" w:rsidRDefault="00E4094F" w:rsidP="00B74013">
            <w:pPr>
              <w:rPr>
                <w:rFonts w:asciiTheme="minorHAnsi" w:hAnsiTheme="minorHAnsi" w:cstheme="minorHAnsi"/>
                <w:sz w:val="24"/>
                <w:szCs w:val="24"/>
              </w:rPr>
            </w:pPr>
            <w:r w:rsidRPr="00D238AB">
              <w:rPr>
                <w:rFonts w:asciiTheme="minorHAnsi" w:hAnsiTheme="minorHAnsi" w:cstheme="minorHAnsi"/>
                <w:sz w:val="24"/>
                <w:szCs w:val="24"/>
              </w:rPr>
              <w:t>zainteresirani učenici od prvog do četvrtog razreda i Maja Marović, prof. likovn</w:t>
            </w:r>
            <w:r w:rsidR="001C13D1" w:rsidRPr="00D238AB">
              <w:rPr>
                <w:rFonts w:asciiTheme="minorHAnsi" w:hAnsiTheme="minorHAnsi" w:cstheme="minorHAnsi"/>
                <w:sz w:val="24"/>
                <w:szCs w:val="24"/>
              </w:rPr>
              <w:t>e umjetnosti i muzejski pedagog</w:t>
            </w:r>
          </w:p>
        </w:tc>
      </w:tr>
      <w:tr w:rsidR="00E4094F" w:rsidRPr="00D238AB" w:rsidTr="007D6367">
        <w:trPr>
          <w:trHeight w:val="2398"/>
        </w:trPr>
        <w:tc>
          <w:tcPr>
            <w:tcW w:w="2263" w:type="dxa"/>
            <w:shd w:val="clear" w:color="auto" w:fill="FFFF00"/>
          </w:tcPr>
          <w:p w:rsidR="001C13D1" w:rsidRPr="00D238AB" w:rsidRDefault="001C13D1" w:rsidP="00B74013">
            <w:pPr>
              <w:spacing w:line="360" w:lineRule="auto"/>
              <w:jc w:val="center"/>
              <w:rPr>
                <w:rFonts w:asciiTheme="minorHAnsi" w:hAnsiTheme="minorHAnsi" w:cstheme="minorHAnsi"/>
                <w:sz w:val="24"/>
                <w:szCs w:val="24"/>
              </w:rPr>
            </w:pPr>
          </w:p>
          <w:p w:rsidR="00E4094F" w:rsidRPr="00D238AB" w:rsidRDefault="001C13D1" w:rsidP="001C13D1">
            <w:pPr>
              <w:spacing w:line="360" w:lineRule="auto"/>
              <w:jc w:val="center"/>
              <w:rPr>
                <w:rFonts w:asciiTheme="minorHAnsi" w:hAnsiTheme="minorHAnsi" w:cstheme="minorHAnsi"/>
                <w:sz w:val="24"/>
                <w:szCs w:val="24"/>
              </w:rPr>
            </w:pPr>
            <w:r w:rsidRPr="00D238AB">
              <w:rPr>
                <w:rFonts w:asciiTheme="minorHAnsi" w:hAnsiTheme="minorHAnsi" w:cstheme="minorHAnsi"/>
                <w:sz w:val="24"/>
                <w:szCs w:val="24"/>
              </w:rPr>
              <w:t>NAČIN REALIZACIJE</w:t>
            </w:r>
          </w:p>
        </w:tc>
        <w:tc>
          <w:tcPr>
            <w:tcW w:w="7230" w:type="dxa"/>
          </w:tcPr>
          <w:p w:rsidR="001C13D1" w:rsidRPr="00D238AB" w:rsidRDefault="001C13D1" w:rsidP="001C13D1">
            <w:pPr>
              <w:pStyle w:val="ListParagraph"/>
              <w:numPr>
                <w:ilvl w:val="0"/>
                <w:numId w:val="28"/>
              </w:numPr>
              <w:suppressAutoHyphens w:val="0"/>
              <w:autoSpaceDN/>
              <w:spacing w:after="0" w:line="240" w:lineRule="auto"/>
              <w:contextualSpacing/>
              <w:jc w:val="both"/>
              <w:textAlignment w:val="auto"/>
              <w:rPr>
                <w:rFonts w:asciiTheme="minorHAnsi" w:hAnsiTheme="minorHAnsi" w:cstheme="minorHAnsi"/>
                <w:sz w:val="24"/>
                <w:szCs w:val="24"/>
              </w:rPr>
            </w:pPr>
            <w:r w:rsidRPr="00D238AB">
              <w:rPr>
                <w:rFonts w:asciiTheme="minorHAnsi" w:hAnsiTheme="minorHAnsi" w:cstheme="minorHAnsi"/>
                <w:sz w:val="24"/>
                <w:szCs w:val="24"/>
              </w:rPr>
              <w:t>rad s grupom odvija se tijekom cijele školske godine (praktični dio na radionicama + posjet kulturno-javnim ustanovama)</w:t>
            </w:r>
          </w:p>
          <w:p w:rsidR="001C13D1" w:rsidRPr="00D238AB" w:rsidRDefault="001C13D1" w:rsidP="001C13D1">
            <w:pPr>
              <w:pStyle w:val="ListParagraph"/>
              <w:numPr>
                <w:ilvl w:val="0"/>
                <w:numId w:val="28"/>
              </w:numPr>
              <w:suppressAutoHyphens w:val="0"/>
              <w:autoSpaceDN/>
              <w:spacing w:after="0" w:line="240" w:lineRule="auto"/>
              <w:contextualSpacing/>
              <w:jc w:val="both"/>
              <w:textAlignment w:val="auto"/>
              <w:rPr>
                <w:rFonts w:asciiTheme="minorHAnsi" w:hAnsiTheme="minorHAnsi" w:cstheme="minorHAnsi"/>
                <w:sz w:val="24"/>
                <w:szCs w:val="24"/>
              </w:rPr>
            </w:pPr>
            <w:r w:rsidRPr="00D238AB">
              <w:rPr>
                <w:rFonts w:asciiTheme="minorHAnsi" w:hAnsiTheme="minorHAnsi" w:cstheme="minorHAnsi"/>
                <w:sz w:val="24"/>
                <w:szCs w:val="24"/>
              </w:rPr>
              <w:t xml:space="preserve">teme radionica likovne grupe  u velikoj su mjeri vezane uz posjet izložbama u muzejima i galerijama grada Zagreba te PowerPoint prezentacije o njima, gdje </w:t>
            </w:r>
            <w:r w:rsidRPr="00D238AB">
              <w:rPr>
                <w:rFonts w:asciiTheme="minorHAnsi" w:hAnsiTheme="minorHAnsi" w:cstheme="minorHAnsi"/>
                <w:color w:val="000000" w:themeColor="text1"/>
                <w:sz w:val="24"/>
                <w:szCs w:val="24"/>
              </w:rPr>
              <w:t>učenici</w:t>
            </w:r>
            <w:r w:rsidRPr="00D238AB">
              <w:rPr>
                <w:rFonts w:asciiTheme="minorHAnsi" w:hAnsiTheme="minorHAnsi" w:cstheme="minorHAnsi"/>
                <w:color w:val="000000" w:themeColor="text1"/>
                <w:sz w:val="24"/>
                <w:szCs w:val="24"/>
                <w:shd w:val="clear" w:color="auto" w:fill="FFFFFF"/>
              </w:rPr>
              <w:t xml:space="preserve"> upoznaju izložbeni  prostor i proces izvedbe umjetničkih djela od ideje do realizacije </w:t>
            </w:r>
          </w:p>
          <w:p w:rsidR="00E4094F" w:rsidRPr="00D238AB" w:rsidRDefault="001C13D1" w:rsidP="001C13D1">
            <w:pPr>
              <w:spacing w:after="0" w:line="240" w:lineRule="auto"/>
              <w:rPr>
                <w:rFonts w:asciiTheme="minorHAnsi" w:hAnsiTheme="minorHAnsi" w:cstheme="minorHAnsi"/>
              </w:rPr>
            </w:pPr>
            <w:r w:rsidRPr="00D238AB">
              <w:rPr>
                <w:rFonts w:asciiTheme="minorHAnsi" w:hAnsiTheme="minorHAnsi" w:cstheme="minorHAnsi"/>
                <w:sz w:val="24"/>
                <w:szCs w:val="24"/>
              </w:rPr>
              <w:t>oblik rada: individualni rad i rad u grupi (poticanje individualnih sklonosti i sposobnosti te razvijanje zajedništva učenika)</w:t>
            </w:r>
          </w:p>
        </w:tc>
      </w:tr>
      <w:tr w:rsidR="00E4094F" w:rsidRPr="00D238AB" w:rsidTr="007D6367">
        <w:trPr>
          <w:trHeight w:val="855"/>
        </w:trPr>
        <w:tc>
          <w:tcPr>
            <w:tcW w:w="2263" w:type="dxa"/>
            <w:shd w:val="clear" w:color="auto" w:fill="FFFF00"/>
          </w:tcPr>
          <w:p w:rsidR="00E4094F" w:rsidRPr="00D238AB" w:rsidRDefault="003F11BC" w:rsidP="001C13D1">
            <w:pPr>
              <w:spacing w:line="360" w:lineRule="auto"/>
              <w:jc w:val="center"/>
              <w:rPr>
                <w:rFonts w:asciiTheme="minorHAnsi" w:hAnsiTheme="minorHAnsi" w:cstheme="minorHAnsi"/>
                <w:sz w:val="24"/>
                <w:szCs w:val="24"/>
              </w:rPr>
            </w:pPr>
            <w:r w:rsidRPr="00D238AB">
              <w:rPr>
                <w:rFonts w:asciiTheme="minorHAnsi" w:hAnsiTheme="minorHAnsi" w:cstheme="minorHAnsi"/>
                <w:sz w:val="24"/>
                <w:szCs w:val="24"/>
              </w:rPr>
              <w:t>VREMENIK AKTIVNOSTI</w:t>
            </w:r>
          </w:p>
        </w:tc>
        <w:tc>
          <w:tcPr>
            <w:tcW w:w="7230" w:type="dxa"/>
          </w:tcPr>
          <w:p w:rsidR="001C13D1" w:rsidRPr="00D238AB" w:rsidRDefault="001C13D1" w:rsidP="001C13D1">
            <w:pPr>
              <w:spacing w:after="0" w:line="240" w:lineRule="auto"/>
              <w:rPr>
                <w:rFonts w:asciiTheme="minorHAnsi" w:hAnsiTheme="minorHAnsi" w:cstheme="minorHAnsi"/>
                <w:sz w:val="24"/>
                <w:szCs w:val="24"/>
              </w:rPr>
            </w:pPr>
          </w:p>
          <w:p w:rsidR="00E4094F" w:rsidRPr="00D238AB" w:rsidRDefault="001C13D1" w:rsidP="001C13D1">
            <w:pPr>
              <w:spacing w:after="0" w:line="240" w:lineRule="auto"/>
              <w:rPr>
                <w:rFonts w:asciiTheme="minorHAnsi" w:hAnsiTheme="minorHAnsi" w:cstheme="minorHAnsi"/>
              </w:rPr>
            </w:pPr>
            <w:r w:rsidRPr="00D238AB">
              <w:rPr>
                <w:rFonts w:asciiTheme="minorHAnsi" w:hAnsiTheme="minorHAnsi" w:cstheme="minorHAnsi"/>
                <w:sz w:val="24"/>
                <w:szCs w:val="24"/>
              </w:rPr>
              <w:t>tijekom školske godine 2017./2018.</w:t>
            </w:r>
          </w:p>
        </w:tc>
      </w:tr>
      <w:tr w:rsidR="00E4094F" w:rsidRPr="00D238AB" w:rsidTr="007D6367">
        <w:trPr>
          <w:trHeight w:val="757"/>
        </w:trPr>
        <w:tc>
          <w:tcPr>
            <w:tcW w:w="2263" w:type="dxa"/>
            <w:shd w:val="clear" w:color="auto" w:fill="FFFF00"/>
          </w:tcPr>
          <w:p w:rsidR="007D6367" w:rsidRPr="00D238AB" w:rsidRDefault="007D6367" w:rsidP="007D6367">
            <w:pPr>
              <w:spacing w:after="0" w:line="240" w:lineRule="auto"/>
              <w:jc w:val="center"/>
              <w:rPr>
                <w:rFonts w:asciiTheme="minorHAnsi" w:hAnsiTheme="minorHAnsi" w:cstheme="minorHAnsi"/>
                <w:sz w:val="24"/>
                <w:szCs w:val="24"/>
              </w:rPr>
            </w:pPr>
            <w:r w:rsidRPr="00D238AB">
              <w:rPr>
                <w:rFonts w:asciiTheme="minorHAnsi" w:hAnsiTheme="minorHAnsi" w:cstheme="minorHAnsi"/>
                <w:sz w:val="24"/>
                <w:szCs w:val="24"/>
              </w:rPr>
              <w:t>TROŠKOVNIK</w:t>
            </w:r>
          </w:p>
          <w:p w:rsidR="00E4094F" w:rsidRPr="00D238AB" w:rsidRDefault="007D6367" w:rsidP="007D6367">
            <w:pPr>
              <w:spacing w:after="0" w:line="240" w:lineRule="auto"/>
              <w:jc w:val="center"/>
              <w:rPr>
                <w:rFonts w:asciiTheme="minorHAnsi" w:hAnsiTheme="minorHAnsi" w:cstheme="minorHAnsi"/>
              </w:rPr>
            </w:pPr>
            <w:r w:rsidRPr="00D238AB">
              <w:rPr>
                <w:rFonts w:asciiTheme="minorHAnsi" w:hAnsiTheme="minorHAnsi" w:cstheme="minorHAnsi"/>
                <w:sz w:val="24"/>
                <w:szCs w:val="24"/>
              </w:rPr>
              <w:t>AKTIVNOSTI</w:t>
            </w:r>
          </w:p>
        </w:tc>
        <w:tc>
          <w:tcPr>
            <w:tcW w:w="7230" w:type="dxa"/>
          </w:tcPr>
          <w:p w:rsidR="007D6367" w:rsidRPr="00D238AB" w:rsidRDefault="007D6367" w:rsidP="007D6367">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 xml:space="preserve">1000,00 kn za nabavu potrebnog materijala </w:t>
            </w:r>
          </w:p>
          <w:p w:rsidR="00E4094F" w:rsidRPr="00D238AB" w:rsidRDefault="007D6367" w:rsidP="007D6367">
            <w:pPr>
              <w:spacing w:after="0" w:line="240" w:lineRule="auto"/>
              <w:rPr>
                <w:rFonts w:asciiTheme="minorHAnsi" w:hAnsiTheme="minorHAnsi" w:cstheme="minorHAnsi"/>
                <w:b/>
                <w:sz w:val="24"/>
                <w:szCs w:val="24"/>
              </w:rPr>
            </w:pPr>
            <w:r w:rsidRPr="00D238AB">
              <w:rPr>
                <w:rFonts w:asciiTheme="minorHAnsi" w:hAnsiTheme="minorHAnsi" w:cstheme="minorHAnsi"/>
                <w:sz w:val="24"/>
                <w:szCs w:val="24"/>
              </w:rPr>
              <w:t>za radionice i izložbe likovnih radova učenika</w:t>
            </w:r>
          </w:p>
        </w:tc>
      </w:tr>
      <w:tr w:rsidR="00E4094F" w:rsidRPr="00D238AB" w:rsidTr="007D6367">
        <w:tc>
          <w:tcPr>
            <w:tcW w:w="2263" w:type="dxa"/>
            <w:shd w:val="clear" w:color="auto" w:fill="FFFF00"/>
          </w:tcPr>
          <w:p w:rsidR="00E4094F" w:rsidRPr="00D238AB" w:rsidRDefault="001C13D1" w:rsidP="001C13D1">
            <w:pPr>
              <w:spacing w:line="360" w:lineRule="auto"/>
              <w:jc w:val="center"/>
              <w:rPr>
                <w:rFonts w:asciiTheme="minorHAnsi" w:hAnsiTheme="minorHAnsi" w:cstheme="minorHAnsi"/>
                <w:sz w:val="24"/>
                <w:szCs w:val="24"/>
              </w:rPr>
            </w:pPr>
            <w:r w:rsidRPr="00D238AB">
              <w:rPr>
                <w:rFonts w:asciiTheme="minorHAnsi" w:hAnsiTheme="minorHAnsi" w:cstheme="minorHAnsi"/>
                <w:sz w:val="24"/>
                <w:szCs w:val="24"/>
              </w:rPr>
              <w:t>NAČIN VREDNOVANJA AKTIVNOSTI</w:t>
            </w:r>
          </w:p>
        </w:tc>
        <w:tc>
          <w:tcPr>
            <w:tcW w:w="7230" w:type="dxa"/>
          </w:tcPr>
          <w:p w:rsidR="001C13D1" w:rsidRPr="00D238AB" w:rsidRDefault="001C13D1" w:rsidP="001C13D1">
            <w:pPr>
              <w:pStyle w:val="ListParagraph"/>
              <w:numPr>
                <w:ilvl w:val="0"/>
                <w:numId w:val="27"/>
              </w:numPr>
              <w:suppressAutoHyphens w:val="0"/>
              <w:autoSpaceDN/>
              <w:spacing w:after="0" w:line="240" w:lineRule="auto"/>
              <w:contextualSpacing/>
              <w:jc w:val="both"/>
              <w:textAlignment w:val="auto"/>
              <w:rPr>
                <w:rFonts w:asciiTheme="minorHAnsi" w:hAnsiTheme="minorHAnsi" w:cstheme="minorHAnsi"/>
                <w:sz w:val="24"/>
                <w:szCs w:val="24"/>
              </w:rPr>
            </w:pPr>
            <w:r w:rsidRPr="00D238AB">
              <w:rPr>
                <w:rFonts w:asciiTheme="minorHAnsi" w:hAnsiTheme="minorHAnsi" w:cstheme="minorHAnsi"/>
                <w:sz w:val="24"/>
                <w:szCs w:val="24"/>
              </w:rPr>
              <w:t>poticanje i uvažavanje svih autora likovnih radova; samovrednovanje</w:t>
            </w:r>
          </w:p>
          <w:p w:rsidR="00E4094F" w:rsidRPr="00D238AB" w:rsidRDefault="001C13D1" w:rsidP="007D6367">
            <w:pPr>
              <w:spacing w:after="0" w:line="240" w:lineRule="auto"/>
              <w:rPr>
                <w:rFonts w:asciiTheme="minorHAnsi" w:hAnsiTheme="minorHAnsi" w:cstheme="minorHAnsi"/>
              </w:rPr>
            </w:pPr>
            <w:r w:rsidRPr="00D238AB">
              <w:rPr>
                <w:rFonts w:asciiTheme="minorHAnsi" w:hAnsiTheme="minorHAnsi" w:cstheme="minorHAnsi"/>
                <w:sz w:val="24"/>
                <w:szCs w:val="24"/>
              </w:rPr>
              <w:t>postavljanje izložbi učeničkih radova u prostoru škole (izlog i pano u hodniku) uz objavu na web stranici škole; PowerPoint prezentacija; članak o djelovanju grupe u školskom ljetopisu</w:t>
            </w:r>
          </w:p>
        </w:tc>
      </w:tr>
      <w:tr w:rsidR="00E4094F" w:rsidRPr="00D238AB" w:rsidTr="007D6367">
        <w:trPr>
          <w:trHeight w:val="64"/>
        </w:trPr>
        <w:tc>
          <w:tcPr>
            <w:tcW w:w="2263" w:type="dxa"/>
            <w:shd w:val="clear" w:color="auto" w:fill="FFFF00"/>
          </w:tcPr>
          <w:p w:rsidR="001C13D1" w:rsidRPr="00D238AB" w:rsidRDefault="001C13D1" w:rsidP="001C13D1">
            <w:pPr>
              <w:spacing w:after="0" w:line="240" w:lineRule="auto"/>
              <w:jc w:val="center"/>
              <w:rPr>
                <w:rFonts w:asciiTheme="minorHAnsi" w:hAnsiTheme="minorHAnsi" w:cstheme="minorHAnsi"/>
                <w:sz w:val="24"/>
                <w:szCs w:val="24"/>
              </w:rPr>
            </w:pPr>
          </w:p>
          <w:p w:rsidR="001C13D1" w:rsidRPr="00D238AB" w:rsidRDefault="001C13D1" w:rsidP="001C13D1">
            <w:pPr>
              <w:spacing w:after="0" w:line="240" w:lineRule="auto"/>
              <w:jc w:val="center"/>
              <w:rPr>
                <w:rFonts w:asciiTheme="minorHAnsi" w:hAnsiTheme="minorHAnsi" w:cstheme="minorHAnsi"/>
                <w:sz w:val="24"/>
                <w:szCs w:val="24"/>
              </w:rPr>
            </w:pPr>
            <w:r w:rsidRPr="00D238AB">
              <w:rPr>
                <w:rFonts w:asciiTheme="minorHAnsi" w:hAnsiTheme="minorHAnsi" w:cstheme="minorHAnsi"/>
                <w:sz w:val="24"/>
                <w:szCs w:val="24"/>
              </w:rPr>
              <w:t>NAČIN KORIŠTENJA</w:t>
            </w:r>
          </w:p>
          <w:p w:rsidR="001C13D1" w:rsidRPr="00D238AB" w:rsidRDefault="001C13D1" w:rsidP="001C13D1">
            <w:pPr>
              <w:spacing w:after="0" w:line="240" w:lineRule="auto"/>
              <w:jc w:val="center"/>
              <w:rPr>
                <w:rFonts w:asciiTheme="minorHAnsi" w:hAnsiTheme="minorHAnsi" w:cstheme="minorHAnsi"/>
                <w:sz w:val="24"/>
                <w:szCs w:val="24"/>
              </w:rPr>
            </w:pPr>
            <w:r w:rsidRPr="00D238AB">
              <w:rPr>
                <w:rFonts w:asciiTheme="minorHAnsi" w:hAnsiTheme="minorHAnsi" w:cstheme="minorHAnsi"/>
                <w:sz w:val="24"/>
                <w:szCs w:val="24"/>
              </w:rPr>
              <w:t>REZULTATA</w:t>
            </w:r>
          </w:p>
          <w:p w:rsidR="001C13D1" w:rsidRPr="00D238AB" w:rsidRDefault="001C13D1" w:rsidP="001C13D1">
            <w:pPr>
              <w:spacing w:after="0" w:line="240" w:lineRule="auto"/>
              <w:jc w:val="center"/>
              <w:rPr>
                <w:rFonts w:asciiTheme="minorHAnsi" w:hAnsiTheme="minorHAnsi" w:cstheme="minorHAnsi"/>
              </w:rPr>
            </w:pPr>
            <w:r w:rsidRPr="00D238AB">
              <w:rPr>
                <w:rFonts w:asciiTheme="minorHAnsi" w:hAnsiTheme="minorHAnsi" w:cstheme="minorHAnsi"/>
                <w:sz w:val="24"/>
                <w:szCs w:val="24"/>
              </w:rPr>
              <w:t>VREDNOVANJA</w:t>
            </w:r>
          </w:p>
          <w:p w:rsidR="00E4094F" w:rsidRPr="00D238AB" w:rsidRDefault="00E4094F" w:rsidP="00B74013">
            <w:pPr>
              <w:rPr>
                <w:rFonts w:asciiTheme="minorHAnsi" w:hAnsiTheme="minorHAnsi" w:cstheme="minorHAnsi"/>
                <w:sz w:val="24"/>
                <w:szCs w:val="24"/>
              </w:rPr>
            </w:pPr>
          </w:p>
        </w:tc>
        <w:tc>
          <w:tcPr>
            <w:tcW w:w="7230" w:type="dxa"/>
          </w:tcPr>
          <w:p w:rsidR="00E4094F" w:rsidRPr="00D238AB" w:rsidRDefault="00E4094F" w:rsidP="00E4676B">
            <w:pPr>
              <w:pStyle w:val="ListParagraph"/>
              <w:numPr>
                <w:ilvl w:val="0"/>
                <w:numId w:val="27"/>
              </w:numPr>
              <w:suppressAutoHyphens w:val="0"/>
              <w:autoSpaceDN/>
              <w:spacing w:after="0"/>
              <w:contextualSpacing/>
              <w:jc w:val="both"/>
              <w:textAlignment w:val="auto"/>
              <w:rPr>
                <w:rFonts w:asciiTheme="minorHAnsi" w:hAnsiTheme="minorHAnsi" w:cstheme="minorHAnsi"/>
                <w:sz w:val="24"/>
                <w:szCs w:val="24"/>
              </w:rPr>
            </w:pPr>
            <w:r w:rsidRPr="00D238AB">
              <w:rPr>
                <w:rFonts w:asciiTheme="minorHAnsi" w:hAnsiTheme="minorHAnsi" w:cstheme="minorHAnsi"/>
                <w:sz w:val="24"/>
                <w:szCs w:val="24"/>
              </w:rPr>
              <w:t>izložbe likovnih radova i fotografski zapisi kao dokumenti kreativnosti mogu poslužiti u svečanoj prigodi ili javnoj prezentaciji škole, poput Dana otvorenih vrata škole te web stranici škole</w:t>
            </w:r>
          </w:p>
          <w:p w:rsidR="00E4094F" w:rsidRPr="00D238AB" w:rsidRDefault="00E4094F" w:rsidP="00B74013">
            <w:pPr>
              <w:pStyle w:val="ListParagraph"/>
              <w:numPr>
                <w:ilvl w:val="0"/>
                <w:numId w:val="27"/>
              </w:numPr>
              <w:suppressAutoHyphens w:val="0"/>
              <w:autoSpaceDN/>
              <w:spacing w:after="0"/>
              <w:contextualSpacing/>
              <w:jc w:val="both"/>
              <w:textAlignment w:val="auto"/>
              <w:rPr>
                <w:rFonts w:asciiTheme="minorHAnsi" w:hAnsiTheme="minorHAnsi" w:cstheme="minorHAnsi"/>
                <w:sz w:val="24"/>
                <w:szCs w:val="24"/>
              </w:rPr>
            </w:pPr>
            <w:r w:rsidRPr="00D238AB">
              <w:rPr>
                <w:rFonts w:asciiTheme="minorHAnsi" w:hAnsiTheme="minorHAnsi" w:cstheme="minorHAnsi"/>
                <w:sz w:val="24"/>
                <w:szCs w:val="24"/>
              </w:rPr>
              <w:t>radionice u jednom segmentu mogu obuhvatiti izradu radova za pr</w:t>
            </w:r>
            <w:r w:rsidR="007D6367" w:rsidRPr="00D238AB">
              <w:rPr>
                <w:rFonts w:asciiTheme="minorHAnsi" w:hAnsiTheme="minorHAnsi" w:cstheme="minorHAnsi"/>
                <w:sz w:val="24"/>
                <w:szCs w:val="24"/>
              </w:rPr>
              <w:t>odaju na školskom Božićnom sajmu</w:t>
            </w:r>
          </w:p>
        </w:tc>
      </w:tr>
    </w:tbl>
    <w:p w:rsidR="00D54DF1" w:rsidRPr="00D238AB" w:rsidRDefault="00D54DF1" w:rsidP="00297FF2">
      <w:pPr>
        <w:pStyle w:val="NormalWeb"/>
        <w:jc w:val="both"/>
        <w:rPr>
          <w:rFonts w:asciiTheme="minorHAnsi" w:hAnsiTheme="minorHAnsi" w:cstheme="minorHAnsi"/>
          <w:color w:val="FF0000"/>
        </w:rPr>
      </w:pPr>
    </w:p>
    <w:tbl>
      <w:tblPr>
        <w:tblW w:w="9416" w:type="dxa"/>
        <w:tblCellMar>
          <w:left w:w="10" w:type="dxa"/>
          <w:right w:w="10" w:type="dxa"/>
        </w:tblCellMar>
        <w:tblLook w:val="0000" w:firstRow="0" w:lastRow="0" w:firstColumn="0" w:lastColumn="0" w:noHBand="0" w:noVBand="0"/>
      </w:tblPr>
      <w:tblGrid>
        <w:gridCol w:w="2405"/>
        <w:gridCol w:w="7011"/>
      </w:tblGrid>
      <w:tr w:rsidR="00D54DF1" w:rsidRPr="00D238AB" w:rsidTr="007D6367">
        <w:tc>
          <w:tcPr>
            <w:tcW w:w="240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D54DF1" w:rsidRPr="00D238AB" w:rsidRDefault="00D54DF1" w:rsidP="00BA5DDB">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Naziv aktivnosti</w:t>
            </w:r>
          </w:p>
        </w:tc>
        <w:tc>
          <w:tcPr>
            <w:tcW w:w="7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4DF1" w:rsidRPr="00D238AB" w:rsidRDefault="00D54DF1" w:rsidP="00BA5DDB">
            <w:pPr>
              <w:spacing w:after="0" w:line="240" w:lineRule="auto"/>
              <w:rPr>
                <w:rFonts w:asciiTheme="minorHAnsi" w:hAnsiTheme="minorHAnsi" w:cstheme="minorHAnsi"/>
              </w:rPr>
            </w:pPr>
            <w:r w:rsidRPr="00D238AB">
              <w:rPr>
                <w:rFonts w:asciiTheme="minorHAnsi" w:eastAsia="Times New Roman" w:hAnsiTheme="minorHAnsi" w:cstheme="minorHAnsi"/>
                <w:b/>
                <w:sz w:val="24"/>
                <w:szCs w:val="24"/>
                <w:lang w:eastAsia="hr-HR"/>
              </w:rPr>
              <w:t>WEB GRUPA</w:t>
            </w:r>
          </w:p>
        </w:tc>
      </w:tr>
      <w:tr w:rsidR="00D54DF1" w:rsidRPr="00D238AB" w:rsidTr="007D6367">
        <w:tc>
          <w:tcPr>
            <w:tcW w:w="240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D54DF1" w:rsidRPr="00D238AB" w:rsidRDefault="00D54DF1" w:rsidP="00BA5DDB">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Cilj AKTIVNOSTI</w:t>
            </w:r>
          </w:p>
        </w:tc>
        <w:tc>
          <w:tcPr>
            <w:tcW w:w="7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4DF1" w:rsidRPr="00D238AB" w:rsidRDefault="00D54DF1" w:rsidP="00BA5DDB">
            <w:pPr>
              <w:spacing w:after="0" w:line="240" w:lineRule="auto"/>
              <w:rPr>
                <w:rFonts w:asciiTheme="minorHAnsi" w:hAnsiTheme="minorHAnsi" w:cstheme="minorHAnsi"/>
                <w:sz w:val="24"/>
                <w:szCs w:val="24"/>
              </w:rPr>
            </w:pPr>
          </w:p>
          <w:p w:rsidR="00D54DF1" w:rsidRPr="00D238AB" w:rsidRDefault="00D54DF1" w:rsidP="00BA5DDB">
            <w:pPr>
              <w:spacing w:after="0" w:line="240" w:lineRule="auto"/>
              <w:rPr>
                <w:rFonts w:asciiTheme="minorHAnsi" w:hAnsiTheme="minorHAnsi" w:cstheme="minorHAnsi"/>
              </w:rPr>
            </w:pPr>
            <w:r w:rsidRPr="00D238AB">
              <w:rPr>
                <w:rFonts w:asciiTheme="minorHAnsi" w:eastAsia="Times New Roman" w:hAnsiTheme="minorHAnsi" w:cstheme="minorHAnsi"/>
                <w:sz w:val="24"/>
                <w:szCs w:val="24"/>
                <w:lang w:eastAsia="hr-HR"/>
              </w:rPr>
              <w:t>Osposobiti učenike za napredno korištenje interneta, samostalno služenje različitim izvorima informacija, izradu web stranice korištenjem HTML kôda i uz pomoć alata za izradu web stranice.  Razviti sposobnost korištenja grafičkih aplikacija uz mogućnost dodavanja interaktivnosti i animacije. Razviti pravilan odnos prema upotrebi i zaštiti programa i podataka</w:t>
            </w:r>
          </w:p>
          <w:p w:rsidR="00D54DF1" w:rsidRPr="00D238AB" w:rsidRDefault="00D54DF1" w:rsidP="00BA5DDB">
            <w:pPr>
              <w:spacing w:after="0" w:line="240" w:lineRule="auto"/>
              <w:rPr>
                <w:rFonts w:asciiTheme="minorHAnsi" w:hAnsiTheme="minorHAnsi" w:cstheme="minorHAnsi"/>
                <w:sz w:val="24"/>
                <w:szCs w:val="24"/>
              </w:rPr>
            </w:pPr>
          </w:p>
        </w:tc>
      </w:tr>
      <w:tr w:rsidR="00D54DF1" w:rsidRPr="00D238AB" w:rsidTr="007D6367">
        <w:tc>
          <w:tcPr>
            <w:tcW w:w="240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D54DF1" w:rsidRPr="00D238AB" w:rsidRDefault="00D54DF1" w:rsidP="00BA5DDB">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NOSITELJI</w:t>
            </w:r>
          </w:p>
        </w:tc>
        <w:tc>
          <w:tcPr>
            <w:tcW w:w="7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4DF1" w:rsidRPr="00D238AB" w:rsidRDefault="00D54DF1" w:rsidP="00BA5DDB">
            <w:pPr>
              <w:spacing w:after="0" w:line="240" w:lineRule="auto"/>
              <w:rPr>
                <w:rFonts w:asciiTheme="minorHAnsi" w:hAnsiTheme="minorHAnsi" w:cstheme="minorHAnsi"/>
                <w:sz w:val="24"/>
                <w:szCs w:val="24"/>
              </w:rPr>
            </w:pPr>
          </w:p>
          <w:p w:rsidR="00D54DF1" w:rsidRPr="00D238AB" w:rsidRDefault="00D54DF1" w:rsidP="00BA5DDB">
            <w:pPr>
              <w:spacing w:after="0" w:line="240" w:lineRule="auto"/>
              <w:rPr>
                <w:rFonts w:asciiTheme="minorHAnsi" w:eastAsia="Times New Roman" w:hAnsiTheme="minorHAnsi" w:cstheme="minorHAnsi"/>
                <w:sz w:val="24"/>
                <w:szCs w:val="24"/>
                <w:lang w:eastAsia="hr-HR"/>
              </w:rPr>
            </w:pPr>
            <w:r w:rsidRPr="00D238AB">
              <w:rPr>
                <w:rFonts w:asciiTheme="minorHAnsi" w:eastAsia="Times New Roman" w:hAnsiTheme="minorHAnsi" w:cstheme="minorHAnsi"/>
                <w:sz w:val="24"/>
                <w:szCs w:val="24"/>
                <w:lang w:eastAsia="hr-HR"/>
              </w:rPr>
              <w:t>Nastavnik i učenici  2.  razreda.</w:t>
            </w:r>
          </w:p>
          <w:p w:rsidR="00D54DF1" w:rsidRPr="00D238AB" w:rsidRDefault="00D54DF1" w:rsidP="00BA5DDB">
            <w:pPr>
              <w:spacing w:after="0" w:line="240" w:lineRule="auto"/>
              <w:rPr>
                <w:rFonts w:asciiTheme="minorHAnsi" w:hAnsiTheme="minorHAnsi" w:cstheme="minorHAnsi"/>
                <w:sz w:val="24"/>
                <w:szCs w:val="24"/>
              </w:rPr>
            </w:pPr>
          </w:p>
        </w:tc>
      </w:tr>
      <w:tr w:rsidR="00D54DF1" w:rsidRPr="00D238AB" w:rsidTr="007D6367">
        <w:tc>
          <w:tcPr>
            <w:tcW w:w="240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D54DF1" w:rsidRPr="00D238AB" w:rsidRDefault="00D54DF1" w:rsidP="00BA5DDB">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REALIZACIJE</w:t>
            </w:r>
          </w:p>
        </w:tc>
        <w:tc>
          <w:tcPr>
            <w:tcW w:w="7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4DF1" w:rsidRPr="00D238AB" w:rsidRDefault="00D54DF1" w:rsidP="00BA5DDB">
            <w:pPr>
              <w:spacing w:after="0" w:line="240" w:lineRule="auto"/>
              <w:rPr>
                <w:rFonts w:asciiTheme="minorHAnsi" w:hAnsiTheme="minorHAnsi" w:cstheme="minorHAnsi"/>
                <w:sz w:val="24"/>
                <w:szCs w:val="24"/>
              </w:rPr>
            </w:pPr>
          </w:p>
          <w:p w:rsidR="00D54DF1" w:rsidRPr="00D238AB" w:rsidRDefault="00D54DF1" w:rsidP="00BA5DDB">
            <w:pPr>
              <w:spacing w:after="0" w:line="240" w:lineRule="auto"/>
              <w:rPr>
                <w:rFonts w:asciiTheme="minorHAnsi" w:eastAsia="Times New Roman" w:hAnsiTheme="minorHAnsi" w:cstheme="minorHAnsi"/>
                <w:sz w:val="24"/>
                <w:szCs w:val="24"/>
                <w:lang w:eastAsia="hr-HR"/>
              </w:rPr>
            </w:pPr>
            <w:r w:rsidRPr="00D238AB">
              <w:rPr>
                <w:rFonts w:asciiTheme="minorHAnsi" w:eastAsia="Times New Roman" w:hAnsiTheme="minorHAnsi" w:cstheme="minorHAnsi"/>
                <w:sz w:val="24"/>
                <w:szCs w:val="24"/>
                <w:lang w:eastAsia="hr-HR"/>
              </w:rPr>
              <w:t>Koristiti izvore informacija dostupne uz pomoć računala, primjena metode demonstracije, razgovora i samostalnih vježbi.</w:t>
            </w:r>
          </w:p>
          <w:p w:rsidR="00D54DF1" w:rsidRPr="00D238AB" w:rsidRDefault="00D54DF1" w:rsidP="00BA5DDB">
            <w:pPr>
              <w:spacing w:after="0" w:line="240" w:lineRule="auto"/>
              <w:rPr>
                <w:rFonts w:asciiTheme="minorHAnsi" w:hAnsiTheme="minorHAnsi" w:cstheme="minorHAnsi"/>
                <w:sz w:val="24"/>
                <w:szCs w:val="24"/>
              </w:rPr>
            </w:pPr>
          </w:p>
        </w:tc>
      </w:tr>
      <w:tr w:rsidR="00D54DF1" w:rsidRPr="00D238AB" w:rsidTr="007D6367">
        <w:tc>
          <w:tcPr>
            <w:tcW w:w="240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D54DF1" w:rsidRPr="00D238AB" w:rsidRDefault="00D54DF1" w:rsidP="00BA5DDB">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VREMENIK AKTIVNOSTI</w:t>
            </w:r>
          </w:p>
        </w:tc>
        <w:tc>
          <w:tcPr>
            <w:tcW w:w="7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4DF1" w:rsidRPr="00D238AB" w:rsidRDefault="00D54DF1" w:rsidP="00BA5DDB">
            <w:pPr>
              <w:spacing w:after="0" w:line="240" w:lineRule="auto"/>
              <w:rPr>
                <w:rFonts w:asciiTheme="minorHAnsi" w:eastAsia="Times New Roman" w:hAnsiTheme="minorHAnsi" w:cstheme="minorHAnsi"/>
                <w:sz w:val="24"/>
                <w:szCs w:val="24"/>
                <w:lang w:eastAsia="hr-HR"/>
              </w:rPr>
            </w:pPr>
          </w:p>
          <w:p w:rsidR="00D54DF1" w:rsidRPr="00D238AB" w:rsidRDefault="00D54DF1" w:rsidP="00BA5DDB">
            <w:pPr>
              <w:spacing w:after="0" w:line="240" w:lineRule="auto"/>
              <w:rPr>
                <w:rFonts w:asciiTheme="minorHAnsi" w:eastAsia="Times New Roman" w:hAnsiTheme="minorHAnsi" w:cstheme="minorHAnsi"/>
                <w:sz w:val="24"/>
                <w:szCs w:val="24"/>
                <w:lang w:eastAsia="hr-HR"/>
              </w:rPr>
            </w:pPr>
            <w:r w:rsidRPr="00D238AB">
              <w:rPr>
                <w:rFonts w:asciiTheme="minorHAnsi" w:eastAsia="Times New Roman" w:hAnsiTheme="minorHAnsi" w:cstheme="minorHAnsi"/>
                <w:sz w:val="24"/>
                <w:szCs w:val="24"/>
                <w:lang w:eastAsia="hr-HR"/>
              </w:rPr>
              <w:t>Nastava se odvija dva sata tjedno tijekom cijele školske godine.</w:t>
            </w:r>
          </w:p>
          <w:p w:rsidR="00D54DF1" w:rsidRPr="00D238AB" w:rsidRDefault="00D54DF1" w:rsidP="00BA5DDB">
            <w:pPr>
              <w:spacing w:after="0" w:line="240" w:lineRule="auto"/>
              <w:rPr>
                <w:rFonts w:asciiTheme="minorHAnsi" w:hAnsiTheme="minorHAnsi" w:cstheme="minorHAnsi"/>
                <w:sz w:val="24"/>
                <w:szCs w:val="24"/>
              </w:rPr>
            </w:pPr>
          </w:p>
        </w:tc>
      </w:tr>
      <w:tr w:rsidR="00D54DF1" w:rsidRPr="00D238AB" w:rsidTr="007D6367">
        <w:tc>
          <w:tcPr>
            <w:tcW w:w="240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D54DF1" w:rsidRPr="00D238AB" w:rsidRDefault="00D54DF1" w:rsidP="00BA5DDB">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TROŠKOVNIK AKTIVNOSTI</w:t>
            </w:r>
          </w:p>
        </w:tc>
        <w:tc>
          <w:tcPr>
            <w:tcW w:w="7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4DF1" w:rsidRPr="00D238AB" w:rsidRDefault="00D54DF1" w:rsidP="00BA5DDB">
            <w:pPr>
              <w:spacing w:after="0" w:line="240" w:lineRule="auto"/>
              <w:rPr>
                <w:rFonts w:asciiTheme="minorHAnsi" w:hAnsiTheme="minorHAnsi" w:cstheme="minorHAnsi"/>
                <w:sz w:val="24"/>
                <w:szCs w:val="24"/>
              </w:rPr>
            </w:pPr>
          </w:p>
          <w:p w:rsidR="00D54DF1" w:rsidRPr="00D238AB" w:rsidRDefault="00D54DF1" w:rsidP="00BA5DDB">
            <w:pPr>
              <w:spacing w:after="0" w:line="240" w:lineRule="auto"/>
              <w:rPr>
                <w:rFonts w:asciiTheme="minorHAnsi" w:eastAsia="Times New Roman" w:hAnsiTheme="minorHAnsi" w:cstheme="minorHAnsi"/>
                <w:sz w:val="24"/>
                <w:szCs w:val="24"/>
                <w:lang w:eastAsia="hr-HR"/>
              </w:rPr>
            </w:pPr>
            <w:r w:rsidRPr="00D238AB">
              <w:rPr>
                <w:rFonts w:asciiTheme="minorHAnsi" w:eastAsia="Times New Roman" w:hAnsiTheme="minorHAnsi" w:cstheme="minorHAnsi"/>
                <w:sz w:val="24"/>
                <w:szCs w:val="24"/>
                <w:lang w:eastAsia="hr-HR"/>
              </w:rPr>
              <w:t>Škola po potrebi sudjeluje u održavanju postojeće i nabavi nove opreme.</w:t>
            </w:r>
          </w:p>
          <w:p w:rsidR="00D54DF1" w:rsidRPr="00D238AB" w:rsidRDefault="00D54DF1" w:rsidP="00BA5DDB">
            <w:pPr>
              <w:spacing w:after="0" w:line="240" w:lineRule="auto"/>
              <w:rPr>
                <w:rFonts w:asciiTheme="minorHAnsi" w:hAnsiTheme="minorHAnsi" w:cstheme="minorHAnsi"/>
                <w:sz w:val="24"/>
                <w:szCs w:val="24"/>
              </w:rPr>
            </w:pPr>
          </w:p>
        </w:tc>
      </w:tr>
      <w:tr w:rsidR="00D54DF1" w:rsidRPr="00D238AB" w:rsidTr="007D6367">
        <w:tc>
          <w:tcPr>
            <w:tcW w:w="240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D54DF1" w:rsidRPr="00D238AB" w:rsidRDefault="00D54DF1" w:rsidP="00BA5DDB">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VRJEDnoVANJA AKTIVNOSTI</w:t>
            </w:r>
          </w:p>
        </w:tc>
        <w:tc>
          <w:tcPr>
            <w:tcW w:w="7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4DF1" w:rsidRPr="00D238AB" w:rsidRDefault="00D54DF1" w:rsidP="00BA5DDB">
            <w:pPr>
              <w:spacing w:after="0" w:line="240" w:lineRule="auto"/>
              <w:rPr>
                <w:rFonts w:asciiTheme="minorHAnsi" w:eastAsia="Times New Roman" w:hAnsiTheme="minorHAnsi" w:cstheme="minorHAnsi"/>
                <w:sz w:val="24"/>
                <w:szCs w:val="24"/>
                <w:lang w:eastAsia="hr-HR"/>
              </w:rPr>
            </w:pPr>
          </w:p>
          <w:p w:rsidR="00D54DF1" w:rsidRPr="00D238AB" w:rsidRDefault="00D54DF1" w:rsidP="00BA5DDB">
            <w:pPr>
              <w:spacing w:after="0" w:line="240" w:lineRule="auto"/>
              <w:rPr>
                <w:rFonts w:asciiTheme="minorHAnsi" w:eastAsia="Times New Roman" w:hAnsiTheme="minorHAnsi" w:cstheme="minorHAnsi"/>
                <w:sz w:val="24"/>
                <w:szCs w:val="24"/>
                <w:lang w:eastAsia="hr-HR"/>
              </w:rPr>
            </w:pPr>
            <w:r w:rsidRPr="00D238AB">
              <w:rPr>
                <w:rFonts w:asciiTheme="minorHAnsi" w:eastAsia="Times New Roman" w:hAnsiTheme="minorHAnsi" w:cstheme="minorHAnsi"/>
                <w:sz w:val="24"/>
                <w:szCs w:val="24"/>
                <w:lang w:eastAsia="hr-HR"/>
              </w:rPr>
              <w:t>Provodi se kroz samovrjednovanje, grupno vrjednovanje i vrjednovanje nastavnika.</w:t>
            </w:r>
          </w:p>
          <w:p w:rsidR="00D54DF1" w:rsidRPr="00D238AB" w:rsidRDefault="00D54DF1" w:rsidP="00BA5DDB">
            <w:pPr>
              <w:spacing w:after="0" w:line="240" w:lineRule="auto"/>
              <w:rPr>
                <w:rFonts w:asciiTheme="minorHAnsi" w:hAnsiTheme="minorHAnsi" w:cstheme="minorHAnsi"/>
                <w:sz w:val="24"/>
                <w:szCs w:val="24"/>
              </w:rPr>
            </w:pPr>
          </w:p>
        </w:tc>
      </w:tr>
      <w:tr w:rsidR="00D54DF1" w:rsidRPr="00D238AB" w:rsidTr="007D6367">
        <w:tc>
          <w:tcPr>
            <w:tcW w:w="240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D54DF1" w:rsidRPr="00D238AB" w:rsidRDefault="00D54DF1" w:rsidP="00BA5DDB">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KORIŠTENJA REZULTATA VRJEDNOVANJA</w:t>
            </w:r>
          </w:p>
        </w:tc>
        <w:tc>
          <w:tcPr>
            <w:tcW w:w="7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4DF1" w:rsidRPr="00D238AB" w:rsidRDefault="00D54DF1" w:rsidP="00BA5DDB">
            <w:pPr>
              <w:spacing w:after="0" w:line="240" w:lineRule="auto"/>
              <w:rPr>
                <w:rFonts w:asciiTheme="minorHAnsi" w:eastAsia="Times New Roman" w:hAnsiTheme="minorHAnsi" w:cstheme="minorHAnsi"/>
                <w:sz w:val="24"/>
                <w:szCs w:val="24"/>
                <w:lang w:eastAsia="hr-HR"/>
              </w:rPr>
            </w:pPr>
          </w:p>
          <w:p w:rsidR="00D54DF1" w:rsidRPr="00D238AB" w:rsidRDefault="00D54DF1" w:rsidP="00BA5DDB">
            <w:pPr>
              <w:spacing w:after="0" w:line="240" w:lineRule="auto"/>
              <w:rPr>
                <w:rFonts w:asciiTheme="minorHAnsi" w:eastAsia="Times New Roman" w:hAnsiTheme="minorHAnsi" w:cstheme="minorHAnsi"/>
                <w:sz w:val="24"/>
                <w:szCs w:val="24"/>
                <w:lang w:eastAsia="hr-HR"/>
              </w:rPr>
            </w:pPr>
            <w:r w:rsidRPr="00D238AB">
              <w:rPr>
                <w:rFonts w:asciiTheme="minorHAnsi" w:eastAsia="Times New Roman" w:hAnsiTheme="minorHAnsi" w:cstheme="minorHAnsi"/>
                <w:sz w:val="24"/>
                <w:szCs w:val="24"/>
                <w:lang w:eastAsia="hr-HR"/>
              </w:rPr>
              <w:t>Primijeniti stečena znanja, dopunjavati ih i razvijati u svakodnevnoj praksi kroz kreativan, samostalan i  skupni rad.</w:t>
            </w:r>
          </w:p>
          <w:p w:rsidR="00D54DF1" w:rsidRPr="00D238AB" w:rsidRDefault="00D54DF1" w:rsidP="00BA5DDB">
            <w:pPr>
              <w:spacing w:after="0" w:line="240" w:lineRule="auto"/>
              <w:rPr>
                <w:rFonts w:asciiTheme="minorHAnsi" w:hAnsiTheme="minorHAnsi" w:cstheme="minorHAnsi"/>
                <w:sz w:val="24"/>
                <w:szCs w:val="24"/>
              </w:rPr>
            </w:pPr>
          </w:p>
        </w:tc>
      </w:tr>
    </w:tbl>
    <w:p w:rsidR="004467CA" w:rsidRPr="00D238AB" w:rsidRDefault="004467CA" w:rsidP="00297FF2">
      <w:pPr>
        <w:pStyle w:val="NormalWeb"/>
        <w:jc w:val="both"/>
        <w:rPr>
          <w:rFonts w:asciiTheme="minorHAnsi" w:hAnsiTheme="minorHAnsi" w:cstheme="minorHAnsi"/>
        </w:rPr>
      </w:pPr>
    </w:p>
    <w:p w:rsidR="00E11012" w:rsidRPr="00D238AB" w:rsidRDefault="00E11012" w:rsidP="00297FF2">
      <w:pPr>
        <w:pStyle w:val="NormalWeb"/>
        <w:jc w:val="both"/>
        <w:rPr>
          <w:rFonts w:asciiTheme="minorHAnsi" w:hAnsiTheme="minorHAnsi" w:cstheme="minorHAnsi"/>
        </w:rPr>
      </w:pPr>
    </w:p>
    <w:p w:rsidR="00E11012" w:rsidRPr="00D238AB" w:rsidRDefault="00E11012" w:rsidP="00297FF2">
      <w:pPr>
        <w:pStyle w:val="NormalWeb"/>
        <w:jc w:val="both"/>
        <w:rPr>
          <w:rFonts w:asciiTheme="minorHAnsi" w:hAnsiTheme="minorHAnsi" w:cstheme="minorHAnsi"/>
        </w:rPr>
      </w:pPr>
    </w:p>
    <w:p w:rsidR="00E11012" w:rsidRPr="00D238AB" w:rsidRDefault="00E11012" w:rsidP="00297FF2">
      <w:pPr>
        <w:pStyle w:val="NormalWeb"/>
        <w:jc w:val="both"/>
        <w:rPr>
          <w:rFonts w:asciiTheme="minorHAnsi" w:hAnsiTheme="minorHAnsi" w:cstheme="minorHAnsi"/>
        </w:rPr>
      </w:pPr>
    </w:p>
    <w:p w:rsidR="00E11012" w:rsidRPr="00D238AB" w:rsidRDefault="00E11012" w:rsidP="00297FF2">
      <w:pPr>
        <w:pStyle w:val="NormalWeb"/>
        <w:jc w:val="both"/>
        <w:rPr>
          <w:rFonts w:asciiTheme="minorHAnsi" w:hAnsiTheme="minorHAnsi" w:cstheme="minorHAnsi"/>
        </w:rPr>
      </w:pPr>
    </w:p>
    <w:p w:rsidR="00E11012" w:rsidRPr="00D238AB" w:rsidRDefault="00E11012" w:rsidP="00297FF2">
      <w:pPr>
        <w:pStyle w:val="NormalWeb"/>
        <w:jc w:val="both"/>
        <w:rPr>
          <w:rFonts w:asciiTheme="minorHAnsi" w:hAnsiTheme="minorHAnsi" w:cstheme="minorHAnsi"/>
        </w:rPr>
      </w:pPr>
    </w:p>
    <w:p w:rsidR="00E11012" w:rsidRPr="00D238AB" w:rsidRDefault="00E11012" w:rsidP="00297FF2">
      <w:pPr>
        <w:pStyle w:val="NormalWeb"/>
        <w:jc w:val="both"/>
        <w:rPr>
          <w:rFonts w:asciiTheme="minorHAnsi" w:hAnsiTheme="minorHAnsi" w:cstheme="minorHAnsi"/>
        </w:rPr>
      </w:pPr>
    </w:p>
    <w:p w:rsidR="00E11012" w:rsidRPr="00D238AB" w:rsidRDefault="00E11012" w:rsidP="00297FF2">
      <w:pPr>
        <w:pStyle w:val="NormalWeb"/>
        <w:jc w:val="both"/>
        <w:rPr>
          <w:rFonts w:asciiTheme="minorHAnsi" w:hAnsiTheme="minorHAnsi" w:cstheme="minorHAnsi"/>
        </w:rPr>
      </w:pPr>
    </w:p>
    <w:p w:rsidR="00E11012" w:rsidRPr="00D238AB" w:rsidRDefault="00E11012" w:rsidP="00297FF2">
      <w:pPr>
        <w:pStyle w:val="NormalWeb"/>
        <w:jc w:val="both"/>
        <w:rPr>
          <w:rFonts w:asciiTheme="minorHAnsi" w:hAnsiTheme="minorHAnsi" w:cstheme="minorHAnsi"/>
        </w:rPr>
      </w:pPr>
    </w:p>
    <w:p w:rsidR="00E11012" w:rsidRPr="00D238AB" w:rsidRDefault="00E11012" w:rsidP="00297FF2">
      <w:pPr>
        <w:pStyle w:val="NormalWeb"/>
        <w:jc w:val="both"/>
        <w:rPr>
          <w:rFonts w:asciiTheme="minorHAnsi" w:hAnsiTheme="minorHAnsi" w:cstheme="minorHAnsi"/>
        </w:rPr>
      </w:pPr>
    </w:p>
    <w:p w:rsidR="00E11012" w:rsidRPr="00D238AB" w:rsidRDefault="00E11012" w:rsidP="00297FF2">
      <w:pPr>
        <w:pStyle w:val="NormalWeb"/>
        <w:jc w:val="both"/>
        <w:rPr>
          <w:rFonts w:asciiTheme="minorHAnsi" w:hAnsiTheme="minorHAnsi" w:cstheme="minorHAnsi"/>
        </w:rPr>
      </w:pPr>
    </w:p>
    <w:p w:rsidR="00E11012" w:rsidRPr="00D238AB" w:rsidRDefault="00E11012" w:rsidP="00297FF2">
      <w:pPr>
        <w:pStyle w:val="NormalWeb"/>
        <w:jc w:val="both"/>
        <w:rPr>
          <w:rFonts w:asciiTheme="minorHAnsi" w:hAnsiTheme="minorHAnsi" w:cstheme="minorHAnsi"/>
        </w:rPr>
      </w:pPr>
    </w:p>
    <w:tbl>
      <w:tblPr>
        <w:tblW w:w="9488" w:type="dxa"/>
        <w:tblInd w:w="-72" w:type="dxa"/>
        <w:tblCellMar>
          <w:left w:w="10" w:type="dxa"/>
          <w:right w:w="10" w:type="dxa"/>
        </w:tblCellMar>
        <w:tblLook w:val="0000" w:firstRow="0" w:lastRow="0" w:firstColumn="0" w:lastColumn="0" w:noHBand="0" w:noVBand="0"/>
      </w:tblPr>
      <w:tblGrid>
        <w:gridCol w:w="2307"/>
        <w:gridCol w:w="7181"/>
      </w:tblGrid>
      <w:tr w:rsidR="00297FF2" w:rsidRPr="00D238AB" w:rsidTr="00ED39B5">
        <w:tc>
          <w:tcPr>
            <w:tcW w:w="230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Naziv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p>
          <w:p w:rsidR="00297FF2" w:rsidRPr="00D238AB" w:rsidRDefault="00297FF2" w:rsidP="00ED39B5">
            <w:pPr>
              <w:spacing w:after="0" w:line="240" w:lineRule="auto"/>
              <w:textAlignment w:val="auto"/>
              <w:rPr>
                <w:rFonts w:asciiTheme="minorHAnsi" w:eastAsia="Times New Roman" w:hAnsiTheme="minorHAnsi" w:cstheme="minorHAnsi"/>
                <w:b/>
                <w:sz w:val="24"/>
                <w:szCs w:val="24"/>
                <w:lang w:eastAsia="ar-SA"/>
              </w:rPr>
            </w:pPr>
            <w:r w:rsidRPr="00D238AB">
              <w:rPr>
                <w:rFonts w:asciiTheme="minorHAnsi" w:eastAsia="Times New Roman" w:hAnsiTheme="minorHAnsi" w:cstheme="minorHAnsi"/>
                <w:b/>
                <w:sz w:val="24"/>
                <w:szCs w:val="24"/>
                <w:lang w:eastAsia="ar-SA"/>
              </w:rPr>
              <w:t>ANTIČKA GRUPA</w:t>
            </w:r>
          </w:p>
          <w:p w:rsidR="00297FF2" w:rsidRPr="00D238AB" w:rsidRDefault="00297FF2" w:rsidP="00ED39B5">
            <w:pPr>
              <w:spacing w:after="0" w:line="240" w:lineRule="auto"/>
              <w:textAlignment w:val="auto"/>
              <w:rPr>
                <w:rFonts w:asciiTheme="minorHAnsi" w:eastAsia="Times New Roman" w:hAnsiTheme="minorHAnsi" w:cstheme="minorHAnsi"/>
                <w:b/>
                <w:sz w:val="24"/>
                <w:szCs w:val="24"/>
                <w:lang w:eastAsia="ar-SA"/>
              </w:rPr>
            </w:pPr>
            <w:r w:rsidRPr="00D238AB">
              <w:rPr>
                <w:rFonts w:asciiTheme="minorHAnsi" w:eastAsia="Times New Roman" w:hAnsiTheme="minorHAnsi" w:cstheme="minorHAnsi"/>
                <w:b/>
                <w:sz w:val="24"/>
                <w:szCs w:val="24"/>
                <w:lang w:eastAsia="ar-SA"/>
              </w:rPr>
              <w:t>„FOCUS“</w:t>
            </w:r>
          </w:p>
          <w:p w:rsidR="00297FF2" w:rsidRPr="00D238AB" w:rsidRDefault="00297FF2" w:rsidP="00ED39B5">
            <w:pPr>
              <w:spacing w:after="0" w:line="240" w:lineRule="auto"/>
              <w:jc w:val="both"/>
              <w:textAlignment w:val="auto"/>
              <w:rPr>
                <w:rFonts w:asciiTheme="minorHAnsi" w:eastAsia="Times New Roman" w:hAnsiTheme="minorHAnsi" w:cstheme="minorHAnsi"/>
                <w:sz w:val="24"/>
                <w:szCs w:val="24"/>
                <w:lang w:eastAsia="ar-SA"/>
              </w:rPr>
            </w:pPr>
          </w:p>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p>
        </w:tc>
      </w:tr>
      <w:tr w:rsidR="00297FF2" w:rsidRPr="00D238AB" w:rsidTr="00ED39B5">
        <w:tc>
          <w:tcPr>
            <w:tcW w:w="230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Cilj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1012" w:rsidRPr="00D238AB" w:rsidRDefault="00E11012" w:rsidP="00ED39B5">
            <w:pPr>
              <w:suppressAutoHyphens w:val="0"/>
              <w:spacing w:after="0" w:line="240" w:lineRule="auto"/>
              <w:textAlignment w:val="auto"/>
              <w:rPr>
                <w:rFonts w:asciiTheme="minorHAnsi" w:hAnsiTheme="minorHAnsi" w:cstheme="minorHAnsi"/>
                <w:sz w:val="24"/>
                <w:szCs w:val="24"/>
              </w:rPr>
            </w:pPr>
          </w:p>
          <w:p w:rsidR="00297FF2" w:rsidRPr="00D238AB" w:rsidRDefault="00297FF2" w:rsidP="00ED39B5">
            <w:pPr>
              <w:suppressAutoHyphens w:val="0"/>
              <w:spacing w:after="0" w:line="240" w:lineRule="auto"/>
              <w:textAlignment w:val="auto"/>
              <w:rPr>
                <w:rFonts w:asciiTheme="minorHAnsi" w:hAnsiTheme="minorHAnsi" w:cstheme="minorHAnsi"/>
              </w:rPr>
            </w:pPr>
            <w:r w:rsidRPr="00D238AB">
              <w:rPr>
                <w:rFonts w:asciiTheme="minorHAnsi" w:hAnsiTheme="minorHAnsi" w:cstheme="minorHAnsi"/>
                <w:sz w:val="24"/>
                <w:szCs w:val="24"/>
              </w:rPr>
              <w:t>Upoznavanje s antičkom kulturom i civilizacijom te stavljanje povijesti i kulture hrvatskog naroda u taj kontekst; kršćanstvo i antička kultura kao temeljne hrvatske i opće europske vrijednosti; upoznavanje s klasičnom filologijom i njenim pomoćnim znanostima</w:t>
            </w:r>
          </w:p>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p>
        </w:tc>
      </w:tr>
      <w:tr w:rsidR="00297FF2" w:rsidRPr="00D238AB" w:rsidTr="00ED39B5">
        <w:tc>
          <w:tcPr>
            <w:tcW w:w="230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NOSITELJI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p>
          <w:p w:rsidR="00297FF2" w:rsidRPr="00D238AB" w:rsidRDefault="00297FF2" w:rsidP="00ED39B5">
            <w:pPr>
              <w:spacing w:after="0" w:line="240" w:lineRule="auto"/>
              <w:jc w:val="both"/>
              <w:textAlignment w:val="auto"/>
              <w:rPr>
                <w:rFonts w:asciiTheme="minorHAnsi" w:eastAsia="Times New Roman" w:hAnsiTheme="minorHAnsi" w:cstheme="minorHAnsi"/>
                <w:sz w:val="24"/>
                <w:szCs w:val="24"/>
                <w:lang w:eastAsia="ar-SA"/>
              </w:rPr>
            </w:pPr>
          </w:p>
          <w:p w:rsidR="00297FF2" w:rsidRPr="00D238AB" w:rsidRDefault="00297FF2" w:rsidP="00ED39B5">
            <w:pPr>
              <w:suppressAutoHyphens w:val="0"/>
              <w:spacing w:after="0" w:line="240" w:lineRule="auto"/>
              <w:textAlignment w:val="auto"/>
              <w:rPr>
                <w:rFonts w:asciiTheme="minorHAnsi" w:hAnsiTheme="minorHAnsi" w:cstheme="minorHAnsi"/>
              </w:rPr>
            </w:pPr>
            <w:r w:rsidRPr="00D238AB">
              <w:rPr>
                <w:rFonts w:asciiTheme="minorHAnsi" w:hAnsiTheme="minorHAnsi" w:cstheme="minorHAnsi"/>
                <w:sz w:val="24"/>
                <w:szCs w:val="24"/>
              </w:rPr>
              <w:t>Sudjeluju svi učenici škole koji to žele bez obzira na stupanj; moguća je suradnja i s profesorima drugih predmeta</w:t>
            </w:r>
          </w:p>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p>
        </w:tc>
      </w:tr>
      <w:tr w:rsidR="00297FF2" w:rsidRPr="00D238AB" w:rsidTr="00ED39B5">
        <w:tc>
          <w:tcPr>
            <w:tcW w:w="230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NAČIN REALIZACIJE</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p>
          <w:p w:rsidR="00297FF2" w:rsidRPr="00D238AB" w:rsidRDefault="00297FF2" w:rsidP="00ED39B5">
            <w:pPr>
              <w:spacing w:after="0" w:line="240" w:lineRule="auto"/>
              <w:jc w:val="both"/>
              <w:textAlignment w:val="auto"/>
              <w:rPr>
                <w:rFonts w:asciiTheme="minorHAnsi" w:eastAsia="Times New Roman" w:hAnsiTheme="minorHAnsi" w:cstheme="minorHAnsi"/>
                <w:sz w:val="24"/>
                <w:szCs w:val="24"/>
                <w:lang w:eastAsia="ar-SA"/>
              </w:rPr>
            </w:pPr>
          </w:p>
          <w:p w:rsidR="00297FF2" w:rsidRPr="00D238AB" w:rsidRDefault="00297FF2" w:rsidP="00ED39B5">
            <w:pPr>
              <w:suppressAutoHyphens w:val="0"/>
              <w:spacing w:after="0" w:line="240" w:lineRule="auto"/>
              <w:textAlignment w:val="auto"/>
              <w:rPr>
                <w:rFonts w:asciiTheme="minorHAnsi" w:hAnsiTheme="minorHAnsi" w:cstheme="minorHAnsi"/>
              </w:rPr>
            </w:pPr>
            <w:r w:rsidRPr="00D238AB">
              <w:rPr>
                <w:rFonts w:asciiTheme="minorHAnsi" w:hAnsiTheme="minorHAnsi" w:cstheme="minorHAnsi"/>
                <w:sz w:val="24"/>
                <w:szCs w:val="24"/>
              </w:rPr>
              <w:t>Predavanja, referati, prezentacije, razgovori, posjete muzejima i arheološkim lokalitetima  i dr.</w:t>
            </w:r>
          </w:p>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p>
        </w:tc>
      </w:tr>
      <w:tr w:rsidR="00297FF2" w:rsidRPr="00D238AB" w:rsidTr="00ED39B5">
        <w:tc>
          <w:tcPr>
            <w:tcW w:w="230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VREMENIK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p>
          <w:p w:rsidR="00297FF2" w:rsidRPr="00D238AB" w:rsidRDefault="00297FF2" w:rsidP="00ED39B5">
            <w:pPr>
              <w:spacing w:after="0" w:line="240" w:lineRule="auto"/>
              <w:jc w:val="both"/>
              <w:textAlignment w:val="auto"/>
              <w:rPr>
                <w:rFonts w:asciiTheme="minorHAnsi" w:eastAsia="Times New Roman" w:hAnsiTheme="minorHAnsi" w:cstheme="minorHAnsi"/>
                <w:sz w:val="24"/>
                <w:szCs w:val="24"/>
                <w:lang w:eastAsia="ar-SA"/>
              </w:rPr>
            </w:pPr>
          </w:p>
          <w:p w:rsidR="00297FF2" w:rsidRPr="00D238AB" w:rsidRDefault="00297FF2" w:rsidP="00ED39B5">
            <w:pPr>
              <w:suppressAutoHyphens w:val="0"/>
              <w:spacing w:after="0" w:line="240" w:lineRule="auto"/>
              <w:textAlignment w:val="auto"/>
              <w:rPr>
                <w:rFonts w:asciiTheme="minorHAnsi" w:hAnsiTheme="minorHAnsi" w:cstheme="minorHAnsi"/>
              </w:rPr>
            </w:pPr>
            <w:r w:rsidRPr="00D238AB">
              <w:rPr>
                <w:rFonts w:asciiTheme="minorHAnsi" w:hAnsiTheme="minorHAnsi" w:cstheme="minorHAnsi"/>
                <w:sz w:val="24"/>
                <w:szCs w:val="24"/>
              </w:rPr>
              <w:t>Jedan školski sat tjedno ili dva svaki drugi tjedan, ovisno o ostalim učeničkim obvezama</w:t>
            </w:r>
          </w:p>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p>
        </w:tc>
      </w:tr>
      <w:tr w:rsidR="00297FF2" w:rsidRPr="00D238AB" w:rsidTr="00ED39B5">
        <w:tc>
          <w:tcPr>
            <w:tcW w:w="230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TROŠKOVNIK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jc w:val="both"/>
              <w:textAlignment w:val="auto"/>
              <w:rPr>
                <w:rFonts w:asciiTheme="minorHAnsi" w:eastAsia="Times New Roman" w:hAnsiTheme="minorHAnsi" w:cstheme="minorHAnsi"/>
                <w:sz w:val="24"/>
                <w:szCs w:val="24"/>
                <w:lang w:eastAsia="ar-SA"/>
              </w:rPr>
            </w:pPr>
          </w:p>
          <w:p w:rsidR="00297FF2" w:rsidRPr="00D238AB" w:rsidRDefault="00297FF2" w:rsidP="00ED39B5">
            <w:pPr>
              <w:suppressAutoHyphens w:val="0"/>
              <w:spacing w:after="0" w:line="240" w:lineRule="auto"/>
              <w:jc w:val="both"/>
              <w:textAlignment w:val="auto"/>
              <w:rPr>
                <w:rFonts w:asciiTheme="minorHAnsi" w:hAnsiTheme="minorHAnsi" w:cstheme="minorHAnsi"/>
              </w:rPr>
            </w:pPr>
            <w:r w:rsidRPr="00D238AB">
              <w:rPr>
                <w:rFonts w:asciiTheme="minorHAnsi" w:hAnsiTheme="minorHAnsi" w:cstheme="minorHAnsi"/>
                <w:sz w:val="24"/>
                <w:szCs w:val="24"/>
              </w:rPr>
              <w:t>Način izvođenja djelatnosti antičke grupe ne zahtijeva posebne troškove</w:t>
            </w:r>
          </w:p>
          <w:p w:rsidR="00297FF2" w:rsidRPr="00D238AB" w:rsidRDefault="00297FF2" w:rsidP="00ED39B5">
            <w:pPr>
              <w:suppressAutoHyphens w:val="0"/>
              <w:spacing w:after="0" w:line="240" w:lineRule="auto"/>
              <w:jc w:val="both"/>
              <w:textAlignment w:val="auto"/>
              <w:rPr>
                <w:rFonts w:asciiTheme="minorHAnsi" w:hAnsiTheme="minorHAnsi" w:cstheme="minorHAnsi"/>
                <w:sz w:val="24"/>
                <w:szCs w:val="24"/>
              </w:rPr>
            </w:pPr>
          </w:p>
        </w:tc>
      </w:tr>
      <w:tr w:rsidR="00297FF2" w:rsidRPr="00D238AB" w:rsidTr="00ED39B5">
        <w:tc>
          <w:tcPr>
            <w:tcW w:w="230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NAČIN VREDnoVANJA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jc w:val="both"/>
              <w:textAlignment w:val="auto"/>
              <w:rPr>
                <w:rFonts w:asciiTheme="minorHAnsi" w:eastAsia="Times New Roman" w:hAnsiTheme="minorHAnsi" w:cstheme="minorHAnsi"/>
                <w:sz w:val="24"/>
                <w:szCs w:val="24"/>
                <w:lang w:eastAsia="ar-SA"/>
              </w:rPr>
            </w:pPr>
          </w:p>
          <w:p w:rsidR="00297FF2" w:rsidRPr="00D238AB" w:rsidRDefault="00297FF2" w:rsidP="00ED39B5">
            <w:pPr>
              <w:suppressAutoHyphens w:val="0"/>
              <w:spacing w:after="0" w:line="240" w:lineRule="auto"/>
              <w:textAlignment w:val="auto"/>
              <w:rPr>
                <w:rFonts w:asciiTheme="minorHAnsi" w:hAnsiTheme="minorHAnsi" w:cstheme="minorHAnsi"/>
              </w:rPr>
            </w:pPr>
            <w:r w:rsidRPr="00D238AB">
              <w:rPr>
                <w:rFonts w:asciiTheme="minorHAnsi" w:hAnsiTheme="minorHAnsi" w:cstheme="minorHAnsi"/>
                <w:sz w:val="24"/>
                <w:szCs w:val="24"/>
              </w:rPr>
              <w:t>Učenici rekapituliraju stečena znanja uz pomoć voditelja</w:t>
            </w:r>
          </w:p>
        </w:tc>
      </w:tr>
      <w:tr w:rsidR="00297FF2" w:rsidRPr="00D238AB" w:rsidTr="00ED39B5">
        <w:tc>
          <w:tcPr>
            <w:tcW w:w="230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NAČIN KORIŠTENJA REZULTATA VREDNOVANJA</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jc w:val="both"/>
              <w:textAlignment w:val="auto"/>
              <w:rPr>
                <w:rFonts w:asciiTheme="minorHAnsi" w:eastAsia="Times New Roman" w:hAnsiTheme="minorHAnsi" w:cstheme="minorHAnsi"/>
                <w:sz w:val="24"/>
                <w:szCs w:val="24"/>
                <w:lang w:eastAsia="ar-SA"/>
              </w:rPr>
            </w:pPr>
          </w:p>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Učenici primjenjuju stečena znanja pri učenju drugih predmeta, odnosno pri usvajanju novih znanja</w:t>
            </w:r>
          </w:p>
          <w:p w:rsidR="00E11012" w:rsidRPr="00D238AB" w:rsidRDefault="00E11012" w:rsidP="00ED39B5">
            <w:pPr>
              <w:suppressAutoHyphens w:val="0"/>
              <w:spacing w:after="0" w:line="240" w:lineRule="auto"/>
              <w:textAlignment w:val="auto"/>
              <w:rPr>
                <w:rFonts w:asciiTheme="minorHAnsi" w:hAnsiTheme="minorHAnsi" w:cstheme="minorHAnsi"/>
                <w:sz w:val="24"/>
                <w:szCs w:val="24"/>
              </w:rPr>
            </w:pPr>
          </w:p>
        </w:tc>
      </w:tr>
    </w:tbl>
    <w:p w:rsidR="00297FF2" w:rsidRPr="00D238AB" w:rsidRDefault="00297FF2" w:rsidP="00297FF2">
      <w:pPr>
        <w:pStyle w:val="NormalWeb"/>
        <w:jc w:val="both"/>
        <w:rPr>
          <w:rFonts w:asciiTheme="minorHAnsi" w:hAnsiTheme="minorHAnsi" w:cstheme="minorHAnsi"/>
          <w:color w:val="FF0000"/>
        </w:rPr>
      </w:pPr>
    </w:p>
    <w:p w:rsidR="00E11012" w:rsidRPr="00D238AB" w:rsidRDefault="00E11012" w:rsidP="00297FF2">
      <w:pPr>
        <w:pStyle w:val="NormalWeb"/>
        <w:jc w:val="both"/>
        <w:rPr>
          <w:rFonts w:asciiTheme="minorHAnsi" w:hAnsiTheme="minorHAnsi" w:cstheme="minorHAnsi"/>
          <w:color w:val="FF0000"/>
        </w:rPr>
      </w:pPr>
    </w:p>
    <w:p w:rsidR="00E11012" w:rsidRPr="00D238AB" w:rsidRDefault="00E11012" w:rsidP="00297FF2">
      <w:pPr>
        <w:pStyle w:val="NormalWeb"/>
        <w:jc w:val="both"/>
        <w:rPr>
          <w:rFonts w:asciiTheme="minorHAnsi" w:hAnsiTheme="minorHAnsi" w:cstheme="minorHAnsi"/>
          <w:color w:val="FF0000"/>
        </w:rPr>
      </w:pPr>
    </w:p>
    <w:p w:rsidR="00E11012" w:rsidRPr="00D238AB" w:rsidRDefault="00E11012" w:rsidP="00297FF2">
      <w:pPr>
        <w:pStyle w:val="NormalWeb"/>
        <w:jc w:val="both"/>
        <w:rPr>
          <w:rFonts w:asciiTheme="minorHAnsi" w:hAnsiTheme="minorHAnsi" w:cstheme="minorHAnsi"/>
          <w:color w:val="FF0000"/>
        </w:rPr>
      </w:pPr>
    </w:p>
    <w:p w:rsidR="00E11012" w:rsidRPr="00D238AB" w:rsidRDefault="00E11012" w:rsidP="00297FF2">
      <w:pPr>
        <w:pStyle w:val="NormalWeb"/>
        <w:jc w:val="both"/>
        <w:rPr>
          <w:rFonts w:asciiTheme="minorHAnsi" w:hAnsiTheme="minorHAnsi" w:cstheme="minorHAnsi"/>
          <w:color w:val="FF0000"/>
        </w:rPr>
      </w:pPr>
    </w:p>
    <w:p w:rsidR="00E11012" w:rsidRPr="00D238AB" w:rsidRDefault="00E11012" w:rsidP="00297FF2">
      <w:pPr>
        <w:pStyle w:val="NormalWeb"/>
        <w:jc w:val="both"/>
        <w:rPr>
          <w:rFonts w:asciiTheme="minorHAnsi" w:hAnsiTheme="minorHAnsi" w:cstheme="minorHAnsi"/>
          <w:color w:val="FF0000"/>
        </w:rPr>
      </w:pPr>
    </w:p>
    <w:p w:rsidR="00E11012" w:rsidRPr="00D238AB" w:rsidRDefault="00E11012" w:rsidP="00297FF2">
      <w:pPr>
        <w:pStyle w:val="NormalWeb"/>
        <w:jc w:val="both"/>
        <w:rPr>
          <w:rFonts w:asciiTheme="minorHAnsi" w:hAnsiTheme="minorHAnsi" w:cstheme="minorHAnsi"/>
          <w:color w:val="FF0000"/>
        </w:rPr>
      </w:pPr>
    </w:p>
    <w:tbl>
      <w:tblPr>
        <w:tblW w:w="9416" w:type="dxa"/>
        <w:tblCellMar>
          <w:left w:w="10" w:type="dxa"/>
          <w:right w:w="10" w:type="dxa"/>
        </w:tblCellMar>
        <w:tblLook w:val="0000" w:firstRow="0" w:lastRow="0" w:firstColumn="0" w:lastColumn="0" w:noHBand="0" w:noVBand="0"/>
      </w:tblPr>
      <w:tblGrid>
        <w:gridCol w:w="2235"/>
        <w:gridCol w:w="7181"/>
      </w:tblGrid>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lastRenderedPageBreak/>
              <w:t>Naziv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b/>
                <w:sz w:val="24"/>
                <w:szCs w:val="24"/>
              </w:rPr>
            </w:pPr>
          </w:p>
          <w:p w:rsidR="00297FF2" w:rsidRPr="00D238AB" w:rsidRDefault="00297FF2" w:rsidP="00ED39B5">
            <w:pPr>
              <w:spacing w:after="0" w:line="240" w:lineRule="auto"/>
              <w:rPr>
                <w:rFonts w:asciiTheme="minorHAnsi" w:hAnsiTheme="minorHAnsi" w:cstheme="minorHAnsi"/>
                <w:b/>
                <w:sz w:val="24"/>
                <w:szCs w:val="24"/>
              </w:rPr>
            </w:pPr>
            <w:r w:rsidRPr="00D238AB">
              <w:rPr>
                <w:rFonts w:asciiTheme="minorHAnsi" w:hAnsiTheme="minorHAnsi" w:cstheme="minorHAnsi"/>
                <w:b/>
                <w:sz w:val="24"/>
                <w:szCs w:val="24"/>
              </w:rPr>
              <w:t>EKOLOGIJA</w:t>
            </w:r>
          </w:p>
          <w:p w:rsidR="00297FF2" w:rsidRPr="00D238AB" w:rsidRDefault="00297FF2" w:rsidP="00ED39B5">
            <w:pPr>
              <w:spacing w:after="0" w:line="240" w:lineRule="auto"/>
              <w:rPr>
                <w:rFonts w:asciiTheme="minorHAnsi" w:hAnsiTheme="minorHAnsi" w:cstheme="minorHAnsi"/>
                <w:sz w:val="24"/>
                <w:szCs w:val="24"/>
              </w:rPr>
            </w:pP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Cilj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1012" w:rsidRPr="00D238AB" w:rsidRDefault="00E11012" w:rsidP="00E11012">
            <w:pPr>
              <w:suppressAutoHyphens w:val="0"/>
              <w:spacing w:after="0" w:line="240" w:lineRule="auto"/>
              <w:ind w:left="720"/>
              <w:textAlignment w:val="auto"/>
              <w:rPr>
                <w:rFonts w:asciiTheme="minorHAnsi" w:hAnsiTheme="minorHAnsi" w:cstheme="minorHAnsi"/>
                <w:sz w:val="24"/>
                <w:szCs w:val="24"/>
              </w:rPr>
            </w:pPr>
          </w:p>
          <w:p w:rsidR="00297FF2" w:rsidRPr="00D238AB" w:rsidRDefault="00297FF2" w:rsidP="00E4676B">
            <w:pPr>
              <w:numPr>
                <w:ilvl w:val="0"/>
                <w:numId w:val="18"/>
              </w:num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utvrditi i proširiti osnovna znanja iz ekologije</w:t>
            </w:r>
          </w:p>
          <w:p w:rsidR="00297FF2" w:rsidRPr="00D238AB" w:rsidRDefault="00297FF2" w:rsidP="00E4676B">
            <w:pPr>
              <w:numPr>
                <w:ilvl w:val="0"/>
                <w:numId w:val="18"/>
              </w:num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 xml:space="preserve">razvijati ekološku svijest i navike, pozitivan odnos prema prirodi, svijesti o potrebi očuvanja i zaštite lokalnog i globalnog okoliša, razvijati svijest o velikoj potrošnji energije </w:t>
            </w:r>
          </w:p>
          <w:p w:rsidR="00297FF2" w:rsidRPr="00D238AB" w:rsidRDefault="00297FF2" w:rsidP="00E4676B">
            <w:pPr>
              <w:numPr>
                <w:ilvl w:val="0"/>
                <w:numId w:val="18"/>
              </w:num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usvojiti  racionalno i odgovorno ponašanje prema izvorima energije</w:t>
            </w:r>
          </w:p>
          <w:p w:rsidR="00297FF2" w:rsidRPr="00D238AB" w:rsidRDefault="00297FF2" w:rsidP="00E4676B">
            <w:pPr>
              <w:numPr>
                <w:ilvl w:val="0"/>
                <w:numId w:val="18"/>
              </w:num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unaprijediti kakvoću življenja</w:t>
            </w:r>
          </w:p>
          <w:p w:rsidR="00E11012" w:rsidRPr="00D238AB" w:rsidRDefault="00E11012" w:rsidP="00E11012">
            <w:pPr>
              <w:suppressAutoHyphens w:val="0"/>
              <w:spacing w:after="0" w:line="240" w:lineRule="auto"/>
              <w:ind w:left="720"/>
              <w:textAlignment w:val="auto"/>
              <w:rPr>
                <w:rFonts w:asciiTheme="minorHAnsi" w:hAnsiTheme="minorHAnsi" w:cstheme="minorHAnsi"/>
                <w:sz w:val="24"/>
                <w:szCs w:val="24"/>
              </w:rPr>
            </w:pP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NOSITELJI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1012" w:rsidRPr="00D238AB" w:rsidRDefault="00E11012" w:rsidP="00ED39B5">
            <w:pPr>
              <w:spacing w:after="0" w:line="240" w:lineRule="auto"/>
              <w:rPr>
                <w:rFonts w:asciiTheme="minorHAnsi" w:hAnsiTheme="minorHAnsi" w:cstheme="minorHAnsi"/>
                <w:sz w:val="24"/>
                <w:szCs w:val="24"/>
              </w:rPr>
            </w:pPr>
          </w:p>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Profesorice Sandra Mikša i Ljubica Stalman, učenici, roditelji i djelatnici škole</w:t>
            </w:r>
          </w:p>
          <w:p w:rsidR="00E11012" w:rsidRPr="00D238AB" w:rsidRDefault="00E11012" w:rsidP="00ED39B5">
            <w:pPr>
              <w:spacing w:after="0" w:line="240" w:lineRule="auto"/>
              <w:rPr>
                <w:rFonts w:asciiTheme="minorHAnsi" w:hAnsiTheme="minorHAnsi" w:cstheme="minorHAnsi"/>
                <w:sz w:val="24"/>
                <w:szCs w:val="24"/>
              </w:rPr>
            </w:pP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REALIZACIJE</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1012" w:rsidRPr="00D238AB" w:rsidRDefault="00E11012" w:rsidP="00ED39B5">
            <w:pPr>
              <w:spacing w:after="0" w:line="240" w:lineRule="auto"/>
              <w:rPr>
                <w:rFonts w:asciiTheme="minorHAnsi" w:hAnsiTheme="minorHAnsi" w:cstheme="minorHAnsi"/>
                <w:sz w:val="24"/>
                <w:szCs w:val="24"/>
              </w:rPr>
            </w:pPr>
          </w:p>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Kroz aktivnosti:</w:t>
            </w:r>
          </w:p>
          <w:p w:rsidR="00297FF2" w:rsidRPr="00D238AB" w:rsidRDefault="00297FF2" w:rsidP="00E4676B">
            <w:pPr>
              <w:numPr>
                <w:ilvl w:val="0"/>
                <w:numId w:val="18"/>
              </w:num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 xml:space="preserve">obilježavanje važnijih datuma iz područja ekologije uređenjem </w:t>
            </w:r>
          </w:p>
          <w:p w:rsidR="00297FF2" w:rsidRPr="00D238AB" w:rsidRDefault="00297FF2" w:rsidP="00ED39B5">
            <w:pPr>
              <w:spacing w:after="0" w:line="240" w:lineRule="auto"/>
              <w:ind w:left="720"/>
              <w:rPr>
                <w:rFonts w:asciiTheme="minorHAnsi" w:hAnsiTheme="minorHAnsi" w:cstheme="minorHAnsi"/>
                <w:sz w:val="24"/>
                <w:szCs w:val="24"/>
              </w:rPr>
            </w:pPr>
            <w:r w:rsidRPr="00D238AB">
              <w:rPr>
                <w:rFonts w:asciiTheme="minorHAnsi" w:hAnsiTheme="minorHAnsi" w:cstheme="minorHAnsi"/>
                <w:sz w:val="24"/>
                <w:szCs w:val="24"/>
              </w:rPr>
              <w:t>školskih panoa</w:t>
            </w:r>
          </w:p>
          <w:p w:rsidR="00297FF2" w:rsidRPr="00D238AB" w:rsidRDefault="00297FF2" w:rsidP="00E4676B">
            <w:pPr>
              <w:numPr>
                <w:ilvl w:val="0"/>
                <w:numId w:val="18"/>
              </w:num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štednja električne energije i vode</w:t>
            </w:r>
          </w:p>
          <w:p w:rsidR="00297FF2" w:rsidRPr="00D238AB" w:rsidRDefault="00297FF2" w:rsidP="00E4676B">
            <w:pPr>
              <w:numPr>
                <w:ilvl w:val="0"/>
                <w:numId w:val="18"/>
              </w:num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sakupljanje starog papira</w:t>
            </w:r>
          </w:p>
          <w:p w:rsidR="00297FF2" w:rsidRPr="00D238AB" w:rsidRDefault="00297FF2" w:rsidP="00E4676B">
            <w:pPr>
              <w:numPr>
                <w:ilvl w:val="0"/>
                <w:numId w:val="18"/>
              </w:num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estetsko uređenje školskih prostora</w:t>
            </w:r>
          </w:p>
          <w:p w:rsidR="00297FF2" w:rsidRPr="00D238AB" w:rsidRDefault="00297FF2" w:rsidP="00E4676B">
            <w:pPr>
              <w:numPr>
                <w:ilvl w:val="0"/>
                <w:numId w:val="18"/>
              </w:num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kako živjeti zdravo i u skladu s prirodom</w:t>
            </w:r>
          </w:p>
          <w:p w:rsidR="00297FF2" w:rsidRPr="00D238AB" w:rsidRDefault="00297FF2" w:rsidP="00E4676B">
            <w:pPr>
              <w:numPr>
                <w:ilvl w:val="0"/>
                <w:numId w:val="18"/>
              </w:num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uključivanje i suradnja s roditeljima te lokalnom zajednicom</w:t>
            </w:r>
          </w:p>
          <w:p w:rsidR="00E11012" w:rsidRPr="00D238AB" w:rsidRDefault="00E11012" w:rsidP="00E11012">
            <w:pPr>
              <w:suppressAutoHyphens w:val="0"/>
              <w:spacing w:after="0" w:line="240" w:lineRule="auto"/>
              <w:ind w:left="720"/>
              <w:textAlignment w:val="auto"/>
              <w:rPr>
                <w:rFonts w:asciiTheme="minorHAnsi" w:hAnsiTheme="minorHAnsi" w:cstheme="minorHAnsi"/>
                <w:sz w:val="24"/>
                <w:szCs w:val="24"/>
              </w:rPr>
            </w:pP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VREMENIK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Tijekom cijele školske godine</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TROŠKOVNIK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Materijal za izradu pano izložbi ili potrebna sredstva osigurava škola</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VRJEDnoVANJA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Plakati i powerpoint prezentacije</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KORIŠTENJA REZULTATA VRJEDNOVANJA</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Objava na web stranici škole i na danima otvorenih vrata škole</w:t>
            </w:r>
          </w:p>
        </w:tc>
      </w:tr>
    </w:tbl>
    <w:p w:rsidR="00297FF2" w:rsidRPr="00D238AB" w:rsidRDefault="00297FF2" w:rsidP="00297FF2">
      <w:pPr>
        <w:rPr>
          <w:rFonts w:asciiTheme="minorHAnsi" w:hAnsiTheme="minorHAnsi" w:cstheme="minorHAnsi"/>
          <w:color w:val="FF0000"/>
          <w:sz w:val="24"/>
          <w:szCs w:val="24"/>
        </w:rPr>
      </w:pPr>
    </w:p>
    <w:p w:rsidR="00727127" w:rsidRPr="00D238AB" w:rsidRDefault="00727127" w:rsidP="00297FF2">
      <w:pPr>
        <w:rPr>
          <w:rFonts w:asciiTheme="minorHAnsi" w:hAnsiTheme="minorHAnsi" w:cstheme="minorHAnsi"/>
          <w:color w:val="FF0000"/>
          <w:sz w:val="24"/>
          <w:szCs w:val="24"/>
        </w:rPr>
      </w:pPr>
    </w:p>
    <w:p w:rsidR="007D6367" w:rsidRPr="00D238AB" w:rsidRDefault="007D6367" w:rsidP="00297FF2">
      <w:pPr>
        <w:pStyle w:val="NormalWeb"/>
        <w:jc w:val="both"/>
        <w:rPr>
          <w:rFonts w:asciiTheme="minorHAnsi" w:eastAsia="Calibri" w:hAnsiTheme="minorHAnsi" w:cstheme="minorHAnsi"/>
          <w:color w:val="FF0000"/>
          <w:lang w:eastAsia="en-US"/>
        </w:rPr>
      </w:pPr>
    </w:p>
    <w:p w:rsidR="00E11012" w:rsidRDefault="00E11012" w:rsidP="00297FF2">
      <w:pPr>
        <w:pStyle w:val="NormalWeb"/>
        <w:jc w:val="both"/>
        <w:rPr>
          <w:rFonts w:asciiTheme="minorHAnsi" w:eastAsia="Calibri" w:hAnsiTheme="minorHAnsi" w:cstheme="minorHAnsi"/>
          <w:color w:val="FF0000"/>
          <w:lang w:eastAsia="en-US"/>
        </w:rPr>
      </w:pPr>
    </w:p>
    <w:p w:rsidR="004516C8" w:rsidRDefault="004516C8" w:rsidP="00297FF2">
      <w:pPr>
        <w:pStyle w:val="NormalWeb"/>
        <w:jc w:val="both"/>
        <w:rPr>
          <w:rFonts w:asciiTheme="minorHAnsi" w:eastAsia="Calibri" w:hAnsiTheme="minorHAnsi" w:cstheme="minorHAnsi"/>
          <w:color w:val="FF0000"/>
          <w:lang w:eastAsia="en-US"/>
        </w:rPr>
      </w:pPr>
    </w:p>
    <w:p w:rsidR="004516C8" w:rsidRPr="00D238AB" w:rsidRDefault="004516C8" w:rsidP="00297FF2">
      <w:pPr>
        <w:pStyle w:val="NormalWeb"/>
        <w:jc w:val="both"/>
        <w:rPr>
          <w:rFonts w:asciiTheme="minorHAnsi" w:eastAsia="Calibri" w:hAnsiTheme="minorHAnsi" w:cstheme="minorHAnsi"/>
          <w:color w:val="FF0000"/>
          <w:lang w:eastAsia="en-US"/>
        </w:rPr>
      </w:pPr>
    </w:p>
    <w:p w:rsidR="00E11012" w:rsidRPr="00D238AB" w:rsidRDefault="00E11012" w:rsidP="00297FF2">
      <w:pPr>
        <w:pStyle w:val="NormalWeb"/>
        <w:jc w:val="both"/>
        <w:rPr>
          <w:rFonts w:asciiTheme="minorHAnsi" w:hAnsiTheme="minorHAnsi" w:cstheme="minorHAnsi"/>
          <w:color w:val="FF0000"/>
        </w:rPr>
      </w:pPr>
    </w:p>
    <w:p w:rsidR="007D6367" w:rsidRPr="00D238AB" w:rsidRDefault="007D6367" w:rsidP="00297FF2">
      <w:pPr>
        <w:pStyle w:val="NormalWeb"/>
        <w:jc w:val="both"/>
        <w:rPr>
          <w:rFonts w:asciiTheme="minorHAnsi" w:hAnsiTheme="minorHAnsi" w:cstheme="minorHAnsi"/>
          <w:color w:val="FF0000"/>
        </w:rPr>
      </w:pPr>
    </w:p>
    <w:tbl>
      <w:tblPr>
        <w:tblW w:w="9416" w:type="dxa"/>
        <w:tblCellMar>
          <w:left w:w="10" w:type="dxa"/>
          <w:right w:w="10" w:type="dxa"/>
        </w:tblCellMar>
        <w:tblLook w:val="0000" w:firstRow="0" w:lastRow="0" w:firstColumn="0" w:lastColumn="0" w:noHBand="0" w:noVBand="0"/>
      </w:tblPr>
      <w:tblGrid>
        <w:gridCol w:w="2235"/>
        <w:gridCol w:w="7181"/>
      </w:tblGrid>
      <w:tr w:rsidR="00F23E29"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lastRenderedPageBreak/>
              <w:t>Naziv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pStyle w:val="tekstutablici"/>
              <w:rPr>
                <w:rFonts w:asciiTheme="minorHAnsi" w:hAnsiTheme="minorHAnsi" w:cstheme="minorHAnsi"/>
                <w:b/>
                <w:sz w:val="24"/>
              </w:rPr>
            </w:pPr>
            <w:r w:rsidRPr="00D238AB">
              <w:rPr>
                <w:rFonts w:asciiTheme="minorHAnsi" w:hAnsiTheme="minorHAnsi" w:cstheme="minorHAnsi"/>
                <w:b/>
                <w:sz w:val="24"/>
              </w:rPr>
              <w:t>ŠKOLSKI SPORTSKI KLUB (ATLETIKA)</w:t>
            </w:r>
          </w:p>
          <w:p w:rsidR="00297FF2" w:rsidRPr="00D238AB" w:rsidRDefault="00297FF2" w:rsidP="00ED39B5">
            <w:pPr>
              <w:spacing w:after="0" w:line="240" w:lineRule="auto"/>
              <w:rPr>
                <w:rFonts w:asciiTheme="minorHAnsi" w:hAnsiTheme="minorHAnsi" w:cstheme="minorHAnsi"/>
                <w:b/>
                <w:sz w:val="24"/>
                <w:szCs w:val="24"/>
              </w:rPr>
            </w:pPr>
          </w:p>
        </w:tc>
      </w:tr>
      <w:tr w:rsidR="00F23E29"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Cilj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p>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Usvojiti elemente određenih sportskih struktura za bolje savladavanje tog sportskog događaja. Ugraditi im sportski duh, želju za pobjedom, sudjelovanju, druženju i pokazivanju poštovanja prema drugim sudionicima tog događaja.</w:t>
            </w:r>
          </w:p>
          <w:p w:rsidR="00297FF2" w:rsidRPr="00D238AB" w:rsidRDefault="00297FF2" w:rsidP="00ED39B5">
            <w:pPr>
              <w:spacing w:after="0" w:line="240" w:lineRule="auto"/>
              <w:rPr>
                <w:rFonts w:asciiTheme="minorHAnsi" w:hAnsiTheme="minorHAnsi" w:cstheme="minorHAnsi"/>
                <w:sz w:val="24"/>
                <w:szCs w:val="24"/>
              </w:rPr>
            </w:pPr>
          </w:p>
        </w:tc>
      </w:tr>
      <w:tr w:rsidR="00F23E29"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F23E29" w:rsidRPr="00D238AB" w:rsidRDefault="00F23E29" w:rsidP="00F23E29">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NOSITELJI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3E29" w:rsidRPr="00D238AB" w:rsidRDefault="00F23E29" w:rsidP="00F23E29">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VERICA DERVOZ, prof., TZK, MARKO GLAVIĆ, prof. TZK</w:t>
            </w:r>
          </w:p>
        </w:tc>
      </w:tr>
      <w:tr w:rsidR="00F23E29"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REALIZACIJE</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pStyle w:val="tekstutablici"/>
              <w:rPr>
                <w:rFonts w:asciiTheme="minorHAnsi" w:hAnsiTheme="minorHAnsi" w:cstheme="minorHAnsi"/>
                <w:sz w:val="24"/>
              </w:rPr>
            </w:pPr>
          </w:p>
          <w:p w:rsidR="00297FF2" w:rsidRPr="00D238AB" w:rsidRDefault="00297FF2" w:rsidP="00ED39B5">
            <w:pPr>
              <w:pStyle w:val="tekstutablici"/>
              <w:rPr>
                <w:rFonts w:asciiTheme="minorHAnsi" w:hAnsiTheme="minorHAnsi" w:cstheme="minorHAnsi"/>
                <w:sz w:val="24"/>
              </w:rPr>
            </w:pPr>
            <w:r w:rsidRPr="00D238AB">
              <w:rPr>
                <w:rFonts w:asciiTheme="minorHAnsi" w:hAnsiTheme="minorHAnsi" w:cstheme="minorHAnsi"/>
                <w:sz w:val="24"/>
              </w:rPr>
              <w:t>Jednom tjedno, a po potrebi treninzi su i češći.</w:t>
            </w:r>
          </w:p>
          <w:p w:rsidR="00297FF2" w:rsidRPr="00D238AB" w:rsidRDefault="00297FF2" w:rsidP="00ED39B5">
            <w:pPr>
              <w:pStyle w:val="tekstutablici"/>
              <w:rPr>
                <w:rFonts w:asciiTheme="minorHAnsi" w:hAnsiTheme="minorHAnsi" w:cstheme="minorHAnsi"/>
                <w:sz w:val="24"/>
              </w:rPr>
            </w:pPr>
            <w:r w:rsidRPr="00D238AB">
              <w:rPr>
                <w:rFonts w:asciiTheme="minorHAnsi" w:hAnsiTheme="minorHAnsi" w:cstheme="minorHAnsi"/>
                <w:sz w:val="24"/>
              </w:rPr>
              <w:t>Ekipe su prijavljene za natjecanje na gradskoj razini.</w:t>
            </w:r>
          </w:p>
          <w:p w:rsidR="00297FF2" w:rsidRPr="00D238AB" w:rsidRDefault="00297FF2" w:rsidP="00ED39B5">
            <w:pPr>
              <w:pStyle w:val="tekstutablici"/>
              <w:rPr>
                <w:rFonts w:asciiTheme="minorHAnsi" w:hAnsiTheme="minorHAnsi" w:cstheme="minorHAnsi"/>
                <w:sz w:val="24"/>
              </w:rPr>
            </w:pPr>
            <w:r w:rsidRPr="00D238AB">
              <w:rPr>
                <w:rFonts w:asciiTheme="minorHAnsi" w:hAnsiTheme="minorHAnsi" w:cstheme="minorHAnsi"/>
                <w:sz w:val="24"/>
              </w:rPr>
              <w:t>Plan i program rada obuhvaća usvajanje sljedećih tema:</w:t>
            </w:r>
          </w:p>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Tehnika taktika i pravila atletskih disciplina: trčanja,skokovi u vis i dalj,bacanje kugle i štafetno trčanje.</w:t>
            </w:r>
          </w:p>
          <w:p w:rsidR="00297FF2" w:rsidRPr="00D238AB" w:rsidRDefault="00297FF2" w:rsidP="00ED39B5">
            <w:pPr>
              <w:spacing w:after="0" w:line="240" w:lineRule="auto"/>
              <w:rPr>
                <w:rFonts w:asciiTheme="minorHAnsi" w:hAnsiTheme="minorHAnsi" w:cstheme="minorHAnsi"/>
                <w:sz w:val="24"/>
                <w:szCs w:val="24"/>
              </w:rPr>
            </w:pPr>
          </w:p>
        </w:tc>
      </w:tr>
      <w:tr w:rsidR="00F23E29"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VREMENIK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Tijekom školske godine.</w:t>
            </w:r>
          </w:p>
        </w:tc>
      </w:tr>
      <w:tr w:rsidR="00F23E29"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TROŠKOVNIK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Sredstva potrebna za šprinterice, dresove i štafetne palice.</w:t>
            </w:r>
          </w:p>
        </w:tc>
      </w:tr>
      <w:tr w:rsidR="00F23E29"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VREDnoVANJA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pStyle w:val="tekstutablici"/>
              <w:rPr>
                <w:rFonts w:asciiTheme="minorHAnsi" w:hAnsiTheme="minorHAnsi" w:cstheme="minorHAnsi"/>
                <w:sz w:val="24"/>
              </w:rPr>
            </w:pPr>
          </w:p>
          <w:p w:rsidR="00297FF2" w:rsidRPr="00D238AB" w:rsidRDefault="00297FF2" w:rsidP="00ED39B5">
            <w:pPr>
              <w:pStyle w:val="tekstutablici"/>
              <w:rPr>
                <w:rFonts w:asciiTheme="minorHAnsi" w:hAnsiTheme="minorHAnsi" w:cstheme="minorHAnsi"/>
                <w:sz w:val="24"/>
              </w:rPr>
            </w:pPr>
            <w:r w:rsidRPr="00D238AB">
              <w:rPr>
                <w:rFonts w:asciiTheme="minorHAnsi" w:hAnsiTheme="minorHAnsi" w:cstheme="minorHAnsi"/>
                <w:sz w:val="24"/>
              </w:rPr>
              <w:t>Analizom mjerenja utvrđuje se adekvatni napredak kod učenika, a na natjecanjima ostvarivanje pojedinih plasmana i dodjela nagrada.</w:t>
            </w:r>
          </w:p>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Na samim natjecanjima osvajanje određenog mjesta  i dobivanje nagrade za plasman.</w:t>
            </w:r>
          </w:p>
          <w:p w:rsidR="00297FF2" w:rsidRPr="00D238AB" w:rsidRDefault="00297FF2" w:rsidP="00ED39B5">
            <w:pPr>
              <w:spacing w:after="0" w:line="240" w:lineRule="auto"/>
              <w:rPr>
                <w:rFonts w:asciiTheme="minorHAnsi" w:hAnsiTheme="minorHAnsi" w:cstheme="minorHAnsi"/>
                <w:sz w:val="24"/>
                <w:szCs w:val="24"/>
              </w:rPr>
            </w:pPr>
          </w:p>
        </w:tc>
      </w:tr>
      <w:tr w:rsidR="00F23E29"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KORIŠTENJA REZULTATA VREDNOVANJA</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F23E29"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K</w:t>
            </w:r>
            <w:r w:rsidR="00297FF2" w:rsidRPr="00D238AB">
              <w:rPr>
                <w:rFonts w:asciiTheme="minorHAnsi" w:hAnsiTheme="minorHAnsi" w:cstheme="minorHAnsi"/>
                <w:sz w:val="24"/>
                <w:szCs w:val="24"/>
              </w:rPr>
              <w:t>ao informacija za eventualne promjene u planu i programu.</w:t>
            </w:r>
          </w:p>
        </w:tc>
      </w:tr>
    </w:tbl>
    <w:p w:rsidR="00297FF2" w:rsidRPr="00D238AB" w:rsidRDefault="00297FF2" w:rsidP="00297FF2">
      <w:pPr>
        <w:spacing w:after="0"/>
        <w:rPr>
          <w:rFonts w:asciiTheme="minorHAnsi" w:hAnsiTheme="minorHAnsi" w:cstheme="minorHAnsi"/>
          <w:color w:val="FF0000"/>
          <w:sz w:val="24"/>
          <w:szCs w:val="24"/>
        </w:rPr>
      </w:pPr>
    </w:p>
    <w:tbl>
      <w:tblPr>
        <w:tblW w:w="9416" w:type="dxa"/>
        <w:tblCellMar>
          <w:left w:w="10" w:type="dxa"/>
          <w:right w:w="10" w:type="dxa"/>
        </w:tblCellMar>
        <w:tblLook w:val="0000" w:firstRow="0" w:lastRow="0" w:firstColumn="0" w:lastColumn="0" w:noHBand="0" w:noVBand="0"/>
      </w:tblPr>
      <w:tblGrid>
        <w:gridCol w:w="2235"/>
        <w:gridCol w:w="7181"/>
      </w:tblGrid>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Naziv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pStyle w:val="tekstutablici"/>
              <w:jc w:val="left"/>
              <w:rPr>
                <w:rFonts w:asciiTheme="minorHAnsi" w:hAnsiTheme="minorHAnsi" w:cstheme="minorHAnsi"/>
                <w:b/>
                <w:sz w:val="24"/>
              </w:rPr>
            </w:pPr>
          </w:p>
          <w:p w:rsidR="00297FF2" w:rsidRPr="00D238AB" w:rsidRDefault="00297FF2" w:rsidP="00ED39B5">
            <w:pPr>
              <w:pStyle w:val="tekstutablici"/>
              <w:jc w:val="left"/>
              <w:rPr>
                <w:rFonts w:asciiTheme="minorHAnsi" w:hAnsiTheme="minorHAnsi" w:cstheme="minorHAnsi"/>
                <w:b/>
                <w:sz w:val="24"/>
              </w:rPr>
            </w:pPr>
            <w:r w:rsidRPr="00D238AB">
              <w:rPr>
                <w:rFonts w:asciiTheme="minorHAnsi" w:hAnsiTheme="minorHAnsi" w:cstheme="minorHAnsi"/>
                <w:b/>
                <w:sz w:val="24"/>
              </w:rPr>
              <w:t>ŠKOLSKI SPORTSKI KLUB (BADMINTON)</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Cilj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pStyle w:val="tekstutablici"/>
              <w:rPr>
                <w:rFonts w:asciiTheme="minorHAnsi" w:hAnsiTheme="minorHAnsi" w:cstheme="minorHAnsi"/>
                <w:sz w:val="24"/>
              </w:rPr>
            </w:pPr>
          </w:p>
          <w:p w:rsidR="00297FF2" w:rsidRPr="00D238AB" w:rsidRDefault="00297FF2" w:rsidP="00ED39B5">
            <w:pPr>
              <w:pStyle w:val="tekstutablici"/>
              <w:rPr>
                <w:rFonts w:asciiTheme="minorHAnsi" w:hAnsiTheme="minorHAnsi" w:cstheme="minorHAnsi"/>
                <w:sz w:val="24"/>
              </w:rPr>
            </w:pPr>
            <w:r w:rsidRPr="00D238AB">
              <w:rPr>
                <w:rFonts w:asciiTheme="minorHAnsi" w:hAnsiTheme="minorHAnsi" w:cstheme="minorHAnsi"/>
                <w:sz w:val="24"/>
              </w:rPr>
              <w:t>Usvojiti elemente određenih sportskih struktura za bolje savladavanje tog sportskog događaja. Ugraditi im sportski duh, želju za pobjedom, sudjelovanju, druženju i pokazivanju poštovanja prema drugim sudionicima tog događaja.</w:t>
            </w:r>
          </w:p>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Učenicima iz svih razreda koji pokažu interes za izvannastavne aktivnosti.</w:t>
            </w:r>
          </w:p>
          <w:p w:rsidR="00297FF2" w:rsidRPr="00D238AB" w:rsidRDefault="00297FF2" w:rsidP="00ED39B5">
            <w:pPr>
              <w:spacing w:after="0" w:line="240" w:lineRule="auto"/>
              <w:rPr>
                <w:rFonts w:asciiTheme="minorHAnsi" w:hAnsiTheme="minorHAnsi" w:cstheme="minorHAnsi"/>
                <w:sz w:val="24"/>
                <w:szCs w:val="24"/>
              </w:rPr>
            </w:pP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NOSITELJI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DEAN BRKIĆ prof. , VERICA DERVOZ prof.</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REALIZACIJE</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3E29" w:rsidRPr="00D238AB" w:rsidRDefault="00F23E29" w:rsidP="00F23E29">
            <w:pPr>
              <w:pStyle w:val="tekstutablici"/>
              <w:rPr>
                <w:rFonts w:asciiTheme="minorHAnsi" w:hAnsiTheme="minorHAnsi" w:cstheme="minorHAnsi"/>
                <w:sz w:val="24"/>
              </w:rPr>
            </w:pPr>
            <w:r w:rsidRPr="00D238AB">
              <w:rPr>
                <w:rFonts w:asciiTheme="minorHAnsi" w:hAnsiTheme="minorHAnsi" w:cstheme="minorHAnsi"/>
                <w:sz w:val="24"/>
              </w:rPr>
              <w:t>Jednom tjedno, a po potrebi treninzi su i češći.</w:t>
            </w:r>
          </w:p>
          <w:p w:rsidR="00297FF2" w:rsidRPr="00D238AB" w:rsidRDefault="00297FF2" w:rsidP="00ED39B5">
            <w:pPr>
              <w:spacing w:after="0" w:line="240" w:lineRule="auto"/>
              <w:rPr>
                <w:rFonts w:asciiTheme="minorHAnsi" w:hAnsiTheme="minorHAnsi" w:cstheme="minorHAnsi"/>
                <w:sz w:val="24"/>
                <w:szCs w:val="24"/>
              </w:rPr>
            </w:pP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VREMENIK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Tijekom čitave školske godine</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TROŠKOVNIK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Sredstva potrebna za nabavku reketa i loptica za badminton.</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lastRenderedPageBreak/>
              <w:t>NAČIN VREDnoVANJA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pStyle w:val="tekstutablici"/>
              <w:rPr>
                <w:rFonts w:asciiTheme="minorHAnsi" w:hAnsiTheme="minorHAnsi" w:cstheme="minorHAnsi"/>
                <w:sz w:val="24"/>
              </w:rPr>
            </w:pPr>
            <w:r w:rsidRPr="00D238AB">
              <w:rPr>
                <w:rFonts w:asciiTheme="minorHAnsi" w:hAnsiTheme="minorHAnsi" w:cstheme="minorHAnsi"/>
                <w:sz w:val="24"/>
              </w:rPr>
              <w:t>Analizom mjerenja  utvrđuje  se adekvatni napredak kod učenika,</w:t>
            </w:r>
            <w:r w:rsidR="00F23E29" w:rsidRPr="00D238AB">
              <w:rPr>
                <w:rFonts w:asciiTheme="minorHAnsi" w:hAnsiTheme="minorHAnsi" w:cstheme="minorHAnsi"/>
                <w:sz w:val="24"/>
              </w:rPr>
              <w:t xml:space="preserve"> </w:t>
            </w:r>
            <w:r w:rsidRPr="00D238AB">
              <w:rPr>
                <w:rFonts w:asciiTheme="minorHAnsi" w:hAnsiTheme="minorHAnsi" w:cstheme="minorHAnsi"/>
                <w:sz w:val="24"/>
              </w:rPr>
              <w:t>a na natjecanjima ostvarivanje pojedinih plasmana i dodjela nagrada.</w:t>
            </w:r>
          </w:p>
          <w:p w:rsidR="00297FF2" w:rsidRPr="00D238AB" w:rsidRDefault="00297FF2" w:rsidP="00ED39B5">
            <w:pPr>
              <w:spacing w:after="0" w:line="240" w:lineRule="auto"/>
              <w:rPr>
                <w:rFonts w:asciiTheme="minorHAnsi" w:hAnsiTheme="minorHAnsi" w:cstheme="minorHAnsi"/>
                <w:sz w:val="24"/>
                <w:szCs w:val="24"/>
              </w:rPr>
            </w:pPr>
          </w:p>
        </w:tc>
      </w:tr>
      <w:tr w:rsidR="00297FF2" w:rsidRPr="00D238AB" w:rsidTr="00ED39B5">
        <w:trPr>
          <w:trHeight w:val="677"/>
        </w:trPr>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KORIŠTENJA REZULTATA VREDNOVANJA</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F23E29"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K</w:t>
            </w:r>
            <w:r w:rsidR="00297FF2" w:rsidRPr="00D238AB">
              <w:rPr>
                <w:rFonts w:asciiTheme="minorHAnsi" w:hAnsiTheme="minorHAnsi" w:cstheme="minorHAnsi"/>
                <w:sz w:val="24"/>
                <w:szCs w:val="24"/>
              </w:rPr>
              <w:t>ao informacija za eventualne promjene u planu i programu.</w:t>
            </w:r>
          </w:p>
        </w:tc>
      </w:tr>
    </w:tbl>
    <w:p w:rsidR="00F23E29" w:rsidRPr="00D238AB" w:rsidRDefault="00F23E29" w:rsidP="00F23E29">
      <w:pPr>
        <w:rPr>
          <w:rFonts w:asciiTheme="minorHAnsi" w:hAnsiTheme="minorHAnsi" w:cstheme="minorHAnsi"/>
        </w:rPr>
      </w:pP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81"/>
      </w:tblGrid>
      <w:tr w:rsidR="00F23E29" w:rsidRPr="00D238AB" w:rsidTr="00A21D5C">
        <w:tc>
          <w:tcPr>
            <w:tcW w:w="2235" w:type="dxa"/>
            <w:shd w:val="clear" w:color="auto" w:fill="FFFF00"/>
            <w:vAlign w:val="center"/>
          </w:tcPr>
          <w:p w:rsidR="00F23E29" w:rsidRPr="00D238AB" w:rsidRDefault="00F23E29" w:rsidP="00A21D5C">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Naziv aktivnosti</w:t>
            </w:r>
          </w:p>
        </w:tc>
        <w:tc>
          <w:tcPr>
            <w:tcW w:w="7181" w:type="dxa"/>
            <w:vAlign w:val="center"/>
          </w:tcPr>
          <w:p w:rsidR="00F23E29" w:rsidRPr="00D238AB" w:rsidRDefault="00F23E29" w:rsidP="00A21D5C">
            <w:pPr>
              <w:pStyle w:val="tekstutablici"/>
              <w:rPr>
                <w:rFonts w:asciiTheme="minorHAnsi" w:hAnsiTheme="minorHAnsi" w:cstheme="minorHAnsi"/>
                <w:b/>
                <w:sz w:val="24"/>
              </w:rPr>
            </w:pPr>
            <w:r w:rsidRPr="00D238AB">
              <w:rPr>
                <w:rFonts w:asciiTheme="minorHAnsi" w:hAnsiTheme="minorHAnsi" w:cstheme="minorHAnsi"/>
                <w:b/>
                <w:sz w:val="24"/>
              </w:rPr>
              <w:t>ŠKOLSKI SPORTSKI KLUB (KOŠARKA)</w:t>
            </w:r>
          </w:p>
          <w:p w:rsidR="00F23E29" w:rsidRPr="00D238AB" w:rsidRDefault="00F23E29" w:rsidP="00A21D5C">
            <w:pPr>
              <w:spacing w:after="0" w:line="240" w:lineRule="auto"/>
              <w:rPr>
                <w:rFonts w:asciiTheme="minorHAnsi" w:hAnsiTheme="minorHAnsi" w:cstheme="minorHAnsi"/>
                <w:b/>
                <w:sz w:val="24"/>
                <w:szCs w:val="24"/>
              </w:rPr>
            </w:pPr>
          </w:p>
        </w:tc>
      </w:tr>
      <w:tr w:rsidR="00F23E29" w:rsidRPr="00D238AB" w:rsidTr="00A21D5C">
        <w:tc>
          <w:tcPr>
            <w:tcW w:w="2235" w:type="dxa"/>
            <w:shd w:val="clear" w:color="auto" w:fill="FFFF00"/>
            <w:vAlign w:val="center"/>
          </w:tcPr>
          <w:p w:rsidR="00F23E29" w:rsidRPr="00D238AB" w:rsidRDefault="00F23E29" w:rsidP="00A21D5C">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Cilj AKTIVNOSTI</w:t>
            </w:r>
          </w:p>
        </w:tc>
        <w:tc>
          <w:tcPr>
            <w:tcW w:w="7181" w:type="dxa"/>
            <w:vAlign w:val="center"/>
          </w:tcPr>
          <w:p w:rsidR="007801A2" w:rsidRPr="00D238AB" w:rsidRDefault="007801A2" w:rsidP="00A21D5C">
            <w:pPr>
              <w:pStyle w:val="tekstutablici"/>
              <w:rPr>
                <w:rFonts w:asciiTheme="minorHAnsi" w:hAnsiTheme="minorHAnsi" w:cstheme="minorHAnsi"/>
                <w:color w:val="222222"/>
                <w:sz w:val="24"/>
              </w:rPr>
            </w:pPr>
          </w:p>
          <w:p w:rsidR="00F23E29" w:rsidRPr="00D238AB" w:rsidRDefault="00F23E29" w:rsidP="00A21D5C">
            <w:pPr>
              <w:pStyle w:val="tekstutablici"/>
              <w:rPr>
                <w:rFonts w:asciiTheme="minorHAnsi" w:hAnsiTheme="minorHAnsi" w:cstheme="minorHAnsi"/>
                <w:color w:val="222222"/>
                <w:sz w:val="24"/>
              </w:rPr>
            </w:pPr>
            <w:r w:rsidRPr="00D238AB">
              <w:rPr>
                <w:rFonts w:asciiTheme="minorHAnsi" w:hAnsiTheme="minorHAnsi" w:cstheme="minorHAnsi"/>
                <w:color w:val="222222"/>
                <w:sz w:val="24"/>
              </w:rPr>
              <w:t>Cilj aktivnosti usvajanje osnovnih tehničko-taktičkih elemenata košarke. Omogućiti napredovanje i daljnje usavršavanje te afirmaciju u tom sportu.</w:t>
            </w:r>
          </w:p>
          <w:p w:rsidR="00F23E29" w:rsidRPr="00D238AB" w:rsidRDefault="00F23E29" w:rsidP="00A21D5C">
            <w:pPr>
              <w:spacing w:after="0" w:line="240" w:lineRule="auto"/>
              <w:rPr>
                <w:rFonts w:asciiTheme="minorHAnsi" w:hAnsiTheme="minorHAnsi" w:cstheme="minorHAnsi"/>
                <w:color w:val="222222"/>
                <w:sz w:val="24"/>
                <w:szCs w:val="24"/>
              </w:rPr>
            </w:pPr>
            <w:r w:rsidRPr="00D238AB">
              <w:rPr>
                <w:rFonts w:asciiTheme="minorHAnsi" w:hAnsiTheme="minorHAnsi" w:cstheme="minorHAnsi"/>
                <w:color w:val="222222"/>
                <w:sz w:val="24"/>
                <w:szCs w:val="24"/>
              </w:rPr>
              <w:t>Učenici postaju članovi školskog športskog društva i time predstavljaju školu.</w:t>
            </w:r>
          </w:p>
          <w:p w:rsidR="007801A2" w:rsidRPr="00D238AB" w:rsidRDefault="007801A2" w:rsidP="00A21D5C">
            <w:pPr>
              <w:spacing w:after="0" w:line="240" w:lineRule="auto"/>
              <w:rPr>
                <w:rFonts w:asciiTheme="minorHAnsi" w:hAnsiTheme="minorHAnsi" w:cstheme="minorHAnsi"/>
                <w:sz w:val="24"/>
                <w:szCs w:val="24"/>
              </w:rPr>
            </w:pPr>
          </w:p>
        </w:tc>
      </w:tr>
      <w:tr w:rsidR="00F23E29" w:rsidRPr="00D238AB" w:rsidTr="00A21D5C">
        <w:tc>
          <w:tcPr>
            <w:tcW w:w="2235" w:type="dxa"/>
            <w:shd w:val="clear" w:color="auto" w:fill="FFFF00"/>
            <w:vAlign w:val="center"/>
          </w:tcPr>
          <w:p w:rsidR="00F23E29" w:rsidRPr="00D238AB" w:rsidRDefault="00F23E29" w:rsidP="00A21D5C">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NOSITELJI</w:t>
            </w:r>
          </w:p>
        </w:tc>
        <w:tc>
          <w:tcPr>
            <w:tcW w:w="7181" w:type="dxa"/>
            <w:vAlign w:val="center"/>
          </w:tcPr>
          <w:p w:rsidR="00F23E29" w:rsidRPr="00D238AB" w:rsidRDefault="00F23E29" w:rsidP="00A21D5C">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DEAN BRKIĆ, prof .TZK, MARKO GLAVIĆ, prof. TZK</w:t>
            </w:r>
          </w:p>
        </w:tc>
      </w:tr>
      <w:tr w:rsidR="00F23E29" w:rsidRPr="00D238AB" w:rsidTr="00A21D5C">
        <w:tc>
          <w:tcPr>
            <w:tcW w:w="2235" w:type="dxa"/>
            <w:shd w:val="clear" w:color="auto" w:fill="FFFF00"/>
            <w:vAlign w:val="center"/>
          </w:tcPr>
          <w:p w:rsidR="00F23E29" w:rsidRPr="00D238AB" w:rsidRDefault="00F23E29" w:rsidP="00A21D5C">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NAČIN REALIZACIJE</w:t>
            </w:r>
          </w:p>
        </w:tc>
        <w:tc>
          <w:tcPr>
            <w:tcW w:w="7181" w:type="dxa"/>
            <w:vAlign w:val="center"/>
          </w:tcPr>
          <w:p w:rsidR="00F23E29" w:rsidRPr="00D238AB" w:rsidRDefault="00F23E29" w:rsidP="00F23E29">
            <w:pPr>
              <w:pStyle w:val="tekstutablici"/>
              <w:rPr>
                <w:rFonts w:asciiTheme="minorHAnsi" w:hAnsiTheme="minorHAnsi" w:cstheme="minorHAnsi"/>
                <w:sz w:val="24"/>
              </w:rPr>
            </w:pPr>
          </w:p>
          <w:p w:rsidR="00F23E29" w:rsidRPr="00D238AB" w:rsidRDefault="00F23E29" w:rsidP="00F23E29">
            <w:pPr>
              <w:pStyle w:val="tekstutablici"/>
              <w:rPr>
                <w:rFonts w:asciiTheme="minorHAnsi" w:hAnsiTheme="minorHAnsi" w:cstheme="minorHAnsi"/>
                <w:sz w:val="24"/>
              </w:rPr>
            </w:pPr>
            <w:r w:rsidRPr="00D238AB">
              <w:rPr>
                <w:rFonts w:asciiTheme="minorHAnsi" w:hAnsiTheme="minorHAnsi" w:cstheme="minorHAnsi"/>
                <w:sz w:val="24"/>
              </w:rPr>
              <w:t>Jednom tjedno, a po potrebi treninzi su i češći.</w:t>
            </w:r>
          </w:p>
          <w:p w:rsidR="00F23E29" w:rsidRPr="00D238AB" w:rsidRDefault="00F23E29" w:rsidP="00A21D5C">
            <w:pPr>
              <w:pStyle w:val="tekstutablici"/>
              <w:rPr>
                <w:rFonts w:asciiTheme="minorHAnsi" w:hAnsiTheme="minorHAnsi" w:cstheme="minorHAnsi"/>
                <w:sz w:val="24"/>
              </w:rPr>
            </w:pPr>
            <w:r w:rsidRPr="00D238AB">
              <w:rPr>
                <w:rFonts w:asciiTheme="minorHAnsi" w:hAnsiTheme="minorHAnsi" w:cstheme="minorHAnsi"/>
                <w:sz w:val="24"/>
              </w:rPr>
              <w:t>Ekipe su prijavljene za natjecanje na gradskoj razini.</w:t>
            </w:r>
          </w:p>
          <w:p w:rsidR="00F23E29" w:rsidRPr="00D238AB" w:rsidRDefault="00F23E29" w:rsidP="00A21D5C">
            <w:pPr>
              <w:pStyle w:val="tekstutablici"/>
              <w:rPr>
                <w:rFonts w:asciiTheme="minorHAnsi" w:hAnsiTheme="minorHAnsi" w:cstheme="minorHAnsi"/>
                <w:sz w:val="24"/>
              </w:rPr>
            </w:pPr>
            <w:r w:rsidRPr="00D238AB">
              <w:rPr>
                <w:rFonts w:asciiTheme="minorHAnsi" w:hAnsiTheme="minorHAnsi" w:cstheme="minorHAnsi"/>
                <w:sz w:val="24"/>
              </w:rPr>
              <w:t>Plan i program rada obuhvaća usvajanje sljedećih tema:</w:t>
            </w:r>
          </w:p>
          <w:p w:rsidR="00F23E29" w:rsidRPr="00D238AB" w:rsidRDefault="00F23E29" w:rsidP="00A21D5C">
            <w:pPr>
              <w:pStyle w:val="tekstutablici"/>
              <w:rPr>
                <w:rFonts w:asciiTheme="minorHAnsi" w:hAnsiTheme="minorHAnsi" w:cstheme="minorHAnsi"/>
                <w:sz w:val="24"/>
              </w:rPr>
            </w:pPr>
          </w:p>
          <w:p w:rsidR="00F23E29" w:rsidRPr="00D238AB" w:rsidRDefault="007D6367" w:rsidP="00A21D5C">
            <w:pPr>
              <w:pStyle w:val="tekstutablici"/>
              <w:rPr>
                <w:rFonts w:asciiTheme="minorHAnsi" w:hAnsiTheme="minorHAnsi" w:cstheme="minorHAnsi"/>
                <w:sz w:val="24"/>
              </w:rPr>
            </w:pPr>
            <w:r w:rsidRPr="00D238AB">
              <w:rPr>
                <w:rFonts w:asciiTheme="minorHAnsi" w:hAnsiTheme="minorHAnsi" w:cstheme="minorHAnsi"/>
                <w:sz w:val="24"/>
              </w:rPr>
              <w:t>1.TEHNIKA  KOŠAR</w:t>
            </w:r>
            <w:r w:rsidR="00F23E29" w:rsidRPr="00D238AB">
              <w:rPr>
                <w:rFonts w:asciiTheme="minorHAnsi" w:hAnsiTheme="minorHAnsi" w:cstheme="minorHAnsi"/>
                <w:sz w:val="24"/>
              </w:rPr>
              <w:t>KAŠKE IGRE</w:t>
            </w:r>
          </w:p>
          <w:p w:rsidR="00F23E29" w:rsidRPr="00D238AB" w:rsidRDefault="007D6367" w:rsidP="00A21D5C">
            <w:pPr>
              <w:pStyle w:val="tekstutablici"/>
              <w:rPr>
                <w:rFonts w:asciiTheme="minorHAnsi" w:hAnsiTheme="minorHAnsi" w:cstheme="minorHAnsi"/>
                <w:sz w:val="24"/>
              </w:rPr>
            </w:pPr>
            <w:r w:rsidRPr="00D238AB">
              <w:rPr>
                <w:rFonts w:asciiTheme="minorHAnsi" w:hAnsiTheme="minorHAnsi" w:cstheme="minorHAnsi"/>
                <w:sz w:val="24"/>
              </w:rPr>
              <w:t>2.TAKTIKA KOŠAR</w:t>
            </w:r>
            <w:r w:rsidR="00F23E29" w:rsidRPr="00D238AB">
              <w:rPr>
                <w:rFonts w:asciiTheme="minorHAnsi" w:hAnsiTheme="minorHAnsi" w:cstheme="minorHAnsi"/>
                <w:sz w:val="24"/>
              </w:rPr>
              <w:t>KAŠKE IGRE</w:t>
            </w:r>
          </w:p>
          <w:p w:rsidR="00F23E29" w:rsidRPr="00D238AB" w:rsidRDefault="00F23E29" w:rsidP="00A21D5C">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 xml:space="preserve">3. </w:t>
            </w:r>
            <w:r w:rsidR="007D6367" w:rsidRPr="00D238AB">
              <w:rPr>
                <w:rFonts w:asciiTheme="minorHAnsi" w:hAnsiTheme="minorHAnsi" w:cstheme="minorHAnsi"/>
                <w:sz w:val="24"/>
                <w:szCs w:val="24"/>
              </w:rPr>
              <w:t>PRAVILA KOŠAR</w:t>
            </w:r>
            <w:r w:rsidRPr="00D238AB">
              <w:rPr>
                <w:rFonts w:asciiTheme="minorHAnsi" w:hAnsiTheme="minorHAnsi" w:cstheme="minorHAnsi"/>
                <w:sz w:val="24"/>
                <w:szCs w:val="24"/>
              </w:rPr>
              <w:t>KAŠKE IGRE</w:t>
            </w:r>
          </w:p>
          <w:p w:rsidR="00F23E29" w:rsidRPr="00D238AB" w:rsidRDefault="00F23E29" w:rsidP="00A21D5C">
            <w:pPr>
              <w:spacing w:after="0" w:line="240" w:lineRule="auto"/>
              <w:rPr>
                <w:rFonts w:asciiTheme="minorHAnsi" w:hAnsiTheme="minorHAnsi" w:cstheme="minorHAnsi"/>
                <w:sz w:val="24"/>
                <w:szCs w:val="24"/>
              </w:rPr>
            </w:pPr>
          </w:p>
        </w:tc>
      </w:tr>
      <w:tr w:rsidR="00F23E29" w:rsidRPr="00D238AB" w:rsidTr="00A21D5C">
        <w:tc>
          <w:tcPr>
            <w:tcW w:w="2235" w:type="dxa"/>
            <w:shd w:val="clear" w:color="auto" w:fill="FFFF00"/>
            <w:vAlign w:val="center"/>
          </w:tcPr>
          <w:p w:rsidR="00F23E29" w:rsidRPr="00D238AB" w:rsidRDefault="00F23E29" w:rsidP="00A21D5C">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VREMENIK AKTIVNOSTI</w:t>
            </w:r>
          </w:p>
        </w:tc>
        <w:tc>
          <w:tcPr>
            <w:tcW w:w="7181" w:type="dxa"/>
            <w:vAlign w:val="center"/>
          </w:tcPr>
          <w:p w:rsidR="00F23E29" w:rsidRPr="00D238AB" w:rsidRDefault="00F23E29" w:rsidP="00A21D5C">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Tijekom školske godine.</w:t>
            </w:r>
          </w:p>
        </w:tc>
      </w:tr>
      <w:tr w:rsidR="00F23E29" w:rsidRPr="00D238AB" w:rsidTr="00A21D5C">
        <w:tc>
          <w:tcPr>
            <w:tcW w:w="2235" w:type="dxa"/>
            <w:shd w:val="clear" w:color="auto" w:fill="FFFF00"/>
            <w:vAlign w:val="center"/>
          </w:tcPr>
          <w:p w:rsidR="00F23E29" w:rsidRPr="00D238AB" w:rsidRDefault="00F23E29" w:rsidP="00A21D5C">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TROŠKOVNIK AKTIVNOSTI</w:t>
            </w:r>
          </w:p>
        </w:tc>
        <w:tc>
          <w:tcPr>
            <w:tcW w:w="7181" w:type="dxa"/>
            <w:vAlign w:val="center"/>
          </w:tcPr>
          <w:p w:rsidR="007801A2" w:rsidRPr="00D238AB" w:rsidRDefault="007801A2" w:rsidP="00A21D5C">
            <w:pPr>
              <w:spacing w:after="0" w:line="240" w:lineRule="auto"/>
              <w:rPr>
                <w:rFonts w:asciiTheme="minorHAnsi" w:hAnsiTheme="minorHAnsi" w:cstheme="minorHAnsi"/>
                <w:sz w:val="24"/>
                <w:szCs w:val="24"/>
              </w:rPr>
            </w:pPr>
          </w:p>
          <w:p w:rsidR="00F23E29" w:rsidRPr="00D238AB" w:rsidRDefault="00F23E29" w:rsidP="00A21D5C">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Sredstva potrebna za nabavku košarkaških lopti i majci ili dresova za natjecanja.</w:t>
            </w:r>
          </w:p>
          <w:p w:rsidR="007801A2" w:rsidRPr="00D238AB" w:rsidRDefault="007801A2" w:rsidP="00A21D5C">
            <w:pPr>
              <w:spacing w:after="0" w:line="240" w:lineRule="auto"/>
              <w:rPr>
                <w:rFonts w:asciiTheme="minorHAnsi" w:hAnsiTheme="minorHAnsi" w:cstheme="minorHAnsi"/>
                <w:sz w:val="24"/>
                <w:szCs w:val="24"/>
              </w:rPr>
            </w:pPr>
          </w:p>
        </w:tc>
      </w:tr>
      <w:tr w:rsidR="00F23E29" w:rsidRPr="00D238AB" w:rsidTr="00A21D5C">
        <w:tc>
          <w:tcPr>
            <w:tcW w:w="2235" w:type="dxa"/>
            <w:shd w:val="clear" w:color="auto" w:fill="FFFF00"/>
            <w:vAlign w:val="center"/>
          </w:tcPr>
          <w:p w:rsidR="00F23E29" w:rsidRPr="00D238AB" w:rsidRDefault="00F23E29" w:rsidP="00A21D5C">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NAČIN VRJEDnoVANJA AKTIVNOSTI</w:t>
            </w:r>
          </w:p>
        </w:tc>
        <w:tc>
          <w:tcPr>
            <w:tcW w:w="7181" w:type="dxa"/>
            <w:vAlign w:val="center"/>
          </w:tcPr>
          <w:p w:rsidR="007801A2" w:rsidRPr="00D238AB" w:rsidRDefault="007801A2" w:rsidP="00A21D5C">
            <w:pPr>
              <w:pStyle w:val="tekstutablici"/>
              <w:rPr>
                <w:rFonts w:asciiTheme="minorHAnsi" w:hAnsiTheme="minorHAnsi" w:cstheme="minorHAnsi"/>
                <w:sz w:val="24"/>
              </w:rPr>
            </w:pPr>
          </w:p>
          <w:p w:rsidR="00F23E29" w:rsidRPr="00D238AB" w:rsidRDefault="00F23E29" w:rsidP="00A21D5C">
            <w:pPr>
              <w:pStyle w:val="tekstutablici"/>
              <w:rPr>
                <w:rFonts w:asciiTheme="minorHAnsi" w:hAnsiTheme="minorHAnsi" w:cstheme="minorHAnsi"/>
                <w:sz w:val="24"/>
              </w:rPr>
            </w:pPr>
            <w:r w:rsidRPr="00D238AB">
              <w:rPr>
                <w:rFonts w:asciiTheme="minorHAnsi" w:hAnsiTheme="minorHAnsi" w:cstheme="minorHAnsi"/>
                <w:sz w:val="24"/>
              </w:rPr>
              <w:t>Analizom mjerenja utveđuje se adekvatni napredak kod učenika, a na natjecanjima ostvarivanje pojedinih plasmana i dodjela nagrada.</w:t>
            </w:r>
          </w:p>
          <w:p w:rsidR="00F23E29" w:rsidRPr="00D238AB" w:rsidRDefault="00F23E29" w:rsidP="00A21D5C">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Na samim natjecanjima osvajanje određenog mjesta  i dobivanje nagrade za plasman</w:t>
            </w:r>
          </w:p>
          <w:p w:rsidR="007801A2" w:rsidRPr="00D238AB" w:rsidRDefault="007801A2" w:rsidP="00A21D5C">
            <w:pPr>
              <w:spacing w:after="0" w:line="240" w:lineRule="auto"/>
              <w:rPr>
                <w:rFonts w:asciiTheme="minorHAnsi" w:hAnsiTheme="minorHAnsi" w:cstheme="minorHAnsi"/>
                <w:sz w:val="24"/>
                <w:szCs w:val="24"/>
              </w:rPr>
            </w:pPr>
          </w:p>
        </w:tc>
      </w:tr>
      <w:tr w:rsidR="00F23E29" w:rsidRPr="00D238AB" w:rsidTr="00A21D5C">
        <w:tc>
          <w:tcPr>
            <w:tcW w:w="2235" w:type="dxa"/>
            <w:shd w:val="clear" w:color="auto" w:fill="FFFF00"/>
            <w:vAlign w:val="center"/>
          </w:tcPr>
          <w:p w:rsidR="00F23E29" w:rsidRPr="00D238AB" w:rsidRDefault="00F23E29" w:rsidP="00A21D5C">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NAČIN KORIŠTENJA REZULTATA VRJEDNOVANJA</w:t>
            </w:r>
          </w:p>
        </w:tc>
        <w:tc>
          <w:tcPr>
            <w:tcW w:w="7181" w:type="dxa"/>
            <w:vAlign w:val="center"/>
          </w:tcPr>
          <w:p w:rsidR="00F23E29" w:rsidRPr="00D238AB" w:rsidRDefault="00F23E29" w:rsidP="00A21D5C">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Kao informacija za eventualne promjene u planu i progranu.</w:t>
            </w:r>
          </w:p>
        </w:tc>
      </w:tr>
    </w:tbl>
    <w:p w:rsidR="00F23E29" w:rsidRPr="00D238AB" w:rsidRDefault="00F23E29" w:rsidP="00297FF2">
      <w:pPr>
        <w:spacing w:after="0"/>
        <w:rPr>
          <w:rFonts w:asciiTheme="minorHAnsi" w:hAnsiTheme="minorHAnsi" w:cstheme="minorHAnsi"/>
          <w:color w:val="FF0000"/>
          <w:sz w:val="24"/>
          <w:szCs w:val="24"/>
        </w:rPr>
      </w:pPr>
    </w:p>
    <w:p w:rsidR="00727127" w:rsidRPr="00D238AB" w:rsidRDefault="00727127" w:rsidP="00297FF2">
      <w:pPr>
        <w:spacing w:after="0"/>
        <w:rPr>
          <w:rFonts w:asciiTheme="minorHAnsi" w:hAnsiTheme="minorHAnsi" w:cstheme="minorHAnsi"/>
          <w:color w:val="FF0000"/>
          <w:sz w:val="24"/>
          <w:szCs w:val="24"/>
        </w:rPr>
      </w:pPr>
    </w:p>
    <w:p w:rsidR="00727127" w:rsidRPr="00D238AB" w:rsidRDefault="00727127" w:rsidP="00297FF2">
      <w:pPr>
        <w:spacing w:after="0"/>
        <w:rPr>
          <w:rFonts w:asciiTheme="minorHAnsi" w:hAnsiTheme="minorHAnsi" w:cstheme="minorHAnsi"/>
          <w:color w:val="FF0000"/>
          <w:sz w:val="24"/>
          <w:szCs w:val="24"/>
        </w:rPr>
      </w:pPr>
    </w:p>
    <w:p w:rsidR="007D6367" w:rsidRPr="00D238AB" w:rsidRDefault="007D6367" w:rsidP="00297FF2">
      <w:pPr>
        <w:spacing w:after="0"/>
        <w:rPr>
          <w:rFonts w:asciiTheme="minorHAnsi" w:hAnsiTheme="minorHAnsi" w:cstheme="minorHAnsi"/>
          <w:color w:val="FF0000"/>
          <w:sz w:val="24"/>
          <w:szCs w:val="24"/>
        </w:rPr>
      </w:pPr>
    </w:p>
    <w:p w:rsidR="007D6367" w:rsidRPr="00D238AB" w:rsidRDefault="007D6367" w:rsidP="00297FF2">
      <w:pPr>
        <w:spacing w:after="0"/>
        <w:rPr>
          <w:rFonts w:asciiTheme="minorHAnsi" w:hAnsiTheme="minorHAnsi" w:cstheme="minorHAnsi"/>
          <w:vanish/>
          <w:color w:val="FF0000"/>
          <w:sz w:val="24"/>
          <w:szCs w:val="24"/>
        </w:rPr>
      </w:pPr>
    </w:p>
    <w:p w:rsidR="00297FF2" w:rsidRPr="00D238AB" w:rsidRDefault="00297FF2" w:rsidP="00297FF2">
      <w:pPr>
        <w:rPr>
          <w:rFonts w:asciiTheme="minorHAnsi" w:hAnsiTheme="minorHAnsi" w:cstheme="minorHAnsi"/>
          <w:color w:val="FF0000"/>
          <w:sz w:val="24"/>
          <w:szCs w:val="24"/>
        </w:rPr>
      </w:pPr>
    </w:p>
    <w:tbl>
      <w:tblPr>
        <w:tblW w:w="9416" w:type="dxa"/>
        <w:tblCellMar>
          <w:left w:w="10" w:type="dxa"/>
          <w:right w:w="10" w:type="dxa"/>
        </w:tblCellMar>
        <w:tblLook w:val="0000" w:firstRow="0" w:lastRow="0" w:firstColumn="0" w:lastColumn="0" w:noHBand="0" w:noVBand="0"/>
      </w:tblPr>
      <w:tblGrid>
        <w:gridCol w:w="2235"/>
        <w:gridCol w:w="7181"/>
      </w:tblGrid>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lastRenderedPageBreak/>
              <w:t>Naziv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pStyle w:val="tekstutablici"/>
              <w:rPr>
                <w:rFonts w:asciiTheme="minorHAnsi" w:hAnsiTheme="minorHAnsi" w:cstheme="minorHAnsi"/>
                <w:b/>
                <w:sz w:val="24"/>
              </w:rPr>
            </w:pPr>
            <w:r w:rsidRPr="00D238AB">
              <w:rPr>
                <w:rFonts w:asciiTheme="minorHAnsi" w:hAnsiTheme="minorHAnsi" w:cstheme="minorHAnsi"/>
                <w:b/>
                <w:sz w:val="24"/>
              </w:rPr>
              <w:t>ŠKOLSKI SPORTSKI KLUB (NOGOMET)</w:t>
            </w:r>
          </w:p>
          <w:p w:rsidR="00297FF2" w:rsidRPr="00D238AB" w:rsidRDefault="00297FF2" w:rsidP="00ED39B5">
            <w:pPr>
              <w:spacing w:after="0" w:line="240" w:lineRule="auto"/>
              <w:rPr>
                <w:rFonts w:asciiTheme="minorHAnsi" w:hAnsiTheme="minorHAnsi" w:cstheme="minorHAnsi"/>
                <w:sz w:val="24"/>
                <w:szCs w:val="24"/>
              </w:rPr>
            </w:pP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Cilj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pStyle w:val="tekstutablici"/>
              <w:rPr>
                <w:rFonts w:asciiTheme="minorHAnsi" w:hAnsiTheme="minorHAnsi" w:cstheme="minorHAnsi"/>
                <w:sz w:val="24"/>
              </w:rPr>
            </w:pPr>
          </w:p>
          <w:p w:rsidR="00297FF2" w:rsidRPr="00D238AB" w:rsidRDefault="00297FF2" w:rsidP="00ED39B5">
            <w:pPr>
              <w:pStyle w:val="tekstutablici"/>
              <w:rPr>
                <w:rFonts w:asciiTheme="minorHAnsi" w:hAnsiTheme="minorHAnsi" w:cstheme="minorHAnsi"/>
                <w:sz w:val="24"/>
              </w:rPr>
            </w:pPr>
            <w:r w:rsidRPr="00D238AB">
              <w:rPr>
                <w:rFonts w:asciiTheme="minorHAnsi" w:hAnsiTheme="minorHAnsi" w:cstheme="minorHAnsi"/>
                <w:sz w:val="24"/>
              </w:rPr>
              <w:t>Cilj aktivnosti usvajanje osnovnih tehničko-taktičkih elemenata nogometa. Omogućiti napredovanje i daljnje usavršavanje te afirmaciju u tom sportu.</w:t>
            </w:r>
          </w:p>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Učenici postaju članovi školskog športskog društva i time predstavljaju školu.</w:t>
            </w:r>
          </w:p>
          <w:p w:rsidR="00297FF2" w:rsidRPr="00D238AB" w:rsidRDefault="00297FF2" w:rsidP="00ED39B5">
            <w:pPr>
              <w:spacing w:after="0" w:line="240" w:lineRule="auto"/>
              <w:rPr>
                <w:rFonts w:asciiTheme="minorHAnsi" w:hAnsiTheme="minorHAnsi" w:cstheme="minorHAnsi"/>
                <w:sz w:val="24"/>
                <w:szCs w:val="24"/>
              </w:rPr>
            </w:pP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NOSITELJI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p>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 xml:space="preserve">DEAN BRKIĆ prof. </w:t>
            </w:r>
            <w:r w:rsidR="000D04F4" w:rsidRPr="00D238AB">
              <w:rPr>
                <w:rFonts w:asciiTheme="minorHAnsi" w:hAnsiTheme="minorHAnsi" w:cstheme="minorHAnsi"/>
                <w:sz w:val="24"/>
                <w:szCs w:val="24"/>
              </w:rPr>
              <w:t>TZK</w:t>
            </w:r>
            <w:r w:rsidRPr="00D238AB">
              <w:rPr>
                <w:rFonts w:asciiTheme="minorHAnsi" w:hAnsiTheme="minorHAnsi" w:cstheme="minorHAnsi"/>
                <w:sz w:val="24"/>
                <w:szCs w:val="24"/>
              </w:rPr>
              <w:t>,</w:t>
            </w:r>
            <w:r w:rsidR="000D04F4" w:rsidRPr="00D238AB">
              <w:rPr>
                <w:rFonts w:asciiTheme="minorHAnsi" w:hAnsiTheme="minorHAnsi" w:cstheme="minorHAnsi"/>
                <w:sz w:val="24"/>
                <w:szCs w:val="24"/>
              </w:rPr>
              <w:t xml:space="preserve"> </w:t>
            </w:r>
            <w:r w:rsidRPr="00D238AB">
              <w:rPr>
                <w:rFonts w:asciiTheme="minorHAnsi" w:hAnsiTheme="minorHAnsi" w:cstheme="minorHAnsi"/>
                <w:sz w:val="24"/>
                <w:szCs w:val="24"/>
              </w:rPr>
              <w:t>MARKO GLAVIĆ prof.</w:t>
            </w:r>
            <w:r w:rsidR="000D04F4" w:rsidRPr="00D238AB">
              <w:rPr>
                <w:rFonts w:asciiTheme="minorHAnsi" w:hAnsiTheme="minorHAnsi" w:cstheme="minorHAnsi"/>
                <w:sz w:val="24"/>
                <w:szCs w:val="24"/>
              </w:rPr>
              <w:t xml:space="preserve"> TZK</w:t>
            </w:r>
          </w:p>
          <w:p w:rsidR="00297FF2" w:rsidRPr="00D238AB" w:rsidRDefault="00297FF2" w:rsidP="00ED39B5">
            <w:pPr>
              <w:spacing w:after="0" w:line="240" w:lineRule="auto"/>
              <w:rPr>
                <w:rFonts w:asciiTheme="minorHAnsi" w:hAnsiTheme="minorHAnsi" w:cstheme="minorHAnsi"/>
                <w:sz w:val="24"/>
                <w:szCs w:val="24"/>
              </w:rPr>
            </w:pP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REALIZACIJE</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pStyle w:val="tekstutablici"/>
              <w:rPr>
                <w:rFonts w:asciiTheme="minorHAnsi" w:hAnsiTheme="minorHAnsi" w:cstheme="minorHAnsi"/>
                <w:sz w:val="24"/>
              </w:rPr>
            </w:pPr>
          </w:p>
          <w:p w:rsidR="00F23E29" w:rsidRPr="00D238AB" w:rsidRDefault="00F23E29" w:rsidP="00F23E29">
            <w:pPr>
              <w:pStyle w:val="tekstutablici"/>
              <w:rPr>
                <w:rFonts w:asciiTheme="minorHAnsi" w:hAnsiTheme="minorHAnsi" w:cstheme="minorHAnsi"/>
                <w:sz w:val="24"/>
              </w:rPr>
            </w:pPr>
            <w:r w:rsidRPr="00D238AB">
              <w:rPr>
                <w:rFonts w:asciiTheme="minorHAnsi" w:hAnsiTheme="minorHAnsi" w:cstheme="minorHAnsi"/>
                <w:sz w:val="24"/>
              </w:rPr>
              <w:t>Jednom tjedno, a po potrebi treninzi su i češći.</w:t>
            </w:r>
          </w:p>
          <w:p w:rsidR="00297FF2" w:rsidRPr="00D238AB" w:rsidRDefault="00297FF2" w:rsidP="00ED39B5">
            <w:pPr>
              <w:pStyle w:val="tekstutablici"/>
              <w:rPr>
                <w:rFonts w:asciiTheme="minorHAnsi" w:hAnsiTheme="minorHAnsi" w:cstheme="minorHAnsi"/>
                <w:sz w:val="24"/>
              </w:rPr>
            </w:pPr>
            <w:r w:rsidRPr="00D238AB">
              <w:rPr>
                <w:rFonts w:asciiTheme="minorHAnsi" w:hAnsiTheme="minorHAnsi" w:cstheme="minorHAnsi"/>
                <w:sz w:val="24"/>
              </w:rPr>
              <w:t>Ekipe su prijavljene za natjecanje na gradskoj razini.</w:t>
            </w:r>
          </w:p>
          <w:p w:rsidR="00297FF2" w:rsidRPr="00D238AB" w:rsidRDefault="00297FF2" w:rsidP="00ED39B5">
            <w:pPr>
              <w:pStyle w:val="tekstutablici"/>
              <w:rPr>
                <w:rFonts w:asciiTheme="minorHAnsi" w:hAnsiTheme="minorHAnsi" w:cstheme="minorHAnsi"/>
                <w:sz w:val="24"/>
              </w:rPr>
            </w:pPr>
            <w:r w:rsidRPr="00D238AB">
              <w:rPr>
                <w:rFonts w:asciiTheme="minorHAnsi" w:hAnsiTheme="minorHAnsi" w:cstheme="minorHAnsi"/>
                <w:sz w:val="24"/>
              </w:rPr>
              <w:t>Plan i program rada obuhvaća usvajanje sljedećih tema:</w:t>
            </w:r>
          </w:p>
          <w:p w:rsidR="00297FF2" w:rsidRPr="00D238AB" w:rsidRDefault="00297FF2" w:rsidP="00ED39B5">
            <w:pPr>
              <w:pStyle w:val="tekstutablici"/>
              <w:rPr>
                <w:rFonts w:asciiTheme="minorHAnsi" w:hAnsiTheme="minorHAnsi" w:cstheme="minorHAnsi"/>
                <w:sz w:val="24"/>
              </w:rPr>
            </w:pPr>
            <w:r w:rsidRPr="00D238AB">
              <w:rPr>
                <w:rFonts w:asciiTheme="minorHAnsi" w:hAnsiTheme="minorHAnsi" w:cstheme="minorHAnsi"/>
                <w:sz w:val="24"/>
              </w:rPr>
              <w:t>1.TEHNIKA  NOGOMETNE IGRE</w:t>
            </w:r>
          </w:p>
          <w:p w:rsidR="00297FF2" w:rsidRPr="00D238AB" w:rsidRDefault="00297FF2" w:rsidP="00ED39B5">
            <w:pPr>
              <w:pStyle w:val="tekstutablici"/>
              <w:rPr>
                <w:rFonts w:asciiTheme="minorHAnsi" w:hAnsiTheme="minorHAnsi" w:cstheme="minorHAnsi"/>
                <w:sz w:val="24"/>
              </w:rPr>
            </w:pPr>
            <w:r w:rsidRPr="00D238AB">
              <w:rPr>
                <w:rFonts w:asciiTheme="minorHAnsi" w:hAnsiTheme="minorHAnsi" w:cstheme="minorHAnsi"/>
                <w:sz w:val="24"/>
              </w:rPr>
              <w:t>2.TAKTIKA NOGOMETNE IGRE</w:t>
            </w:r>
          </w:p>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3.PRAVILA NOGOMETNE IGRE</w:t>
            </w:r>
          </w:p>
          <w:p w:rsidR="00297FF2" w:rsidRPr="00D238AB" w:rsidRDefault="00297FF2" w:rsidP="00ED39B5">
            <w:pPr>
              <w:spacing w:after="0" w:line="240" w:lineRule="auto"/>
              <w:rPr>
                <w:rFonts w:asciiTheme="minorHAnsi" w:hAnsiTheme="minorHAnsi" w:cstheme="minorHAnsi"/>
                <w:sz w:val="24"/>
                <w:szCs w:val="24"/>
              </w:rPr>
            </w:pP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VREMENIK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Tijekom školske godine.</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TROŠKOVNIK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p>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Sredstva potrebna za nabavku nogometnih lopti i majci ili dresova za natjecanja.</w:t>
            </w:r>
          </w:p>
          <w:p w:rsidR="00297FF2" w:rsidRPr="00D238AB" w:rsidRDefault="00297FF2" w:rsidP="00ED39B5">
            <w:pPr>
              <w:spacing w:after="0" w:line="240" w:lineRule="auto"/>
              <w:rPr>
                <w:rFonts w:asciiTheme="minorHAnsi" w:hAnsiTheme="minorHAnsi" w:cstheme="minorHAnsi"/>
                <w:sz w:val="24"/>
                <w:szCs w:val="24"/>
              </w:rPr>
            </w:pP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VREDnoVANJA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pStyle w:val="tekstutablici"/>
              <w:rPr>
                <w:rFonts w:asciiTheme="minorHAnsi" w:hAnsiTheme="minorHAnsi" w:cstheme="minorHAnsi"/>
                <w:sz w:val="24"/>
              </w:rPr>
            </w:pPr>
            <w:r w:rsidRPr="00D238AB">
              <w:rPr>
                <w:rFonts w:asciiTheme="minorHAnsi" w:hAnsiTheme="minorHAnsi" w:cstheme="minorHAnsi"/>
                <w:sz w:val="24"/>
              </w:rPr>
              <w:t>Analizom mjerenja utvrđuje se adekvatni napredak kod učenika,a na natjecanjima ostvarivanje pojedinih plasmana i dodjela nagrada.</w:t>
            </w:r>
          </w:p>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Na samim natjecanjima osvajanje određenog mjesta  i dobivanje nagrade za plasman.</w:t>
            </w:r>
          </w:p>
          <w:p w:rsidR="00297FF2" w:rsidRPr="00D238AB" w:rsidRDefault="00297FF2" w:rsidP="00ED39B5">
            <w:pPr>
              <w:spacing w:after="0" w:line="240" w:lineRule="auto"/>
              <w:rPr>
                <w:rFonts w:asciiTheme="minorHAnsi" w:hAnsiTheme="minorHAnsi" w:cstheme="minorHAnsi"/>
                <w:sz w:val="24"/>
                <w:szCs w:val="24"/>
              </w:rPr>
            </w:pP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KORIŠTENJA REZULTATA VREDNOVANJA</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7801A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K</w:t>
            </w:r>
            <w:r w:rsidR="00297FF2" w:rsidRPr="00D238AB">
              <w:rPr>
                <w:rFonts w:asciiTheme="minorHAnsi" w:hAnsiTheme="minorHAnsi" w:cstheme="minorHAnsi"/>
                <w:sz w:val="24"/>
                <w:szCs w:val="24"/>
              </w:rPr>
              <w:t>ao informacija za eventualne promjene u planu i programu.</w:t>
            </w:r>
          </w:p>
        </w:tc>
      </w:tr>
    </w:tbl>
    <w:p w:rsidR="00297FF2" w:rsidRPr="00D238AB" w:rsidRDefault="00297FF2" w:rsidP="00297FF2">
      <w:pPr>
        <w:spacing w:after="0"/>
        <w:rPr>
          <w:rFonts w:asciiTheme="minorHAnsi" w:hAnsiTheme="minorHAnsi" w:cstheme="minorHAnsi"/>
          <w:vanish/>
          <w:color w:val="FF0000"/>
          <w:sz w:val="24"/>
          <w:szCs w:val="24"/>
        </w:rPr>
      </w:pPr>
    </w:p>
    <w:p w:rsidR="00297FF2" w:rsidRPr="00D238AB" w:rsidRDefault="00297FF2" w:rsidP="00297FF2">
      <w:pPr>
        <w:spacing w:after="0" w:line="240" w:lineRule="auto"/>
        <w:rPr>
          <w:rFonts w:asciiTheme="minorHAnsi" w:hAnsiTheme="minorHAnsi" w:cstheme="minorHAnsi"/>
          <w:color w:val="FF0000"/>
          <w:sz w:val="24"/>
          <w:szCs w:val="24"/>
        </w:rPr>
      </w:pPr>
    </w:p>
    <w:p w:rsidR="000D04F4" w:rsidRPr="00D238AB" w:rsidRDefault="000D04F4" w:rsidP="00297FF2">
      <w:pPr>
        <w:spacing w:after="0" w:line="240" w:lineRule="auto"/>
        <w:rPr>
          <w:rFonts w:asciiTheme="minorHAnsi" w:hAnsiTheme="minorHAnsi" w:cstheme="minorHAnsi"/>
          <w:color w:val="FF0000"/>
          <w:sz w:val="24"/>
          <w:szCs w:val="24"/>
        </w:rPr>
      </w:pPr>
    </w:p>
    <w:tbl>
      <w:tblPr>
        <w:tblW w:w="9416" w:type="dxa"/>
        <w:tblCellMar>
          <w:left w:w="10" w:type="dxa"/>
          <w:right w:w="10" w:type="dxa"/>
        </w:tblCellMar>
        <w:tblLook w:val="0000" w:firstRow="0" w:lastRow="0" w:firstColumn="0" w:lastColumn="0" w:noHBand="0" w:noVBand="0"/>
      </w:tblPr>
      <w:tblGrid>
        <w:gridCol w:w="2235"/>
        <w:gridCol w:w="7181"/>
      </w:tblGrid>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Naziv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b/>
                <w:sz w:val="24"/>
                <w:szCs w:val="24"/>
              </w:rPr>
            </w:pPr>
            <w:r w:rsidRPr="00D238AB">
              <w:rPr>
                <w:rFonts w:asciiTheme="minorHAnsi" w:hAnsiTheme="minorHAnsi" w:cstheme="minorHAnsi"/>
                <w:b/>
                <w:sz w:val="24"/>
                <w:szCs w:val="24"/>
              </w:rPr>
              <w:t>ŠKOLSKI SPORTSKI KLUB (ODBOJKA)</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Cilj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pStyle w:val="tekstutablici"/>
              <w:rPr>
                <w:rFonts w:asciiTheme="minorHAnsi" w:hAnsiTheme="minorHAnsi" w:cstheme="minorHAnsi"/>
                <w:sz w:val="24"/>
              </w:rPr>
            </w:pPr>
          </w:p>
          <w:p w:rsidR="00297FF2" w:rsidRPr="00D238AB" w:rsidRDefault="00297FF2" w:rsidP="00ED39B5">
            <w:pPr>
              <w:pStyle w:val="tekstutablici"/>
              <w:rPr>
                <w:rFonts w:asciiTheme="minorHAnsi" w:hAnsiTheme="minorHAnsi" w:cstheme="minorHAnsi"/>
                <w:sz w:val="24"/>
              </w:rPr>
            </w:pPr>
            <w:r w:rsidRPr="00D238AB">
              <w:rPr>
                <w:rFonts w:asciiTheme="minorHAnsi" w:hAnsiTheme="minorHAnsi" w:cstheme="minorHAnsi"/>
                <w:sz w:val="24"/>
              </w:rPr>
              <w:t>Cilj aktivnosti usvajanje osnovnih tehničko-taktičkih elemenata odbojke. Omogućiti napredovanje i daljnje usavršavanje te afirmaciju u tom sportu.</w:t>
            </w:r>
          </w:p>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Učenici postaju članovi školskog športskog društva i time predstavljaju školu.</w:t>
            </w:r>
          </w:p>
          <w:p w:rsidR="00297FF2" w:rsidRPr="00D238AB" w:rsidRDefault="00297FF2" w:rsidP="00ED39B5">
            <w:pPr>
              <w:spacing w:after="0" w:line="240" w:lineRule="auto"/>
              <w:rPr>
                <w:rFonts w:asciiTheme="minorHAnsi" w:hAnsiTheme="minorHAnsi" w:cstheme="minorHAnsi"/>
                <w:sz w:val="24"/>
                <w:szCs w:val="24"/>
              </w:rPr>
            </w:pP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NOSITELJI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p>
          <w:p w:rsidR="00297FF2" w:rsidRPr="00D238AB" w:rsidRDefault="000D04F4"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VERICA DERVOZ prof.</w:t>
            </w:r>
            <w:r w:rsidR="00297FF2" w:rsidRPr="00D238AB">
              <w:rPr>
                <w:rFonts w:asciiTheme="minorHAnsi" w:hAnsiTheme="minorHAnsi" w:cstheme="minorHAnsi"/>
                <w:sz w:val="24"/>
                <w:szCs w:val="24"/>
              </w:rPr>
              <w:t xml:space="preserve"> </w:t>
            </w:r>
            <w:r w:rsidRPr="00D238AB">
              <w:rPr>
                <w:rFonts w:asciiTheme="minorHAnsi" w:hAnsiTheme="minorHAnsi" w:cstheme="minorHAnsi"/>
                <w:sz w:val="24"/>
                <w:szCs w:val="24"/>
              </w:rPr>
              <w:t xml:space="preserve">TZK, </w:t>
            </w:r>
            <w:r w:rsidR="00297FF2" w:rsidRPr="00D238AB">
              <w:rPr>
                <w:rFonts w:asciiTheme="minorHAnsi" w:hAnsiTheme="minorHAnsi" w:cstheme="minorHAnsi"/>
                <w:sz w:val="24"/>
                <w:szCs w:val="24"/>
              </w:rPr>
              <w:t>DEAN BRKIĆ prof.</w:t>
            </w:r>
            <w:r w:rsidRPr="00D238AB">
              <w:rPr>
                <w:rFonts w:asciiTheme="minorHAnsi" w:hAnsiTheme="minorHAnsi" w:cstheme="minorHAnsi"/>
                <w:sz w:val="24"/>
                <w:szCs w:val="24"/>
              </w:rPr>
              <w:t xml:space="preserve"> TZK</w:t>
            </w:r>
          </w:p>
          <w:p w:rsidR="00297FF2" w:rsidRPr="00D238AB" w:rsidRDefault="00297FF2" w:rsidP="00ED39B5">
            <w:pPr>
              <w:spacing w:after="0" w:line="240" w:lineRule="auto"/>
              <w:rPr>
                <w:rFonts w:asciiTheme="minorHAnsi" w:hAnsiTheme="minorHAnsi" w:cstheme="minorHAnsi"/>
                <w:sz w:val="24"/>
                <w:szCs w:val="24"/>
              </w:rPr>
            </w:pP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lastRenderedPageBreak/>
              <w:t>NAČIN REALIZACIJE</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pStyle w:val="tekstutablici"/>
              <w:rPr>
                <w:rFonts w:asciiTheme="minorHAnsi" w:hAnsiTheme="minorHAnsi" w:cstheme="minorHAnsi"/>
                <w:sz w:val="24"/>
              </w:rPr>
            </w:pPr>
          </w:p>
          <w:p w:rsidR="000D04F4" w:rsidRPr="00D238AB" w:rsidRDefault="000D04F4" w:rsidP="000D04F4">
            <w:pPr>
              <w:pStyle w:val="tekstutablici"/>
              <w:rPr>
                <w:rFonts w:asciiTheme="minorHAnsi" w:hAnsiTheme="minorHAnsi" w:cstheme="minorHAnsi"/>
                <w:sz w:val="24"/>
              </w:rPr>
            </w:pPr>
            <w:r w:rsidRPr="00D238AB">
              <w:rPr>
                <w:rFonts w:asciiTheme="minorHAnsi" w:hAnsiTheme="minorHAnsi" w:cstheme="minorHAnsi"/>
                <w:sz w:val="24"/>
              </w:rPr>
              <w:t>Jednom tjedno, a po potrebi treninzi su i češći.</w:t>
            </w:r>
          </w:p>
          <w:p w:rsidR="00297FF2" w:rsidRPr="00D238AB" w:rsidRDefault="00297FF2" w:rsidP="00ED39B5">
            <w:pPr>
              <w:pStyle w:val="tekstutablici"/>
              <w:rPr>
                <w:rFonts w:asciiTheme="minorHAnsi" w:hAnsiTheme="minorHAnsi" w:cstheme="minorHAnsi"/>
                <w:sz w:val="24"/>
              </w:rPr>
            </w:pPr>
            <w:r w:rsidRPr="00D238AB">
              <w:rPr>
                <w:rFonts w:asciiTheme="minorHAnsi" w:hAnsiTheme="minorHAnsi" w:cstheme="minorHAnsi"/>
                <w:sz w:val="24"/>
              </w:rPr>
              <w:t>Ekipe su prijavljene za natjecanje na gradskoj razini.</w:t>
            </w:r>
          </w:p>
          <w:p w:rsidR="00297FF2" w:rsidRPr="00D238AB" w:rsidRDefault="00297FF2" w:rsidP="00ED39B5">
            <w:pPr>
              <w:pStyle w:val="tekstutablici"/>
              <w:rPr>
                <w:rFonts w:asciiTheme="minorHAnsi" w:hAnsiTheme="minorHAnsi" w:cstheme="minorHAnsi"/>
                <w:sz w:val="24"/>
              </w:rPr>
            </w:pPr>
            <w:r w:rsidRPr="00D238AB">
              <w:rPr>
                <w:rFonts w:asciiTheme="minorHAnsi" w:hAnsiTheme="minorHAnsi" w:cstheme="minorHAnsi"/>
                <w:sz w:val="24"/>
              </w:rPr>
              <w:t>Plan i program rada obuhvaća usvajanje sljedećih tema:</w:t>
            </w:r>
          </w:p>
          <w:p w:rsidR="00297FF2" w:rsidRPr="00D238AB" w:rsidRDefault="00297FF2" w:rsidP="00ED39B5">
            <w:pPr>
              <w:pStyle w:val="tekstutablici"/>
              <w:rPr>
                <w:rFonts w:asciiTheme="minorHAnsi" w:hAnsiTheme="minorHAnsi" w:cstheme="minorHAnsi"/>
                <w:sz w:val="24"/>
              </w:rPr>
            </w:pPr>
          </w:p>
          <w:p w:rsidR="00297FF2" w:rsidRPr="00D238AB" w:rsidRDefault="00297FF2" w:rsidP="00ED39B5">
            <w:pPr>
              <w:pStyle w:val="tekstutablici"/>
              <w:rPr>
                <w:rFonts w:asciiTheme="minorHAnsi" w:hAnsiTheme="minorHAnsi" w:cstheme="minorHAnsi"/>
                <w:sz w:val="24"/>
              </w:rPr>
            </w:pPr>
            <w:r w:rsidRPr="00D238AB">
              <w:rPr>
                <w:rFonts w:asciiTheme="minorHAnsi" w:hAnsiTheme="minorHAnsi" w:cstheme="minorHAnsi"/>
                <w:sz w:val="24"/>
              </w:rPr>
              <w:t>1.TEHNIKA  ODBOJKAŠKE IGRE</w:t>
            </w:r>
          </w:p>
          <w:p w:rsidR="00297FF2" w:rsidRPr="00D238AB" w:rsidRDefault="00297FF2" w:rsidP="00ED39B5">
            <w:pPr>
              <w:pStyle w:val="tekstutablici"/>
              <w:rPr>
                <w:rFonts w:asciiTheme="minorHAnsi" w:hAnsiTheme="minorHAnsi" w:cstheme="minorHAnsi"/>
                <w:sz w:val="24"/>
              </w:rPr>
            </w:pPr>
            <w:r w:rsidRPr="00D238AB">
              <w:rPr>
                <w:rFonts w:asciiTheme="minorHAnsi" w:hAnsiTheme="minorHAnsi" w:cstheme="minorHAnsi"/>
                <w:sz w:val="24"/>
              </w:rPr>
              <w:t>2.TAKTIKA ODBOJKAŠKE IGRE</w:t>
            </w:r>
          </w:p>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3.PRAVILA ODBOJKAŠKE IGRE</w:t>
            </w:r>
          </w:p>
          <w:p w:rsidR="00297FF2" w:rsidRPr="00D238AB" w:rsidRDefault="00297FF2" w:rsidP="00ED39B5">
            <w:pPr>
              <w:spacing w:after="0" w:line="240" w:lineRule="auto"/>
              <w:rPr>
                <w:rFonts w:asciiTheme="minorHAnsi" w:hAnsiTheme="minorHAnsi" w:cstheme="minorHAnsi"/>
                <w:sz w:val="24"/>
                <w:szCs w:val="24"/>
              </w:rPr>
            </w:pP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VREMENIK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Tijekom školske godine.</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TROŠKOVNIK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Sredstva potrebna za odbojkaške lopte i dresove.</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VREDnoVANJA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pStyle w:val="tekstutablici"/>
              <w:rPr>
                <w:rFonts w:asciiTheme="minorHAnsi" w:hAnsiTheme="minorHAnsi" w:cstheme="minorHAnsi"/>
                <w:sz w:val="24"/>
              </w:rPr>
            </w:pPr>
          </w:p>
          <w:p w:rsidR="00297FF2" w:rsidRPr="00D238AB" w:rsidRDefault="00297FF2" w:rsidP="00ED39B5">
            <w:pPr>
              <w:pStyle w:val="tekstutablici"/>
              <w:rPr>
                <w:rFonts w:asciiTheme="minorHAnsi" w:hAnsiTheme="minorHAnsi" w:cstheme="minorHAnsi"/>
                <w:sz w:val="24"/>
              </w:rPr>
            </w:pPr>
            <w:r w:rsidRPr="00D238AB">
              <w:rPr>
                <w:rFonts w:asciiTheme="minorHAnsi" w:hAnsiTheme="minorHAnsi" w:cstheme="minorHAnsi"/>
                <w:sz w:val="24"/>
              </w:rPr>
              <w:t>Analizom mjerenja utvrđuje se adekvatni napredak kod učenika, a na natjecanjima ostvarivanje pojedinih plasmana i dodjela nagrada.</w:t>
            </w:r>
          </w:p>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Na samim natjecanjima osvajanje određenog mjesta  i dobivanje nagrade za plasman.</w:t>
            </w:r>
          </w:p>
          <w:p w:rsidR="00297FF2" w:rsidRPr="00D238AB" w:rsidRDefault="00297FF2" w:rsidP="00ED39B5">
            <w:pPr>
              <w:spacing w:after="0" w:line="240" w:lineRule="auto"/>
              <w:rPr>
                <w:rFonts w:asciiTheme="minorHAnsi" w:hAnsiTheme="minorHAnsi" w:cstheme="minorHAnsi"/>
                <w:sz w:val="24"/>
                <w:szCs w:val="24"/>
              </w:rPr>
            </w:pP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KORIŠTENJA REZULTATA VREDNOVANJA</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0D04F4"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K</w:t>
            </w:r>
            <w:r w:rsidR="00297FF2" w:rsidRPr="00D238AB">
              <w:rPr>
                <w:rFonts w:asciiTheme="minorHAnsi" w:hAnsiTheme="minorHAnsi" w:cstheme="minorHAnsi"/>
                <w:sz w:val="24"/>
                <w:szCs w:val="24"/>
              </w:rPr>
              <w:t>ao informacija za eventualne promjene u planu i programu.</w:t>
            </w:r>
          </w:p>
        </w:tc>
      </w:tr>
    </w:tbl>
    <w:p w:rsidR="00297FF2" w:rsidRPr="00D238AB" w:rsidRDefault="00297FF2" w:rsidP="00297FF2">
      <w:pPr>
        <w:spacing w:after="0" w:line="240" w:lineRule="auto"/>
        <w:rPr>
          <w:rFonts w:asciiTheme="minorHAnsi" w:hAnsiTheme="minorHAnsi" w:cstheme="minorHAnsi"/>
          <w:color w:val="FF0000"/>
          <w:sz w:val="24"/>
          <w:szCs w:val="24"/>
        </w:rPr>
      </w:pPr>
    </w:p>
    <w:p w:rsidR="00297FF2" w:rsidRPr="00D238AB" w:rsidRDefault="00297FF2" w:rsidP="00297FF2">
      <w:pPr>
        <w:spacing w:after="0" w:line="240" w:lineRule="auto"/>
        <w:rPr>
          <w:rFonts w:asciiTheme="minorHAnsi" w:hAnsiTheme="minorHAnsi" w:cstheme="minorHAnsi"/>
          <w:sz w:val="24"/>
          <w:szCs w:val="24"/>
        </w:rPr>
      </w:pPr>
    </w:p>
    <w:tbl>
      <w:tblPr>
        <w:tblW w:w="9416" w:type="dxa"/>
        <w:tblCellMar>
          <w:left w:w="10" w:type="dxa"/>
          <w:right w:w="10" w:type="dxa"/>
        </w:tblCellMar>
        <w:tblLook w:val="0000" w:firstRow="0" w:lastRow="0" w:firstColumn="0" w:lastColumn="0" w:noHBand="0" w:noVBand="0"/>
      </w:tblPr>
      <w:tblGrid>
        <w:gridCol w:w="2235"/>
        <w:gridCol w:w="7181"/>
      </w:tblGrid>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Naziv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pStyle w:val="tekstutablici"/>
              <w:rPr>
                <w:rFonts w:asciiTheme="minorHAnsi" w:hAnsiTheme="minorHAnsi" w:cstheme="minorHAnsi"/>
                <w:b/>
                <w:sz w:val="24"/>
              </w:rPr>
            </w:pPr>
            <w:r w:rsidRPr="00D238AB">
              <w:rPr>
                <w:rFonts w:asciiTheme="minorHAnsi" w:hAnsiTheme="minorHAnsi" w:cstheme="minorHAnsi"/>
                <w:b/>
                <w:sz w:val="24"/>
              </w:rPr>
              <w:t>ŠKOLSKI SPORTSKI KLUB (RUKOMET)</w:t>
            </w:r>
          </w:p>
          <w:p w:rsidR="00297FF2" w:rsidRPr="00D238AB" w:rsidRDefault="00297FF2" w:rsidP="00ED39B5">
            <w:pPr>
              <w:spacing w:after="0" w:line="240" w:lineRule="auto"/>
              <w:rPr>
                <w:rFonts w:asciiTheme="minorHAnsi" w:hAnsiTheme="minorHAnsi" w:cstheme="minorHAnsi"/>
                <w:b/>
                <w:sz w:val="24"/>
                <w:szCs w:val="24"/>
              </w:rPr>
            </w:pP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Cilj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pStyle w:val="tekstutablici"/>
              <w:rPr>
                <w:rFonts w:asciiTheme="minorHAnsi" w:hAnsiTheme="minorHAnsi" w:cstheme="minorHAnsi"/>
                <w:sz w:val="24"/>
              </w:rPr>
            </w:pPr>
            <w:r w:rsidRPr="00D238AB">
              <w:rPr>
                <w:rFonts w:asciiTheme="minorHAnsi" w:hAnsiTheme="minorHAnsi" w:cstheme="minorHAnsi"/>
                <w:sz w:val="24"/>
              </w:rPr>
              <w:t>Cilj aktivnosti usvajanje osnovnih tehničko-taktičkih elemenata rukometa. Omogućiti napredovanje i daljnje usavršavanje te afirmaciju u tom sportu.</w:t>
            </w:r>
          </w:p>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Učenici postaju članovi školskog sportskog društva i time predstavljaju školu.</w:t>
            </w:r>
          </w:p>
          <w:p w:rsidR="00297FF2" w:rsidRPr="00D238AB" w:rsidRDefault="00297FF2" w:rsidP="00ED39B5">
            <w:pPr>
              <w:spacing w:after="0" w:line="240" w:lineRule="auto"/>
              <w:rPr>
                <w:rFonts w:asciiTheme="minorHAnsi" w:hAnsiTheme="minorHAnsi" w:cstheme="minorHAnsi"/>
                <w:sz w:val="24"/>
                <w:szCs w:val="24"/>
              </w:rPr>
            </w:pP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NOSITELJI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p>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VERICA DERVOZ, prof.</w:t>
            </w:r>
            <w:r w:rsidR="000D04F4" w:rsidRPr="00D238AB">
              <w:rPr>
                <w:rFonts w:asciiTheme="minorHAnsi" w:hAnsiTheme="minorHAnsi" w:cstheme="minorHAnsi"/>
                <w:sz w:val="24"/>
                <w:szCs w:val="24"/>
              </w:rPr>
              <w:t xml:space="preserve"> TZK</w:t>
            </w:r>
            <w:r w:rsidRPr="00D238AB">
              <w:rPr>
                <w:rFonts w:asciiTheme="minorHAnsi" w:hAnsiTheme="minorHAnsi" w:cstheme="minorHAnsi"/>
                <w:sz w:val="24"/>
                <w:szCs w:val="24"/>
              </w:rPr>
              <w:t>,  MARKO GLAVIĆ, prof.</w:t>
            </w:r>
            <w:r w:rsidR="000D04F4" w:rsidRPr="00D238AB">
              <w:rPr>
                <w:rFonts w:asciiTheme="minorHAnsi" w:hAnsiTheme="minorHAnsi" w:cstheme="minorHAnsi"/>
                <w:sz w:val="24"/>
                <w:szCs w:val="24"/>
              </w:rPr>
              <w:t xml:space="preserve"> TZK</w:t>
            </w:r>
          </w:p>
          <w:p w:rsidR="00297FF2" w:rsidRPr="00D238AB" w:rsidRDefault="00297FF2" w:rsidP="00ED39B5">
            <w:pPr>
              <w:spacing w:after="0" w:line="240" w:lineRule="auto"/>
              <w:rPr>
                <w:rFonts w:asciiTheme="minorHAnsi" w:hAnsiTheme="minorHAnsi" w:cstheme="minorHAnsi"/>
                <w:sz w:val="24"/>
                <w:szCs w:val="24"/>
              </w:rPr>
            </w:pP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REALIZACIJE</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pStyle w:val="tekstutablici"/>
              <w:rPr>
                <w:rFonts w:asciiTheme="minorHAnsi" w:hAnsiTheme="minorHAnsi" w:cstheme="minorHAnsi"/>
                <w:sz w:val="24"/>
              </w:rPr>
            </w:pPr>
          </w:p>
          <w:p w:rsidR="000D04F4" w:rsidRPr="00D238AB" w:rsidRDefault="000D04F4" w:rsidP="000D04F4">
            <w:pPr>
              <w:pStyle w:val="tekstutablici"/>
              <w:rPr>
                <w:rFonts w:asciiTheme="minorHAnsi" w:hAnsiTheme="minorHAnsi" w:cstheme="minorHAnsi"/>
                <w:sz w:val="24"/>
              </w:rPr>
            </w:pPr>
            <w:r w:rsidRPr="00D238AB">
              <w:rPr>
                <w:rFonts w:asciiTheme="minorHAnsi" w:hAnsiTheme="minorHAnsi" w:cstheme="minorHAnsi"/>
                <w:sz w:val="24"/>
              </w:rPr>
              <w:t>Jednom tjedno, a po potrebi treninzi su i češći.</w:t>
            </w:r>
          </w:p>
          <w:p w:rsidR="00297FF2" w:rsidRPr="00D238AB" w:rsidRDefault="00297FF2" w:rsidP="00ED39B5">
            <w:pPr>
              <w:pStyle w:val="tekstutablici"/>
              <w:rPr>
                <w:rFonts w:asciiTheme="minorHAnsi" w:hAnsiTheme="minorHAnsi" w:cstheme="minorHAnsi"/>
                <w:sz w:val="24"/>
              </w:rPr>
            </w:pPr>
            <w:r w:rsidRPr="00D238AB">
              <w:rPr>
                <w:rFonts w:asciiTheme="minorHAnsi" w:hAnsiTheme="minorHAnsi" w:cstheme="minorHAnsi"/>
                <w:sz w:val="24"/>
              </w:rPr>
              <w:t>Ekipe su prijavljene za natjecanje na gradskoj razini.</w:t>
            </w:r>
          </w:p>
          <w:p w:rsidR="00297FF2" w:rsidRPr="00D238AB" w:rsidRDefault="00297FF2" w:rsidP="00ED39B5">
            <w:pPr>
              <w:pStyle w:val="tekstutablici"/>
              <w:rPr>
                <w:rFonts w:asciiTheme="minorHAnsi" w:hAnsiTheme="minorHAnsi" w:cstheme="minorHAnsi"/>
                <w:sz w:val="24"/>
              </w:rPr>
            </w:pPr>
            <w:r w:rsidRPr="00D238AB">
              <w:rPr>
                <w:rFonts w:asciiTheme="minorHAnsi" w:hAnsiTheme="minorHAnsi" w:cstheme="minorHAnsi"/>
                <w:sz w:val="24"/>
              </w:rPr>
              <w:t>Plan i program rada obuhvaća usvajanje sljedećih tema:</w:t>
            </w:r>
          </w:p>
          <w:p w:rsidR="00297FF2" w:rsidRPr="00D238AB" w:rsidRDefault="00297FF2" w:rsidP="00ED39B5">
            <w:pPr>
              <w:pStyle w:val="tekstutablici"/>
              <w:rPr>
                <w:rFonts w:asciiTheme="minorHAnsi" w:hAnsiTheme="minorHAnsi" w:cstheme="minorHAnsi"/>
                <w:sz w:val="24"/>
              </w:rPr>
            </w:pPr>
          </w:p>
          <w:p w:rsidR="00297FF2" w:rsidRPr="00D238AB" w:rsidRDefault="00297FF2" w:rsidP="00ED39B5">
            <w:pPr>
              <w:pStyle w:val="tekstutablici"/>
              <w:rPr>
                <w:rFonts w:asciiTheme="minorHAnsi" w:hAnsiTheme="minorHAnsi" w:cstheme="minorHAnsi"/>
                <w:sz w:val="24"/>
              </w:rPr>
            </w:pPr>
            <w:r w:rsidRPr="00D238AB">
              <w:rPr>
                <w:rFonts w:asciiTheme="minorHAnsi" w:hAnsiTheme="minorHAnsi" w:cstheme="minorHAnsi"/>
                <w:sz w:val="24"/>
              </w:rPr>
              <w:t>1.TEHNIKA  RUKOMETNE IGRE</w:t>
            </w:r>
          </w:p>
          <w:p w:rsidR="00297FF2" w:rsidRPr="00D238AB" w:rsidRDefault="00297FF2" w:rsidP="00ED39B5">
            <w:pPr>
              <w:pStyle w:val="tekstutablici"/>
              <w:rPr>
                <w:rFonts w:asciiTheme="minorHAnsi" w:hAnsiTheme="minorHAnsi" w:cstheme="minorHAnsi"/>
                <w:sz w:val="24"/>
              </w:rPr>
            </w:pPr>
            <w:r w:rsidRPr="00D238AB">
              <w:rPr>
                <w:rFonts w:asciiTheme="minorHAnsi" w:hAnsiTheme="minorHAnsi" w:cstheme="minorHAnsi"/>
                <w:sz w:val="24"/>
              </w:rPr>
              <w:t>2.TAKTIKA RUKOMETNE IGRE</w:t>
            </w:r>
          </w:p>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3.PRAVILA RUKOMETNE IGRE</w:t>
            </w:r>
          </w:p>
          <w:p w:rsidR="00297FF2" w:rsidRPr="00D238AB" w:rsidRDefault="00297FF2" w:rsidP="00ED39B5">
            <w:pPr>
              <w:spacing w:after="0" w:line="240" w:lineRule="auto"/>
              <w:rPr>
                <w:rFonts w:asciiTheme="minorHAnsi" w:hAnsiTheme="minorHAnsi" w:cstheme="minorHAnsi"/>
                <w:sz w:val="24"/>
                <w:szCs w:val="24"/>
              </w:rPr>
            </w:pP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VREMENIK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Tijekom školske godine.</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lastRenderedPageBreak/>
              <w:t>TROŠKOVNIK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p>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Sredstva potrebna za nabavku RUKOMETNIH lopti i majci ili dresova za natjecanja.</w:t>
            </w:r>
          </w:p>
          <w:p w:rsidR="00297FF2" w:rsidRPr="00D238AB" w:rsidRDefault="00297FF2" w:rsidP="00ED39B5">
            <w:pPr>
              <w:spacing w:after="0" w:line="240" w:lineRule="auto"/>
              <w:rPr>
                <w:rFonts w:asciiTheme="minorHAnsi" w:hAnsiTheme="minorHAnsi" w:cstheme="minorHAnsi"/>
                <w:sz w:val="24"/>
                <w:szCs w:val="24"/>
              </w:rPr>
            </w:pP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VREDnoVANJA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pStyle w:val="tekstutablici"/>
              <w:rPr>
                <w:rFonts w:asciiTheme="minorHAnsi" w:hAnsiTheme="minorHAnsi" w:cstheme="minorHAnsi"/>
                <w:sz w:val="24"/>
              </w:rPr>
            </w:pPr>
          </w:p>
          <w:p w:rsidR="00297FF2" w:rsidRPr="00D238AB" w:rsidRDefault="00297FF2" w:rsidP="00ED39B5">
            <w:pPr>
              <w:pStyle w:val="tekstutablici"/>
              <w:rPr>
                <w:rFonts w:asciiTheme="minorHAnsi" w:hAnsiTheme="minorHAnsi" w:cstheme="minorHAnsi"/>
                <w:sz w:val="24"/>
              </w:rPr>
            </w:pPr>
            <w:r w:rsidRPr="00D238AB">
              <w:rPr>
                <w:rFonts w:asciiTheme="minorHAnsi" w:hAnsiTheme="minorHAnsi" w:cstheme="minorHAnsi"/>
                <w:sz w:val="24"/>
              </w:rPr>
              <w:t>Analizom mjerenja utvrđuje se adekvatni napredak kod učenika, a na natjecanjima ostvarivanje pojedinih plasmana i dodjela nagrada.</w:t>
            </w:r>
          </w:p>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Na samim natjecanjima osvajanje određenog mjesta  i dobivanje nagrade za plasman.</w:t>
            </w:r>
          </w:p>
          <w:p w:rsidR="00297FF2" w:rsidRPr="00D238AB" w:rsidRDefault="00297FF2" w:rsidP="00ED39B5">
            <w:pPr>
              <w:spacing w:after="0" w:line="240" w:lineRule="auto"/>
              <w:rPr>
                <w:rFonts w:asciiTheme="minorHAnsi" w:hAnsiTheme="minorHAnsi" w:cstheme="minorHAnsi"/>
                <w:sz w:val="24"/>
                <w:szCs w:val="24"/>
              </w:rPr>
            </w:pP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KORIŠTENJA REZULTATA VREDNOVANJA</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0D04F4"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K</w:t>
            </w:r>
            <w:r w:rsidR="00297FF2" w:rsidRPr="00D238AB">
              <w:rPr>
                <w:rFonts w:asciiTheme="minorHAnsi" w:hAnsiTheme="minorHAnsi" w:cstheme="minorHAnsi"/>
                <w:sz w:val="24"/>
                <w:szCs w:val="24"/>
              </w:rPr>
              <w:t>ao informacija za eventualne promjene u planu i programu.</w:t>
            </w:r>
          </w:p>
        </w:tc>
      </w:tr>
    </w:tbl>
    <w:p w:rsidR="00297FF2" w:rsidRPr="00D238AB" w:rsidRDefault="00297FF2" w:rsidP="00297FF2">
      <w:pPr>
        <w:rPr>
          <w:rFonts w:asciiTheme="minorHAnsi" w:hAnsiTheme="minorHAnsi" w:cstheme="minorHAnsi"/>
          <w:color w:val="FF0000"/>
          <w:sz w:val="24"/>
          <w:szCs w:val="24"/>
        </w:rPr>
      </w:pPr>
    </w:p>
    <w:tbl>
      <w:tblPr>
        <w:tblW w:w="9421" w:type="dxa"/>
        <w:tblInd w:w="-5" w:type="dxa"/>
        <w:tblCellMar>
          <w:left w:w="10" w:type="dxa"/>
          <w:right w:w="10" w:type="dxa"/>
        </w:tblCellMar>
        <w:tblLook w:val="0000" w:firstRow="0" w:lastRow="0" w:firstColumn="0" w:lastColumn="0" w:noHBand="0" w:noVBand="0"/>
      </w:tblPr>
      <w:tblGrid>
        <w:gridCol w:w="2236"/>
        <w:gridCol w:w="7185"/>
      </w:tblGrid>
      <w:tr w:rsidR="000D04F4" w:rsidRPr="00D238AB" w:rsidTr="000D04F4">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Naziv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pStyle w:val="tekstutablici"/>
              <w:rPr>
                <w:rFonts w:asciiTheme="minorHAnsi" w:hAnsiTheme="minorHAnsi" w:cstheme="minorHAnsi"/>
                <w:b/>
                <w:sz w:val="24"/>
              </w:rPr>
            </w:pPr>
            <w:r w:rsidRPr="00D238AB">
              <w:rPr>
                <w:rFonts w:asciiTheme="minorHAnsi" w:hAnsiTheme="minorHAnsi" w:cstheme="minorHAnsi"/>
                <w:b/>
                <w:sz w:val="24"/>
              </w:rPr>
              <w:t>ŠKOLSKI SPORTSKI KLUB (STOLNI TENIS)</w:t>
            </w:r>
          </w:p>
          <w:p w:rsidR="00297FF2" w:rsidRPr="00D238AB" w:rsidRDefault="00297FF2" w:rsidP="00ED39B5">
            <w:pPr>
              <w:spacing w:after="0" w:line="240" w:lineRule="auto"/>
              <w:rPr>
                <w:rFonts w:asciiTheme="minorHAnsi" w:hAnsiTheme="minorHAnsi" w:cstheme="minorHAnsi"/>
                <w:b/>
                <w:sz w:val="24"/>
                <w:szCs w:val="24"/>
              </w:rPr>
            </w:pPr>
          </w:p>
        </w:tc>
      </w:tr>
      <w:tr w:rsidR="000D04F4" w:rsidRPr="00D238AB" w:rsidTr="000D04F4">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Cilj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pStyle w:val="tekstutablici"/>
              <w:rPr>
                <w:rFonts w:asciiTheme="minorHAnsi" w:hAnsiTheme="minorHAnsi" w:cstheme="minorHAnsi"/>
                <w:sz w:val="24"/>
              </w:rPr>
            </w:pPr>
          </w:p>
          <w:p w:rsidR="00297FF2" w:rsidRPr="00D238AB" w:rsidRDefault="00297FF2" w:rsidP="00ED39B5">
            <w:pPr>
              <w:pStyle w:val="tekstutablici"/>
              <w:rPr>
                <w:rFonts w:asciiTheme="minorHAnsi" w:hAnsiTheme="minorHAnsi" w:cstheme="minorHAnsi"/>
                <w:sz w:val="24"/>
              </w:rPr>
            </w:pPr>
            <w:r w:rsidRPr="00D238AB">
              <w:rPr>
                <w:rFonts w:asciiTheme="minorHAnsi" w:hAnsiTheme="minorHAnsi" w:cstheme="minorHAnsi"/>
                <w:sz w:val="24"/>
              </w:rPr>
              <w:t>Cilj aktivnosti usvajanje osnovnih tehničko-taktičkih elemenata stolnog tenisa. Omogućiti napredovanje i daljnje usavršavanje te afirmaciju u tom sportu.</w:t>
            </w:r>
          </w:p>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Učenici postaju članovi školskog športskog društva i time predstavljaju školu.</w:t>
            </w:r>
          </w:p>
          <w:p w:rsidR="00297FF2" w:rsidRPr="00D238AB" w:rsidRDefault="00297FF2" w:rsidP="00ED39B5">
            <w:pPr>
              <w:spacing w:after="0" w:line="240" w:lineRule="auto"/>
              <w:rPr>
                <w:rFonts w:asciiTheme="minorHAnsi" w:hAnsiTheme="minorHAnsi" w:cstheme="minorHAnsi"/>
                <w:sz w:val="24"/>
                <w:szCs w:val="24"/>
              </w:rPr>
            </w:pPr>
          </w:p>
        </w:tc>
      </w:tr>
      <w:tr w:rsidR="000D04F4" w:rsidRPr="00D238AB" w:rsidTr="000D04F4">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NOSITELJI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p>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VERICA DERVOZ, prof.</w:t>
            </w:r>
            <w:r w:rsidR="000D04F4" w:rsidRPr="00D238AB">
              <w:rPr>
                <w:rFonts w:asciiTheme="minorHAnsi" w:hAnsiTheme="minorHAnsi" w:cstheme="minorHAnsi"/>
                <w:sz w:val="24"/>
                <w:szCs w:val="24"/>
              </w:rPr>
              <w:t xml:space="preserve"> TZK</w:t>
            </w:r>
            <w:r w:rsidRPr="00D238AB">
              <w:rPr>
                <w:rFonts w:asciiTheme="minorHAnsi" w:hAnsiTheme="minorHAnsi" w:cstheme="minorHAnsi"/>
                <w:sz w:val="24"/>
                <w:szCs w:val="24"/>
              </w:rPr>
              <w:t>, DEAN BRKIĆ, prof.</w:t>
            </w:r>
            <w:r w:rsidR="000D04F4" w:rsidRPr="00D238AB">
              <w:rPr>
                <w:rFonts w:asciiTheme="minorHAnsi" w:hAnsiTheme="minorHAnsi" w:cstheme="minorHAnsi"/>
                <w:sz w:val="24"/>
                <w:szCs w:val="24"/>
              </w:rPr>
              <w:t xml:space="preserve"> TZK</w:t>
            </w:r>
          </w:p>
          <w:p w:rsidR="00297FF2" w:rsidRPr="00D238AB" w:rsidRDefault="00297FF2" w:rsidP="00ED39B5">
            <w:pPr>
              <w:spacing w:after="0" w:line="240" w:lineRule="auto"/>
              <w:rPr>
                <w:rFonts w:asciiTheme="minorHAnsi" w:hAnsiTheme="minorHAnsi" w:cstheme="minorHAnsi"/>
                <w:sz w:val="24"/>
                <w:szCs w:val="24"/>
              </w:rPr>
            </w:pPr>
          </w:p>
        </w:tc>
      </w:tr>
      <w:tr w:rsidR="000D04F4" w:rsidRPr="00D238AB" w:rsidTr="000D04F4">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REALIZACIJE</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04F4" w:rsidRPr="00D238AB" w:rsidRDefault="000D04F4" w:rsidP="000D04F4">
            <w:pPr>
              <w:pStyle w:val="tekstutablici"/>
              <w:rPr>
                <w:rFonts w:asciiTheme="minorHAnsi" w:hAnsiTheme="minorHAnsi" w:cstheme="minorHAnsi"/>
                <w:sz w:val="24"/>
              </w:rPr>
            </w:pPr>
            <w:r w:rsidRPr="00D238AB">
              <w:rPr>
                <w:rFonts w:asciiTheme="minorHAnsi" w:hAnsiTheme="minorHAnsi" w:cstheme="minorHAnsi"/>
                <w:sz w:val="24"/>
              </w:rPr>
              <w:t>Jednom tjedno, a po potrebi treninzi su i češći.</w:t>
            </w:r>
          </w:p>
          <w:p w:rsidR="00297FF2" w:rsidRPr="00D238AB" w:rsidRDefault="00297FF2" w:rsidP="00ED39B5">
            <w:pPr>
              <w:pStyle w:val="tekstutablici"/>
              <w:rPr>
                <w:rFonts w:asciiTheme="minorHAnsi" w:hAnsiTheme="minorHAnsi" w:cstheme="minorHAnsi"/>
                <w:sz w:val="24"/>
              </w:rPr>
            </w:pPr>
            <w:r w:rsidRPr="00D238AB">
              <w:rPr>
                <w:rFonts w:asciiTheme="minorHAnsi" w:hAnsiTheme="minorHAnsi" w:cstheme="minorHAnsi"/>
                <w:sz w:val="24"/>
              </w:rPr>
              <w:t>Ekipe su prijavljene za natjecanje na gradskoj razini.</w:t>
            </w:r>
          </w:p>
          <w:p w:rsidR="00297FF2" w:rsidRPr="00D238AB" w:rsidRDefault="00297FF2" w:rsidP="00ED39B5">
            <w:pPr>
              <w:pStyle w:val="tekstutablici"/>
              <w:rPr>
                <w:rFonts w:asciiTheme="minorHAnsi" w:hAnsiTheme="minorHAnsi" w:cstheme="minorHAnsi"/>
                <w:sz w:val="24"/>
              </w:rPr>
            </w:pPr>
            <w:r w:rsidRPr="00D238AB">
              <w:rPr>
                <w:rFonts w:asciiTheme="minorHAnsi" w:hAnsiTheme="minorHAnsi" w:cstheme="minorHAnsi"/>
                <w:sz w:val="24"/>
              </w:rPr>
              <w:t>Plan i program rada obuhvaća usvajanje sljedećih tema:</w:t>
            </w:r>
          </w:p>
          <w:p w:rsidR="00297FF2" w:rsidRPr="00D238AB" w:rsidRDefault="00297FF2" w:rsidP="00ED39B5">
            <w:pPr>
              <w:pStyle w:val="tekstutablici"/>
              <w:rPr>
                <w:rFonts w:asciiTheme="minorHAnsi" w:hAnsiTheme="minorHAnsi" w:cstheme="minorHAnsi"/>
                <w:sz w:val="24"/>
              </w:rPr>
            </w:pPr>
          </w:p>
          <w:p w:rsidR="00297FF2" w:rsidRPr="00D238AB" w:rsidRDefault="00297FF2" w:rsidP="00ED39B5">
            <w:pPr>
              <w:pStyle w:val="tekstutablici"/>
              <w:rPr>
                <w:rFonts w:asciiTheme="minorHAnsi" w:hAnsiTheme="minorHAnsi" w:cstheme="minorHAnsi"/>
                <w:sz w:val="24"/>
              </w:rPr>
            </w:pPr>
            <w:r w:rsidRPr="00D238AB">
              <w:rPr>
                <w:rFonts w:asciiTheme="minorHAnsi" w:hAnsiTheme="minorHAnsi" w:cstheme="minorHAnsi"/>
                <w:sz w:val="24"/>
              </w:rPr>
              <w:t>1.TEHNIKA  STOLNOG TENISA</w:t>
            </w:r>
          </w:p>
          <w:p w:rsidR="00297FF2" w:rsidRPr="00D238AB" w:rsidRDefault="00297FF2" w:rsidP="00ED39B5">
            <w:pPr>
              <w:pStyle w:val="tekstutablici"/>
              <w:rPr>
                <w:rFonts w:asciiTheme="minorHAnsi" w:hAnsiTheme="minorHAnsi" w:cstheme="minorHAnsi"/>
                <w:sz w:val="24"/>
              </w:rPr>
            </w:pPr>
            <w:r w:rsidRPr="00D238AB">
              <w:rPr>
                <w:rFonts w:asciiTheme="minorHAnsi" w:hAnsiTheme="minorHAnsi" w:cstheme="minorHAnsi"/>
                <w:sz w:val="24"/>
              </w:rPr>
              <w:t>2.TAKTIKA STOLNOG TENISA</w:t>
            </w:r>
          </w:p>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3.PRAVILA STOLNOG TENISA</w:t>
            </w:r>
          </w:p>
          <w:p w:rsidR="00297FF2" w:rsidRPr="00D238AB" w:rsidRDefault="00297FF2" w:rsidP="00ED39B5">
            <w:pPr>
              <w:spacing w:after="0" w:line="240" w:lineRule="auto"/>
              <w:rPr>
                <w:rFonts w:asciiTheme="minorHAnsi" w:hAnsiTheme="minorHAnsi" w:cstheme="minorHAnsi"/>
                <w:sz w:val="24"/>
                <w:szCs w:val="24"/>
              </w:rPr>
            </w:pPr>
          </w:p>
        </w:tc>
      </w:tr>
      <w:tr w:rsidR="000D04F4" w:rsidRPr="00D238AB" w:rsidTr="000D04F4">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VREMENIK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Tijekom školske godine.</w:t>
            </w:r>
          </w:p>
        </w:tc>
      </w:tr>
      <w:tr w:rsidR="000D04F4" w:rsidRPr="00D238AB" w:rsidTr="000D04F4">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TROŠKOVNIK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Sredstva potrebna za nabavku reketa i loptica.</w:t>
            </w:r>
          </w:p>
        </w:tc>
      </w:tr>
      <w:tr w:rsidR="000D04F4" w:rsidRPr="00D238AB" w:rsidTr="000D04F4">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VREDnoVANJA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pStyle w:val="tekstutablici"/>
              <w:rPr>
                <w:rFonts w:asciiTheme="minorHAnsi" w:hAnsiTheme="minorHAnsi" w:cstheme="minorHAnsi"/>
                <w:sz w:val="24"/>
              </w:rPr>
            </w:pPr>
            <w:r w:rsidRPr="00D238AB">
              <w:rPr>
                <w:rFonts w:asciiTheme="minorHAnsi" w:hAnsiTheme="minorHAnsi" w:cstheme="minorHAnsi"/>
                <w:sz w:val="24"/>
              </w:rPr>
              <w:t>Analizom mjerenja utvrđuje se adekvatni napredak kod učenika, a na natjecanjima ostvarivanje pojedinih plasmana i dodjela nagrada.</w:t>
            </w:r>
          </w:p>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Na samim natjecanjima osvajanje određenog mjesta  i dobivanje nagrade za plasman.</w:t>
            </w:r>
          </w:p>
          <w:p w:rsidR="00297FF2" w:rsidRPr="00D238AB" w:rsidRDefault="00297FF2" w:rsidP="00ED39B5">
            <w:pPr>
              <w:spacing w:after="0" w:line="240" w:lineRule="auto"/>
              <w:rPr>
                <w:rFonts w:asciiTheme="minorHAnsi" w:hAnsiTheme="minorHAnsi" w:cstheme="minorHAnsi"/>
                <w:sz w:val="24"/>
                <w:szCs w:val="24"/>
              </w:rPr>
            </w:pPr>
          </w:p>
        </w:tc>
      </w:tr>
      <w:tr w:rsidR="000D04F4" w:rsidRPr="00D238AB" w:rsidTr="000D04F4">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KORIŠTENJA REZULTATA VREDNOVANJA</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0D04F4"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K</w:t>
            </w:r>
            <w:r w:rsidR="00297FF2" w:rsidRPr="00D238AB">
              <w:rPr>
                <w:rFonts w:asciiTheme="minorHAnsi" w:hAnsiTheme="minorHAnsi" w:cstheme="minorHAnsi"/>
                <w:sz w:val="24"/>
                <w:szCs w:val="24"/>
              </w:rPr>
              <w:t>ao informacija za eventualne promjene u planu i programu.</w:t>
            </w:r>
          </w:p>
        </w:tc>
      </w:tr>
    </w:tbl>
    <w:tbl>
      <w:tblPr>
        <w:tblpPr w:leftFromText="180" w:rightFromText="180" w:vertAnchor="text" w:horzAnchor="margin" w:tblpY="84"/>
        <w:tblW w:w="9421" w:type="dxa"/>
        <w:tblCellMar>
          <w:left w:w="10" w:type="dxa"/>
          <w:right w:w="10" w:type="dxa"/>
        </w:tblCellMar>
        <w:tblLook w:val="0000" w:firstRow="0" w:lastRow="0" w:firstColumn="0" w:lastColumn="0" w:noHBand="0" w:noVBand="0"/>
      </w:tblPr>
      <w:tblGrid>
        <w:gridCol w:w="2240"/>
        <w:gridCol w:w="7181"/>
      </w:tblGrid>
      <w:tr w:rsidR="000D04F4" w:rsidRPr="00D238AB" w:rsidTr="000D04F4">
        <w:tc>
          <w:tcPr>
            <w:tcW w:w="224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0D04F4" w:rsidRPr="00D238AB" w:rsidRDefault="000D04F4" w:rsidP="000D04F4">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lastRenderedPageBreak/>
              <w:t>Naziv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04F4" w:rsidRPr="00D238AB" w:rsidRDefault="000D04F4" w:rsidP="000D04F4">
            <w:pPr>
              <w:pStyle w:val="tekstutablici"/>
              <w:jc w:val="left"/>
              <w:rPr>
                <w:rFonts w:asciiTheme="minorHAnsi" w:hAnsiTheme="minorHAnsi" w:cstheme="minorHAnsi"/>
                <w:b/>
                <w:sz w:val="24"/>
              </w:rPr>
            </w:pPr>
            <w:r w:rsidRPr="00D238AB">
              <w:rPr>
                <w:rFonts w:asciiTheme="minorHAnsi" w:hAnsiTheme="minorHAnsi" w:cstheme="minorHAnsi"/>
                <w:b/>
                <w:sz w:val="24"/>
              </w:rPr>
              <w:t>ŠKOLSKI SPORTSKI KLUB (Plesna grupa)</w:t>
            </w:r>
          </w:p>
          <w:p w:rsidR="000D04F4" w:rsidRPr="00D238AB" w:rsidRDefault="000D04F4" w:rsidP="000D04F4">
            <w:pPr>
              <w:spacing w:after="0" w:line="240" w:lineRule="auto"/>
              <w:rPr>
                <w:rFonts w:asciiTheme="minorHAnsi" w:hAnsiTheme="minorHAnsi" w:cstheme="minorHAnsi"/>
                <w:sz w:val="24"/>
                <w:szCs w:val="24"/>
              </w:rPr>
            </w:pPr>
          </w:p>
        </w:tc>
      </w:tr>
      <w:tr w:rsidR="000D04F4" w:rsidRPr="00D238AB" w:rsidTr="000D04F4">
        <w:tc>
          <w:tcPr>
            <w:tcW w:w="224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0D04F4" w:rsidRPr="00D238AB" w:rsidRDefault="000D04F4" w:rsidP="000D04F4">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Cilj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04F4" w:rsidRPr="00D238AB" w:rsidRDefault="000D04F4" w:rsidP="000D04F4">
            <w:pPr>
              <w:pStyle w:val="tekstutablici"/>
              <w:rPr>
                <w:rFonts w:asciiTheme="minorHAnsi" w:hAnsiTheme="minorHAnsi" w:cstheme="minorHAnsi"/>
                <w:sz w:val="24"/>
              </w:rPr>
            </w:pPr>
            <w:r w:rsidRPr="00D238AB">
              <w:rPr>
                <w:rFonts w:asciiTheme="minorHAnsi" w:hAnsiTheme="minorHAnsi" w:cstheme="minorHAnsi"/>
                <w:sz w:val="24"/>
              </w:rPr>
              <w:t>Savladavanje i usavršavanje koordinacije pokreta kao plesnog i ritmičkog izražaja.</w:t>
            </w:r>
          </w:p>
          <w:p w:rsidR="000D04F4" w:rsidRPr="00D238AB" w:rsidRDefault="000D04F4" w:rsidP="000D04F4">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Nastupi u javnosti prilikom obilježavanja različitih važnih datuma i događaja(Dan škole,Božićni sajam, Dojdi osmaš)</w:t>
            </w:r>
          </w:p>
        </w:tc>
      </w:tr>
      <w:tr w:rsidR="000D04F4" w:rsidRPr="00D238AB" w:rsidTr="000D04F4">
        <w:tc>
          <w:tcPr>
            <w:tcW w:w="224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0D04F4" w:rsidRPr="00D238AB" w:rsidRDefault="000D04F4" w:rsidP="000D04F4">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NOSITELJI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04F4" w:rsidRPr="00D238AB" w:rsidRDefault="000D04F4" w:rsidP="000D04F4">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VERICA DERVOZ prof. TZK</w:t>
            </w:r>
          </w:p>
        </w:tc>
      </w:tr>
      <w:tr w:rsidR="000D04F4" w:rsidRPr="00D238AB" w:rsidTr="000D04F4">
        <w:tc>
          <w:tcPr>
            <w:tcW w:w="224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0D04F4" w:rsidRPr="00D238AB" w:rsidRDefault="000D04F4" w:rsidP="000D04F4">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REALIZACIJE</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04F4" w:rsidRPr="00D238AB" w:rsidRDefault="000D04F4" w:rsidP="000D04F4">
            <w:pPr>
              <w:pStyle w:val="tekstutablici"/>
              <w:jc w:val="left"/>
              <w:rPr>
                <w:rFonts w:asciiTheme="minorHAnsi" w:hAnsiTheme="minorHAnsi" w:cstheme="minorHAnsi"/>
                <w:sz w:val="24"/>
              </w:rPr>
            </w:pPr>
            <w:r w:rsidRPr="00D238AB">
              <w:rPr>
                <w:rFonts w:asciiTheme="minorHAnsi" w:hAnsiTheme="minorHAnsi" w:cstheme="minorHAnsi"/>
                <w:sz w:val="24"/>
              </w:rPr>
              <w:t>jednom tjedno, a po potrebi i češće</w:t>
            </w:r>
          </w:p>
          <w:p w:rsidR="000D04F4" w:rsidRPr="00D238AB" w:rsidRDefault="000D04F4" w:rsidP="000D04F4">
            <w:pPr>
              <w:pStyle w:val="tekstutablici"/>
              <w:jc w:val="left"/>
              <w:rPr>
                <w:rFonts w:asciiTheme="minorHAnsi" w:hAnsiTheme="minorHAnsi" w:cstheme="minorHAnsi"/>
                <w:sz w:val="24"/>
              </w:rPr>
            </w:pPr>
            <w:r w:rsidRPr="00D238AB">
              <w:rPr>
                <w:rFonts w:asciiTheme="minorHAnsi" w:hAnsiTheme="minorHAnsi" w:cstheme="minorHAnsi"/>
                <w:sz w:val="24"/>
              </w:rPr>
              <w:t>Upoznati glazbene predloške za ritmički izražaj, vokalni, vokalno-instrumentalni, instrumentalni;kako uz to primijeniti zadanu koreografiju</w:t>
            </w:r>
          </w:p>
          <w:p w:rsidR="000D04F4" w:rsidRPr="00D238AB" w:rsidRDefault="000D04F4" w:rsidP="000D04F4">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Smišljati kako će izgledati kostimi za pojedini nastup.</w:t>
            </w:r>
          </w:p>
        </w:tc>
      </w:tr>
      <w:tr w:rsidR="000D04F4" w:rsidRPr="00D238AB" w:rsidTr="000D04F4">
        <w:tc>
          <w:tcPr>
            <w:tcW w:w="224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0D04F4" w:rsidRPr="00D238AB" w:rsidRDefault="000D04F4" w:rsidP="000D04F4">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VREMENIK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04F4" w:rsidRPr="00D238AB" w:rsidRDefault="000D04F4" w:rsidP="000D04F4">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Tijekom školske godine.</w:t>
            </w:r>
          </w:p>
        </w:tc>
      </w:tr>
      <w:tr w:rsidR="000D04F4" w:rsidRPr="00D238AB" w:rsidTr="000D04F4">
        <w:tc>
          <w:tcPr>
            <w:tcW w:w="224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0D04F4" w:rsidRPr="00D238AB" w:rsidRDefault="000D04F4" w:rsidP="000D04F4">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TROŠKOVNIK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04F4" w:rsidRPr="00D238AB" w:rsidRDefault="000D04F4" w:rsidP="000D04F4">
            <w:pPr>
              <w:spacing w:after="0" w:line="240" w:lineRule="auto"/>
              <w:rPr>
                <w:rFonts w:asciiTheme="minorHAnsi" w:hAnsiTheme="minorHAnsi" w:cstheme="minorHAnsi"/>
                <w:sz w:val="24"/>
                <w:szCs w:val="24"/>
              </w:rPr>
            </w:pPr>
          </w:p>
        </w:tc>
      </w:tr>
      <w:tr w:rsidR="000D04F4" w:rsidRPr="00D238AB" w:rsidTr="000D04F4">
        <w:tc>
          <w:tcPr>
            <w:tcW w:w="224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0D04F4" w:rsidRPr="00D238AB" w:rsidRDefault="000D04F4" w:rsidP="000D04F4">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VREDnoVANJA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04F4" w:rsidRPr="00D238AB" w:rsidRDefault="000D04F4" w:rsidP="000D04F4">
            <w:pPr>
              <w:pStyle w:val="tekstutablici"/>
              <w:rPr>
                <w:rFonts w:asciiTheme="minorHAnsi" w:hAnsiTheme="minorHAnsi" w:cstheme="minorHAnsi"/>
                <w:sz w:val="24"/>
              </w:rPr>
            </w:pPr>
            <w:r w:rsidRPr="00D238AB">
              <w:rPr>
                <w:rFonts w:asciiTheme="minorHAnsi" w:hAnsiTheme="minorHAnsi" w:cstheme="minorHAnsi"/>
                <w:sz w:val="24"/>
              </w:rPr>
              <w:t>Sustavno praćenje rad i bilježenje napretka u radu učenika.</w:t>
            </w:r>
          </w:p>
          <w:p w:rsidR="000D04F4" w:rsidRPr="00D238AB" w:rsidRDefault="000D04F4" w:rsidP="000D04F4">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Ponos i zadovoljstvo pohvalom i čestitkom ostalih učenika i profesora nakon zapaženog nastupa.</w:t>
            </w:r>
          </w:p>
        </w:tc>
      </w:tr>
      <w:tr w:rsidR="000D04F4" w:rsidRPr="00D238AB" w:rsidTr="000D04F4">
        <w:tc>
          <w:tcPr>
            <w:tcW w:w="224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0D04F4" w:rsidRPr="00D238AB" w:rsidRDefault="000D04F4" w:rsidP="000D04F4">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KORIŠTENJA REZULTATA VREDNOVANJA</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04F4" w:rsidRPr="00D238AB" w:rsidRDefault="000D04F4" w:rsidP="000D04F4">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Kao informacija za eventualne promjene u planu i programu.</w:t>
            </w:r>
          </w:p>
        </w:tc>
      </w:tr>
    </w:tbl>
    <w:p w:rsidR="00297FF2" w:rsidRPr="00D238AB" w:rsidRDefault="00297FF2" w:rsidP="00297FF2">
      <w:pPr>
        <w:rPr>
          <w:rFonts w:asciiTheme="minorHAnsi" w:hAnsiTheme="minorHAnsi" w:cstheme="minorHAnsi"/>
          <w:sz w:val="24"/>
          <w:szCs w:val="24"/>
        </w:rPr>
      </w:pPr>
    </w:p>
    <w:tbl>
      <w:tblPr>
        <w:tblW w:w="9416" w:type="dxa"/>
        <w:tblCellMar>
          <w:left w:w="10" w:type="dxa"/>
          <w:right w:w="10" w:type="dxa"/>
        </w:tblCellMar>
        <w:tblLook w:val="0000" w:firstRow="0" w:lastRow="0" w:firstColumn="0" w:lastColumn="0" w:noHBand="0" w:noVBand="0"/>
      </w:tblPr>
      <w:tblGrid>
        <w:gridCol w:w="2235"/>
        <w:gridCol w:w="7181"/>
      </w:tblGrid>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Naziv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pStyle w:val="tekstutablici"/>
              <w:rPr>
                <w:rFonts w:asciiTheme="minorHAnsi" w:hAnsiTheme="minorHAnsi" w:cstheme="minorHAnsi"/>
                <w:b/>
                <w:sz w:val="24"/>
              </w:rPr>
            </w:pPr>
            <w:r w:rsidRPr="00D238AB">
              <w:rPr>
                <w:rFonts w:asciiTheme="minorHAnsi" w:hAnsiTheme="minorHAnsi" w:cstheme="minorHAnsi"/>
                <w:b/>
                <w:sz w:val="24"/>
              </w:rPr>
              <w:t>PRVA POMOĆ</w:t>
            </w:r>
          </w:p>
          <w:p w:rsidR="00297FF2" w:rsidRPr="00D238AB" w:rsidRDefault="00297FF2" w:rsidP="00ED39B5">
            <w:pPr>
              <w:spacing w:after="0" w:line="240" w:lineRule="auto"/>
              <w:rPr>
                <w:rFonts w:asciiTheme="minorHAnsi" w:hAnsiTheme="minorHAnsi" w:cstheme="minorHAnsi"/>
                <w:sz w:val="24"/>
                <w:szCs w:val="24"/>
              </w:rPr>
            </w:pP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Cilj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pStyle w:val="tekstutablici"/>
              <w:rPr>
                <w:rFonts w:asciiTheme="minorHAnsi" w:hAnsiTheme="minorHAnsi" w:cstheme="minorHAnsi"/>
                <w:bCs/>
                <w:sz w:val="24"/>
              </w:rPr>
            </w:pPr>
            <w:r w:rsidRPr="00D238AB">
              <w:rPr>
                <w:rFonts w:asciiTheme="minorHAnsi" w:hAnsiTheme="minorHAnsi" w:cstheme="minorHAnsi"/>
                <w:bCs/>
                <w:sz w:val="24"/>
              </w:rPr>
              <w:t>Prva pomoć je skup radnji kojima se pomaže ozlijeđenoj ili iznenada oboljeloj osobi na licu mjesta, prije dolaska ekipe hitne medicinske pomoći, liječnika ili drugih kvalificiranih medicinskih djelatnika.</w:t>
            </w:r>
          </w:p>
          <w:p w:rsidR="00297FF2" w:rsidRPr="00D238AB" w:rsidRDefault="00297FF2" w:rsidP="00ED39B5">
            <w:pPr>
              <w:spacing w:after="0" w:line="240" w:lineRule="auto"/>
              <w:rPr>
                <w:rFonts w:asciiTheme="minorHAnsi" w:hAnsiTheme="minorHAnsi" w:cstheme="minorHAnsi"/>
              </w:rPr>
            </w:pPr>
            <w:r w:rsidRPr="00D238AB">
              <w:rPr>
                <w:rFonts w:asciiTheme="minorHAnsi" w:hAnsiTheme="minorHAnsi" w:cstheme="minorHAnsi"/>
                <w:bCs/>
                <w:sz w:val="24"/>
                <w:szCs w:val="24"/>
              </w:rPr>
              <w:t>•Prva pomoć je nastojanje da se ukupnim djelovanjem, postupcima prve pomoći i psihološkom potporom stekne povjerenje i stvori osjećaj sigurnosti zdravstveno ugrožene osobe.</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NOSITELJI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Dean Brkić,prof. TZK</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REALIZACIJE</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pStyle w:val="tekstutablici"/>
              <w:rPr>
                <w:rFonts w:asciiTheme="minorHAnsi" w:hAnsiTheme="minorHAnsi" w:cstheme="minorHAnsi"/>
                <w:sz w:val="24"/>
              </w:rPr>
            </w:pPr>
            <w:r w:rsidRPr="00D238AB">
              <w:rPr>
                <w:rFonts w:asciiTheme="minorHAnsi" w:hAnsiTheme="minorHAnsi" w:cstheme="minorHAnsi"/>
                <w:sz w:val="24"/>
              </w:rPr>
              <w:t>Odlazak na obuku u Novi Vinodolski ili na Sljeme</w:t>
            </w:r>
          </w:p>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U školi jednom tjedno sastanci.</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VREMENIK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Tijekom školske godine.</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TROŠKOVNIK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Potrebna sredstva za torbu prve pomoći.</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VREDnoVANJA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pStyle w:val="tekstutablici"/>
              <w:rPr>
                <w:rFonts w:asciiTheme="minorHAnsi" w:hAnsiTheme="minorHAnsi" w:cstheme="minorHAnsi"/>
                <w:sz w:val="24"/>
              </w:rPr>
            </w:pPr>
            <w:r w:rsidRPr="00D238AB">
              <w:rPr>
                <w:rFonts w:asciiTheme="minorHAnsi" w:hAnsiTheme="minorHAnsi" w:cstheme="minorHAnsi"/>
                <w:sz w:val="24"/>
              </w:rPr>
              <w:t>Obuka iz prve pomoći i odlazak na gradsko, županijsko i državno natjecanje.</w:t>
            </w:r>
          </w:p>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Ostvarivanje plasmana i dodjela nagrada.</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KORIŠTENJA REZULTATA VREDNOVANJA</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Promocija Škole</w:t>
            </w:r>
          </w:p>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Primjena stečenih znanja</w:t>
            </w:r>
          </w:p>
        </w:tc>
      </w:tr>
    </w:tbl>
    <w:p w:rsidR="003F11BC" w:rsidRPr="00D238AB" w:rsidRDefault="003F11BC" w:rsidP="00297FF2">
      <w:pPr>
        <w:pStyle w:val="NormalWeb"/>
        <w:jc w:val="both"/>
        <w:rPr>
          <w:rFonts w:asciiTheme="minorHAnsi" w:hAnsiTheme="minorHAnsi" w:cstheme="minorHAnsi"/>
          <w:color w:val="FF0000"/>
        </w:rPr>
      </w:pPr>
    </w:p>
    <w:p w:rsidR="00297FF2" w:rsidRPr="00D238AB" w:rsidRDefault="00BA5CA7" w:rsidP="00297FF2">
      <w:pPr>
        <w:rPr>
          <w:rFonts w:asciiTheme="minorHAnsi" w:hAnsiTheme="minorHAnsi" w:cstheme="minorHAnsi"/>
          <w:b/>
          <w:sz w:val="28"/>
          <w:szCs w:val="28"/>
        </w:rPr>
      </w:pPr>
      <w:r w:rsidRPr="00D238AB">
        <w:rPr>
          <w:rFonts w:asciiTheme="minorHAnsi" w:hAnsiTheme="minorHAnsi" w:cstheme="minorHAnsi"/>
          <w:b/>
          <w:sz w:val="28"/>
          <w:szCs w:val="28"/>
        </w:rPr>
        <w:lastRenderedPageBreak/>
        <w:t>6</w:t>
      </w:r>
      <w:r w:rsidR="00297FF2" w:rsidRPr="00D238AB">
        <w:rPr>
          <w:rFonts w:asciiTheme="minorHAnsi" w:hAnsiTheme="minorHAnsi" w:cstheme="minorHAnsi"/>
          <w:b/>
          <w:sz w:val="28"/>
          <w:szCs w:val="28"/>
        </w:rPr>
        <w:t xml:space="preserve">. ŠKOLSKI PROJEKTI </w:t>
      </w:r>
    </w:p>
    <w:p w:rsidR="00297FF2" w:rsidRPr="00D238AB" w:rsidRDefault="00727127" w:rsidP="00297FF2">
      <w:pPr>
        <w:rPr>
          <w:rFonts w:asciiTheme="minorHAnsi" w:hAnsiTheme="minorHAnsi" w:cstheme="minorHAnsi"/>
          <w:b/>
          <w:sz w:val="24"/>
          <w:szCs w:val="24"/>
        </w:rPr>
      </w:pPr>
      <w:r w:rsidRPr="00D238AB">
        <w:rPr>
          <w:rFonts w:asciiTheme="minorHAnsi" w:hAnsiTheme="minorHAnsi" w:cstheme="minorHAnsi"/>
          <w:b/>
          <w:sz w:val="24"/>
          <w:szCs w:val="24"/>
        </w:rPr>
        <w:t xml:space="preserve">     </w:t>
      </w:r>
      <w:r w:rsidR="00297FF2" w:rsidRPr="00D238AB">
        <w:rPr>
          <w:rFonts w:asciiTheme="minorHAnsi" w:hAnsiTheme="minorHAnsi" w:cstheme="minorHAnsi"/>
          <w:b/>
          <w:sz w:val="24"/>
          <w:szCs w:val="24"/>
        </w:rPr>
        <w:t>PROJEKTNI DAN</w:t>
      </w:r>
      <w:r w:rsidRPr="00D238AB">
        <w:rPr>
          <w:rFonts w:asciiTheme="minorHAnsi" w:hAnsiTheme="minorHAnsi" w:cstheme="minorHAnsi"/>
          <w:b/>
          <w:sz w:val="24"/>
          <w:szCs w:val="24"/>
        </w:rPr>
        <w:t>I</w:t>
      </w:r>
    </w:p>
    <w:tbl>
      <w:tblPr>
        <w:tblW w:w="9416" w:type="dxa"/>
        <w:tblCellMar>
          <w:left w:w="10" w:type="dxa"/>
          <w:right w:w="10" w:type="dxa"/>
        </w:tblCellMar>
        <w:tblLook w:val="0000" w:firstRow="0" w:lastRow="0" w:firstColumn="0" w:lastColumn="0" w:noHBand="0" w:noVBand="0"/>
      </w:tblPr>
      <w:tblGrid>
        <w:gridCol w:w="2235"/>
        <w:gridCol w:w="7181"/>
      </w:tblGrid>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color w:val="FF0000"/>
                <w:sz w:val="24"/>
                <w:szCs w:val="24"/>
              </w:rPr>
            </w:pPr>
            <w:r w:rsidRPr="00D238AB">
              <w:rPr>
                <w:rFonts w:asciiTheme="minorHAnsi" w:hAnsiTheme="minorHAnsi" w:cstheme="minorHAnsi"/>
                <w:caps/>
                <w:sz w:val="24"/>
                <w:szCs w:val="24"/>
              </w:rPr>
              <w:t>Naziv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b/>
                <w:color w:val="FF0000"/>
                <w:sz w:val="24"/>
                <w:szCs w:val="24"/>
              </w:rPr>
            </w:pPr>
          </w:p>
          <w:p w:rsidR="00297FF2" w:rsidRPr="00D238AB" w:rsidRDefault="00297FF2" w:rsidP="00ED39B5">
            <w:pPr>
              <w:spacing w:after="0" w:line="240" w:lineRule="auto"/>
              <w:rPr>
                <w:rFonts w:asciiTheme="minorHAnsi" w:hAnsiTheme="minorHAnsi" w:cstheme="minorHAnsi"/>
                <w:b/>
                <w:sz w:val="24"/>
                <w:szCs w:val="24"/>
              </w:rPr>
            </w:pPr>
            <w:r w:rsidRPr="00D238AB">
              <w:rPr>
                <w:rFonts w:asciiTheme="minorHAnsi" w:hAnsiTheme="minorHAnsi" w:cstheme="minorHAnsi"/>
                <w:b/>
                <w:sz w:val="24"/>
                <w:szCs w:val="24"/>
              </w:rPr>
              <w:t>PROJEKTNI</w:t>
            </w:r>
            <w:r w:rsidR="000F7AFE" w:rsidRPr="00D238AB">
              <w:rPr>
                <w:rFonts w:asciiTheme="minorHAnsi" w:hAnsiTheme="minorHAnsi" w:cstheme="minorHAnsi"/>
                <w:b/>
                <w:sz w:val="24"/>
                <w:szCs w:val="24"/>
              </w:rPr>
              <w:t xml:space="preserve"> </w:t>
            </w:r>
            <w:r w:rsidR="00727127" w:rsidRPr="00D238AB">
              <w:rPr>
                <w:rFonts w:asciiTheme="minorHAnsi" w:hAnsiTheme="minorHAnsi" w:cstheme="minorHAnsi"/>
                <w:b/>
                <w:sz w:val="24"/>
                <w:szCs w:val="24"/>
              </w:rPr>
              <w:t>DAN</w:t>
            </w:r>
            <w:r w:rsidR="000F7AFE" w:rsidRPr="00D238AB">
              <w:rPr>
                <w:rFonts w:asciiTheme="minorHAnsi" w:hAnsiTheme="minorHAnsi" w:cstheme="minorHAnsi"/>
                <w:b/>
                <w:sz w:val="24"/>
                <w:szCs w:val="24"/>
              </w:rPr>
              <w:t>I</w:t>
            </w:r>
            <w:r w:rsidR="00727127" w:rsidRPr="00D238AB">
              <w:rPr>
                <w:rFonts w:asciiTheme="minorHAnsi" w:hAnsiTheme="minorHAnsi" w:cstheme="minorHAnsi"/>
                <w:b/>
                <w:sz w:val="24"/>
                <w:szCs w:val="24"/>
              </w:rPr>
              <w:t xml:space="preserve"> – tema: „</w:t>
            </w:r>
            <w:r w:rsidR="00767822" w:rsidRPr="00D238AB">
              <w:rPr>
                <w:rFonts w:asciiTheme="minorHAnsi" w:hAnsiTheme="minorHAnsi" w:cstheme="minorHAnsi"/>
                <w:b/>
                <w:sz w:val="24"/>
                <w:szCs w:val="24"/>
              </w:rPr>
              <w:t>BLAGO HRVATSKE</w:t>
            </w:r>
            <w:r w:rsidRPr="00D238AB">
              <w:rPr>
                <w:rFonts w:asciiTheme="minorHAnsi" w:hAnsiTheme="minorHAnsi" w:cstheme="minorHAnsi"/>
                <w:b/>
                <w:sz w:val="24"/>
                <w:szCs w:val="24"/>
              </w:rPr>
              <w:t>“</w:t>
            </w:r>
          </w:p>
          <w:p w:rsidR="00297FF2" w:rsidRPr="00D238AB" w:rsidRDefault="00297FF2" w:rsidP="00ED39B5">
            <w:pPr>
              <w:spacing w:after="0" w:line="240" w:lineRule="auto"/>
              <w:rPr>
                <w:rFonts w:asciiTheme="minorHAnsi" w:hAnsiTheme="minorHAnsi" w:cstheme="minorHAnsi"/>
                <w:b/>
                <w:color w:val="FF0000"/>
                <w:sz w:val="24"/>
                <w:szCs w:val="24"/>
              </w:rPr>
            </w:pP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Cilj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p>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 xml:space="preserve">Poticati istraživački, samostalan i timski rad. </w:t>
            </w:r>
          </w:p>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Prilika za rad u drugačijem okruženju.</w:t>
            </w:r>
          </w:p>
          <w:p w:rsidR="00297FF2" w:rsidRPr="00D238AB" w:rsidRDefault="00297FF2" w:rsidP="00ED39B5">
            <w:pPr>
              <w:spacing w:after="0" w:line="240" w:lineRule="auto"/>
              <w:rPr>
                <w:rFonts w:asciiTheme="minorHAnsi" w:hAnsiTheme="minorHAnsi" w:cstheme="minorHAnsi"/>
                <w:sz w:val="24"/>
                <w:szCs w:val="24"/>
              </w:rPr>
            </w:pP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NOSITELJI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p>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 xml:space="preserve">Nina Karković, prof. </w:t>
            </w:r>
          </w:p>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Svi profesori i svi učenici škole.</w:t>
            </w:r>
          </w:p>
          <w:p w:rsidR="00297FF2" w:rsidRPr="00D238AB" w:rsidRDefault="00297FF2" w:rsidP="00ED39B5">
            <w:pPr>
              <w:spacing w:after="0" w:line="240" w:lineRule="auto"/>
              <w:rPr>
                <w:rFonts w:asciiTheme="minorHAnsi" w:hAnsiTheme="minorHAnsi" w:cstheme="minorHAnsi"/>
                <w:sz w:val="24"/>
                <w:szCs w:val="24"/>
              </w:rPr>
            </w:pP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REALIZACIJE</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pStyle w:val="NormalWeb"/>
              <w:jc w:val="both"/>
              <w:rPr>
                <w:rFonts w:asciiTheme="minorHAnsi" w:hAnsiTheme="minorHAnsi" w:cstheme="minorHAnsi"/>
              </w:rPr>
            </w:pPr>
          </w:p>
          <w:p w:rsidR="00297FF2" w:rsidRPr="00D238AB" w:rsidRDefault="00297FF2" w:rsidP="00ED39B5">
            <w:pPr>
              <w:pStyle w:val="NormalWeb"/>
              <w:jc w:val="both"/>
              <w:rPr>
                <w:rFonts w:asciiTheme="minorHAnsi" w:hAnsiTheme="minorHAnsi" w:cstheme="minorHAnsi"/>
              </w:rPr>
            </w:pPr>
            <w:r w:rsidRPr="00D238AB">
              <w:rPr>
                <w:rFonts w:asciiTheme="minorHAnsi" w:hAnsiTheme="minorHAnsi" w:cstheme="minorHAnsi"/>
              </w:rPr>
              <w:t>Posjete muzejima, pretraživanje internetskih stranica, izrada plakata, priprema power point prezentacija, snimanje kratkih filmova</w:t>
            </w:r>
          </w:p>
          <w:p w:rsidR="00297FF2" w:rsidRPr="00D238AB" w:rsidRDefault="00297FF2" w:rsidP="00ED39B5">
            <w:pPr>
              <w:pStyle w:val="NormalWeb"/>
              <w:jc w:val="both"/>
              <w:rPr>
                <w:rFonts w:asciiTheme="minorHAnsi" w:hAnsiTheme="minorHAnsi" w:cstheme="minorHAnsi"/>
              </w:rPr>
            </w:pP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VREMENIK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p>
          <w:p w:rsidR="00297FF2" w:rsidRPr="00D238AB" w:rsidRDefault="00727127"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siječanj 2018</w:t>
            </w:r>
            <w:r w:rsidR="00297FF2" w:rsidRPr="00D238AB">
              <w:rPr>
                <w:rFonts w:asciiTheme="minorHAnsi" w:hAnsiTheme="minorHAnsi" w:cstheme="minorHAnsi"/>
                <w:sz w:val="24"/>
                <w:szCs w:val="24"/>
              </w:rPr>
              <w:t>.</w:t>
            </w:r>
          </w:p>
          <w:p w:rsidR="00297FF2" w:rsidRPr="00D238AB" w:rsidRDefault="00297FF2" w:rsidP="00ED39B5">
            <w:pPr>
              <w:spacing w:after="0" w:line="240" w:lineRule="auto"/>
              <w:rPr>
                <w:rFonts w:asciiTheme="minorHAnsi" w:hAnsiTheme="minorHAnsi" w:cstheme="minorHAnsi"/>
                <w:sz w:val="24"/>
                <w:szCs w:val="24"/>
              </w:rPr>
            </w:pP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TROŠKOVNIK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p>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Cijena ulaznica u muzeje i potreban materijal za izradu plakata</w:t>
            </w:r>
          </w:p>
          <w:p w:rsidR="00297FF2" w:rsidRPr="00D238AB" w:rsidRDefault="00297FF2" w:rsidP="00ED39B5">
            <w:pPr>
              <w:spacing w:after="0" w:line="240" w:lineRule="auto"/>
              <w:rPr>
                <w:rFonts w:asciiTheme="minorHAnsi" w:hAnsiTheme="minorHAnsi" w:cstheme="minorHAnsi"/>
                <w:sz w:val="24"/>
                <w:szCs w:val="24"/>
              </w:rPr>
            </w:pP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VREDnoVANJA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Razgovor s profesorima i učenicima o iskustvima istraživačkog rada</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KORIŠTENJA REZULTATA VREDNOVANJA</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p>
          <w:p w:rsidR="00297FF2" w:rsidRPr="00D238AB" w:rsidRDefault="00727127"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 xml:space="preserve">Objava </w:t>
            </w:r>
            <w:r w:rsidR="00297FF2" w:rsidRPr="00D238AB">
              <w:rPr>
                <w:rFonts w:asciiTheme="minorHAnsi" w:hAnsiTheme="minorHAnsi" w:cstheme="minorHAnsi"/>
                <w:sz w:val="24"/>
                <w:szCs w:val="24"/>
              </w:rPr>
              <w:t xml:space="preserve"> </w:t>
            </w:r>
            <w:r w:rsidRPr="00D238AB">
              <w:rPr>
                <w:rFonts w:asciiTheme="minorHAnsi" w:hAnsiTheme="minorHAnsi" w:cstheme="minorHAnsi"/>
                <w:sz w:val="24"/>
                <w:szCs w:val="24"/>
              </w:rPr>
              <w:t xml:space="preserve">tekstova i kratkih filmmova na </w:t>
            </w:r>
            <w:r w:rsidR="00297FF2" w:rsidRPr="00D238AB">
              <w:rPr>
                <w:rFonts w:asciiTheme="minorHAnsi" w:hAnsiTheme="minorHAnsi" w:cstheme="minorHAnsi"/>
                <w:sz w:val="24"/>
                <w:szCs w:val="24"/>
              </w:rPr>
              <w:t xml:space="preserve">web stranici škole, Zidne novine s fotografijama i kratkim osvrtom i dojmovima </w:t>
            </w:r>
            <w:r w:rsidRPr="00D238AB">
              <w:rPr>
                <w:rFonts w:asciiTheme="minorHAnsi" w:hAnsiTheme="minorHAnsi" w:cstheme="minorHAnsi"/>
                <w:sz w:val="24"/>
                <w:szCs w:val="24"/>
              </w:rPr>
              <w:t>posjeta određenim institucijama.</w:t>
            </w:r>
          </w:p>
          <w:p w:rsidR="00297FF2" w:rsidRPr="00D238AB" w:rsidRDefault="00297FF2" w:rsidP="00ED39B5">
            <w:pPr>
              <w:spacing w:after="0" w:line="240" w:lineRule="auto"/>
              <w:rPr>
                <w:rFonts w:asciiTheme="minorHAnsi" w:hAnsiTheme="minorHAnsi" w:cstheme="minorHAnsi"/>
                <w:sz w:val="24"/>
                <w:szCs w:val="24"/>
              </w:rPr>
            </w:pPr>
          </w:p>
        </w:tc>
      </w:tr>
    </w:tbl>
    <w:p w:rsidR="00297FF2" w:rsidRPr="00D238AB" w:rsidRDefault="00297FF2" w:rsidP="00297FF2">
      <w:pPr>
        <w:rPr>
          <w:rFonts w:asciiTheme="minorHAnsi" w:hAnsiTheme="minorHAnsi" w:cstheme="minorHAnsi"/>
          <w:b/>
          <w:color w:val="FF0000"/>
          <w:sz w:val="24"/>
          <w:szCs w:val="24"/>
        </w:rPr>
      </w:pPr>
    </w:p>
    <w:p w:rsidR="00297FF2" w:rsidRPr="00D238AB" w:rsidRDefault="00297FF2" w:rsidP="00297FF2">
      <w:pPr>
        <w:rPr>
          <w:rFonts w:asciiTheme="minorHAnsi" w:hAnsiTheme="minorHAnsi" w:cstheme="minorHAnsi"/>
          <w:b/>
          <w:color w:val="FF0000"/>
          <w:sz w:val="24"/>
          <w:szCs w:val="24"/>
        </w:rPr>
      </w:pPr>
    </w:p>
    <w:p w:rsidR="00297FF2" w:rsidRPr="00D238AB" w:rsidRDefault="00297FF2" w:rsidP="00297FF2">
      <w:pPr>
        <w:rPr>
          <w:rFonts w:asciiTheme="minorHAnsi" w:hAnsiTheme="minorHAnsi" w:cstheme="minorHAnsi"/>
          <w:b/>
          <w:color w:val="FF0000"/>
          <w:sz w:val="24"/>
          <w:szCs w:val="24"/>
        </w:rPr>
      </w:pPr>
    </w:p>
    <w:p w:rsidR="00297FF2" w:rsidRPr="00D238AB" w:rsidRDefault="00297FF2" w:rsidP="00297FF2">
      <w:pPr>
        <w:rPr>
          <w:rFonts w:asciiTheme="minorHAnsi" w:hAnsiTheme="minorHAnsi" w:cstheme="minorHAnsi"/>
          <w:color w:val="FF0000"/>
          <w:sz w:val="24"/>
          <w:szCs w:val="24"/>
        </w:rPr>
      </w:pPr>
    </w:p>
    <w:p w:rsidR="00297FF2" w:rsidRPr="00D238AB" w:rsidRDefault="00297FF2" w:rsidP="00297FF2">
      <w:pPr>
        <w:rPr>
          <w:rFonts w:asciiTheme="minorHAnsi" w:hAnsiTheme="minorHAnsi" w:cstheme="minorHAnsi"/>
          <w:color w:val="FF0000"/>
          <w:sz w:val="24"/>
          <w:szCs w:val="24"/>
        </w:rPr>
      </w:pPr>
    </w:p>
    <w:p w:rsidR="00297FF2" w:rsidRPr="00D238AB" w:rsidRDefault="00297FF2" w:rsidP="00297FF2">
      <w:pPr>
        <w:rPr>
          <w:rFonts w:asciiTheme="minorHAnsi" w:hAnsiTheme="minorHAnsi" w:cstheme="minorHAnsi"/>
          <w:color w:val="FF0000"/>
          <w:sz w:val="24"/>
          <w:szCs w:val="24"/>
        </w:rPr>
      </w:pPr>
    </w:p>
    <w:p w:rsidR="00297FF2" w:rsidRPr="00D238AB" w:rsidRDefault="00297FF2" w:rsidP="00297FF2">
      <w:pPr>
        <w:rPr>
          <w:rFonts w:asciiTheme="minorHAnsi" w:hAnsiTheme="minorHAnsi" w:cstheme="minorHAnsi"/>
          <w:color w:val="FF0000"/>
          <w:sz w:val="24"/>
          <w:szCs w:val="24"/>
        </w:rPr>
      </w:pP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81"/>
      </w:tblGrid>
      <w:tr w:rsidR="000F7AFE" w:rsidRPr="00D238AB" w:rsidTr="00BA5DDB">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0F7AFE" w:rsidRPr="00D238AB" w:rsidRDefault="000F7AFE" w:rsidP="00BA5DDB">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lastRenderedPageBreak/>
              <w:t>Naziv aktivnosti</w:t>
            </w:r>
          </w:p>
        </w:tc>
        <w:tc>
          <w:tcPr>
            <w:tcW w:w="7181" w:type="dxa"/>
            <w:tcBorders>
              <w:top w:val="single" w:sz="4" w:space="0" w:color="auto"/>
              <w:left w:val="single" w:sz="4" w:space="0" w:color="auto"/>
              <w:bottom w:val="single" w:sz="4" w:space="0" w:color="auto"/>
              <w:right w:val="single" w:sz="4" w:space="0" w:color="auto"/>
            </w:tcBorders>
            <w:vAlign w:val="center"/>
          </w:tcPr>
          <w:p w:rsidR="00816419" w:rsidRPr="00D238AB" w:rsidRDefault="00816419" w:rsidP="00BA5DDB">
            <w:pPr>
              <w:spacing w:after="0" w:line="240" w:lineRule="auto"/>
              <w:rPr>
                <w:rFonts w:asciiTheme="minorHAnsi" w:hAnsiTheme="minorHAnsi" w:cstheme="minorHAnsi"/>
                <w:b/>
                <w:sz w:val="24"/>
                <w:szCs w:val="24"/>
              </w:rPr>
            </w:pPr>
          </w:p>
          <w:p w:rsidR="00816419" w:rsidRPr="00D238AB" w:rsidRDefault="000F7AFE" w:rsidP="00BA5DDB">
            <w:pPr>
              <w:spacing w:after="0" w:line="240" w:lineRule="auto"/>
              <w:rPr>
                <w:rFonts w:asciiTheme="minorHAnsi" w:hAnsiTheme="minorHAnsi" w:cstheme="minorHAnsi"/>
                <w:sz w:val="24"/>
                <w:szCs w:val="24"/>
              </w:rPr>
            </w:pPr>
            <w:r w:rsidRPr="00D238AB">
              <w:rPr>
                <w:rFonts w:asciiTheme="minorHAnsi" w:hAnsiTheme="minorHAnsi" w:cstheme="minorHAnsi"/>
                <w:b/>
                <w:sz w:val="24"/>
                <w:szCs w:val="24"/>
              </w:rPr>
              <w:t>POVODOM 800 GODINA ZAGREBAČKE KATEDRALE</w:t>
            </w:r>
            <w:r w:rsidRPr="00D238AB">
              <w:rPr>
                <w:rFonts w:asciiTheme="minorHAnsi" w:hAnsiTheme="minorHAnsi" w:cstheme="minorHAnsi"/>
                <w:sz w:val="24"/>
                <w:szCs w:val="24"/>
              </w:rPr>
              <w:t xml:space="preserve"> </w:t>
            </w:r>
          </w:p>
          <w:p w:rsidR="00816419" w:rsidRPr="00D238AB" w:rsidRDefault="00816419" w:rsidP="00BA5DDB">
            <w:pPr>
              <w:spacing w:after="0" w:line="240" w:lineRule="auto"/>
              <w:rPr>
                <w:rFonts w:asciiTheme="minorHAnsi" w:hAnsiTheme="minorHAnsi" w:cstheme="minorHAnsi"/>
                <w:sz w:val="24"/>
                <w:szCs w:val="24"/>
              </w:rPr>
            </w:pPr>
          </w:p>
          <w:p w:rsidR="000F7AFE" w:rsidRPr="00D238AB" w:rsidRDefault="000F7AFE"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međupredmetna suradnja predmeta Povijest, Likovna umjetnost, Vjeronauk i Informacijska pismenost</w:t>
            </w:r>
          </w:p>
          <w:p w:rsidR="00816419" w:rsidRPr="00D238AB" w:rsidRDefault="00816419" w:rsidP="00BA5DDB">
            <w:pPr>
              <w:spacing w:after="0" w:line="240" w:lineRule="auto"/>
              <w:rPr>
                <w:rFonts w:asciiTheme="minorHAnsi" w:hAnsiTheme="minorHAnsi" w:cstheme="minorHAnsi"/>
                <w:sz w:val="24"/>
                <w:szCs w:val="24"/>
              </w:rPr>
            </w:pPr>
          </w:p>
        </w:tc>
      </w:tr>
      <w:tr w:rsidR="000F7AFE" w:rsidRPr="00D238AB" w:rsidTr="00BA5DDB">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0F7AFE" w:rsidRPr="00D238AB" w:rsidRDefault="000F7AFE" w:rsidP="00BA5DDB">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ISHODI AKTIVNOSTI</w:t>
            </w:r>
          </w:p>
        </w:tc>
        <w:tc>
          <w:tcPr>
            <w:tcW w:w="7181" w:type="dxa"/>
            <w:tcBorders>
              <w:top w:val="single" w:sz="4" w:space="0" w:color="auto"/>
              <w:left w:val="single" w:sz="4" w:space="0" w:color="auto"/>
              <w:bottom w:val="single" w:sz="4" w:space="0" w:color="auto"/>
              <w:right w:val="single" w:sz="4" w:space="0" w:color="auto"/>
            </w:tcBorders>
            <w:vAlign w:val="center"/>
          </w:tcPr>
          <w:p w:rsidR="00816419" w:rsidRPr="00D238AB" w:rsidRDefault="00816419" w:rsidP="00BA5DDB">
            <w:pPr>
              <w:spacing w:after="0" w:line="240" w:lineRule="auto"/>
              <w:rPr>
                <w:rFonts w:asciiTheme="minorHAnsi" w:hAnsiTheme="minorHAnsi" w:cstheme="minorHAnsi"/>
                <w:sz w:val="24"/>
                <w:szCs w:val="24"/>
              </w:rPr>
            </w:pPr>
          </w:p>
          <w:p w:rsidR="000F7AFE" w:rsidRPr="00D238AB" w:rsidRDefault="000F7AFE"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Učenici će se upoznati s poviješću Zagrebačke nadbiskupije i katedrale.</w:t>
            </w:r>
          </w:p>
          <w:p w:rsidR="000F7AFE" w:rsidRPr="00D238AB" w:rsidRDefault="000F7AFE"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 xml:space="preserve">Otkrivat će njenu povijest te umjetnički stil kojem pripada. </w:t>
            </w:r>
          </w:p>
          <w:p w:rsidR="000F7AFE" w:rsidRPr="00D238AB" w:rsidRDefault="000F7AFE"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Napravit će umjetničko</w:t>
            </w:r>
            <w:r w:rsidR="00816419" w:rsidRPr="00D238AB">
              <w:rPr>
                <w:rFonts w:asciiTheme="minorHAnsi" w:hAnsiTheme="minorHAnsi" w:cstheme="minorHAnsi"/>
                <w:sz w:val="24"/>
                <w:szCs w:val="24"/>
              </w:rPr>
              <w:t xml:space="preserve"> </w:t>
            </w:r>
            <w:r w:rsidRPr="00D238AB">
              <w:rPr>
                <w:rFonts w:asciiTheme="minorHAnsi" w:hAnsiTheme="minorHAnsi" w:cstheme="minorHAnsi"/>
                <w:sz w:val="24"/>
                <w:szCs w:val="24"/>
              </w:rPr>
              <w:t>- estetsku  analizu današnje katedrale i iskazati svoj doživljaj katedrale kao umjetničkog djela</w:t>
            </w:r>
          </w:p>
          <w:p w:rsidR="000F7AFE" w:rsidRPr="00D238AB" w:rsidRDefault="000F7AFE"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Istražit će povijesne osobe koji su pokopani u katedrali ili čija se imena spominju na spomen-pločama</w:t>
            </w:r>
          </w:p>
          <w:p w:rsidR="000F7AFE" w:rsidRPr="00D238AB" w:rsidRDefault="000F7AFE"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 xml:space="preserve">Analizirat će glavni oltar, kao i pokrajnje oltare i istražiti kojim svecima su posvećene te tko su oni bili. </w:t>
            </w:r>
          </w:p>
          <w:p w:rsidR="000F7AFE" w:rsidRPr="00D238AB" w:rsidRDefault="000F7AFE"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Učenici će svoja znanja prenijeti nastavnicima, ostalim kolegama i roditeljima power point prezentacijom i velikom izložbom u prizemlju škole.</w:t>
            </w:r>
          </w:p>
          <w:p w:rsidR="000F7AFE" w:rsidRPr="00D238AB" w:rsidRDefault="000F7AFE"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Vježbat će vještinu javnog nastupa.</w:t>
            </w:r>
          </w:p>
          <w:p w:rsidR="00816419" w:rsidRPr="00D238AB" w:rsidRDefault="00816419" w:rsidP="00BA5DDB">
            <w:pPr>
              <w:spacing w:after="0" w:line="240" w:lineRule="auto"/>
              <w:rPr>
                <w:rFonts w:asciiTheme="minorHAnsi" w:hAnsiTheme="minorHAnsi" w:cstheme="minorHAnsi"/>
                <w:sz w:val="24"/>
                <w:szCs w:val="24"/>
              </w:rPr>
            </w:pPr>
          </w:p>
        </w:tc>
      </w:tr>
      <w:tr w:rsidR="000F7AFE" w:rsidRPr="00D238AB" w:rsidTr="00BA5DDB">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0F7AFE" w:rsidRPr="00D238AB" w:rsidRDefault="000F7AFE" w:rsidP="00BA5DDB">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NOSITELJI</w:t>
            </w:r>
          </w:p>
        </w:tc>
        <w:tc>
          <w:tcPr>
            <w:tcW w:w="7181" w:type="dxa"/>
            <w:tcBorders>
              <w:top w:val="single" w:sz="4" w:space="0" w:color="auto"/>
              <w:left w:val="single" w:sz="4" w:space="0" w:color="auto"/>
              <w:bottom w:val="single" w:sz="4" w:space="0" w:color="auto"/>
              <w:right w:val="single" w:sz="4" w:space="0" w:color="auto"/>
            </w:tcBorders>
            <w:vAlign w:val="center"/>
          </w:tcPr>
          <w:p w:rsidR="00816419" w:rsidRPr="00D238AB" w:rsidRDefault="00816419" w:rsidP="00BA5DDB">
            <w:pPr>
              <w:spacing w:after="0" w:line="240" w:lineRule="auto"/>
              <w:rPr>
                <w:rFonts w:asciiTheme="minorHAnsi" w:hAnsiTheme="minorHAnsi" w:cstheme="minorHAnsi"/>
                <w:sz w:val="24"/>
                <w:szCs w:val="24"/>
              </w:rPr>
            </w:pPr>
          </w:p>
          <w:p w:rsidR="000F7AFE" w:rsidRPr="00D238AB" w:rsidRDefault="000F7AFE"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Prof. Maja Marović, prof. Ileana Tomljenović, prof. Ana Ivanković i prof. Jadranka Tukša te  odabrani učenici</w:t>
            </w:r>
          </w:p>
          <w:p w:rsidR="00816419" w:rsidRPr="00D238AB" w:rsidRDefault="00816419" w:rsidP="00BA5DDB">
            <w:pPr>
              <w:spacing w:after="0" w:line="240" w:lineRule="auto"/>
              <w:rPr>
                <w:rFonts w:asciiTheme="minorHAnsi" w:hAnsiTheme="minorHAnsi" w:cstheme="minorHAnsi"/>
                <w:sz w:val="24"/>
                <w:szCs w:val="24"/>
              </w:rPr>
            </w:pPr>
          </w:p>
        </w:tc>
      </w:tr>
      <w:tr w:rsidR="000F7AFE" w:rsidRPr="00D238AB" w:rsidTr="00BA5DDB">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0F7AFE" w:rsidRPr="00D238AB" w:rsidRDefault="000F7AFE" w:rsidP="00BA5DDB">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NAČIN REALIZACIJE</w:t>
            </w:r>
          </w:p>
        </w:tc>
        <w:tc>
          <w:tcPr>
            <w:tcW w:w="7181" w:type="dxa"/>
            <w:tcBorders>
              <w:top w:val="single" w:sz="4" w:space="0" w:color="auto"/>
              <w:left w:val="single" w:sz="4" w:space="0" w:color="auto"/>
              <w:bottom w:val="single" w:sz="4" w:space="0" w:color="auto"/>
              <w:right w:val="single" w:sz="4" w:space="0" w:color="auto"/>
            </w:tcBorders>
            <w:vAlign w:val="center"/>
          </w:tcPr>
          <w:p w:rsidR="00816419" w:rsidRPr="00D238AB" w:rsidRDefault="00816419" w:rsidP="00BA5DDB">
            <w:pPr>
              <w:pStyle w:val="tekstutablici"/>
              <w:jc w:val="left"/>
              <w:rPr>
                <w:rFonts w:asciiTheme="minorHAnsi" w:hAnsiTheme="minorHAnsi" w:cstheme="minorHAnsi"/>
                <w:sz w:val="24"/>
              </w:rPr>
            </w:pPr>
          </w:p>
          <w:p w:rsidR="000F7AFE" w:rsidRPr="00D238AB" w:rsidRDefault="000F7AFE" w:rsidP="00BA5DDB">
            <w:pPr>
              <w:pStyle w:val="tekstutablici"/>
              <w:jc w:val="left"/>
              <w:rPr>
                <w:rFonts w:asciiTheme="minorHAnsi" w:hAnsiTheme="minorHAnsi" w:cstheme="minorHAnsi"/>
                <w:sz w:val="24"/>
              </w:rPr>
            </w:pPr>
            <w:r w:rsidRPr="00D238AB">
              <w:rPr>
                <w:rFonts w:asciiTheme="minorHAnsi" w:hAnsiTheme="minorHAnsi" w:cstheme="minorHAnsi"/>
                <w:sz w:val="24"/>
              </w:rPr>
              <w:t>Individualni rad ( istraživanje literature i interneta)</w:t>
            </w:r>
          </w:p>
          <w:p w:rsidR="000F7AFE" w:rsidRPr="00D238AB" w:rsidRDefault="000F7AFE" w:rsidP="00BA5DDB">
            <w:pPr>
              <w:pStyle w:val="tekstutablici"/>
              <w:jc w:val="left"/>
              <w:rPr>
                <w:rFonts w:asciiTheme="minorHAnsi" w:hAnsiTheme="minorHAnsi" w:cstheme="minorHAnsi"/>
                <w:sz w:val="24"/>
              </w:rPr>
            </w:pPr>
            <w:r w:rsidRPr="00D238AB">
              <w:rPr>
                <w:rFonts w:asciiTheme="minorHAnsi" w:hAnsiTheme="minorHAnsi" w:cstheme="minorHAnsi"/>
                <w:sz w:val="24"/>
              </w:rPr>
              <w:t>Posjet i fotografiranje Zagrebačke katedrale i njenih pojedinih dijelova</w:t>
            </w:r>
          </w:p>
          <w:p w:rsidR="000F7AFE" w:rsidRPr="00D238AB" w:rsidRDefault="000F7AFE" w:rsidP="00BA5DDB">
            <w:pPr>
              <w:pStyle w:val="tekstutablici"/>
              <w:jc w:val="left"/>
              <w:rPr>
                <w:rFonts w:asciiTheme="minorHAnsi" w:hAnsiTheme="minorHAnsi" w:cstheme="minorHAnsi"/>
                <w:sz w:val="24"/>
              </w:rPr>
            </w:pPr>
            <w:r w:rsidRPr="00D238AB">
              <w:rPr>
                <w:rFonts w:asciiTheme="minorHAnsi" w:hAnsiTheme="minorHAnsi" w:cstheme="minorHAnsi"/>
                <w:sz w:val="24"/>
              </w:rPr>
              <w:t>Izrada povijesnog pregleda, umjetničke analize i dojma o izabranom djelu</w:t>
            </w:r>
          </w:p>
          <w:p w:rsidR="000F7AFE" w:rsidRPr="00D238AB" w:rsidRDefault="000F7AFE" w:rsidP="00BA5DDB">
            <w:pPr>
              <w:pStyle w:val="tekstutablici"/>
              <w:jc w:val="left"/>
              <w:rPr>
                <w:rFonts w:asciiTheme="minorHAnsi" w:hAnsiTheme="minorHAnsi" w:cstheme="minorHAnsi"/>
                <w:sz w:val="24"/>
              </w:rPr>
            </w:pPr>
            <w:r w:rsidRPr="00D238AB">
              <w:rPr>
                <w:rFonts w:asciiTheme="minorHAnsi" w:hAnsiTheme="minorHAnsi" w:cstheme="minorHAnsi"/>
                <w:sz w:val="24"/>
              </w:rPr>
              <w:t>Izrada plakata i power point prezentacije</w:t>
            </w:r>
          </w:p>
          <w:p w:rsidR="000F7AFE" w:rsidRPr="00D238AB" w:rsidRDefault="000F7AFE"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Prezentacija radova na sjednici Nastavničkog vijeća.</w:t>
            </w:r>
          </w:p>
          <w:p w:rsidR="00816419" w:rsidRPr="00D238AB" w:rsidRDefault="00816419" w:rsidP="00BA5DDB">
            <w:pPr>
              <w:spacing w:after="0" w:line="240" w:lineRule="auto"/>
              <w:rPr>
                <w:rFonts w:asciiTheme="minorHAnsi" w:hAnsiTheme="minorHAnsi" w:cstheme="minorHAnsi"/>
                <w:sz w:val="24"/>
                <w:szCs w:val="24"/>
              </w:rPr>
            </w:pPr>
          </w:p>
        </w:tc>
      </w:tr>
      <w:tr w:rsidR="000F7AFE" w:rsidRPr="00D238AB" w:rsidTr="00BA5DDB">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0F7AFE" w:rsidRPr="00D238AB" w:rsidRDefault="000F7AFE" w:rsidP="00BA5DDB">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VREMENIK AKTIVNOSTI</w:t>
            </w:r>
          </w:p>
        </w:tc>
        <w:tc>
          <w:tcPr>
            <w:tcW w:w="7181" w:type="dxa"/>
            <w:tcBorders>
              <w:top w:val="single" w:sz="4" w:space="0" w:color="auto"/>
              <w:left w:val="single" w:sz="4" w:space="0" w:color="auto"/>
              <w:bottom w:val="single" w:sz="4" w:space="0" w:color="auto"/>
              <w:right w:val="single" w:sz="4" w:space="0" w:color="auto"/>
            </w:tcBorders>
            <w:vAlign w:val="center"/>
          </w:tcPr>
          <w:p w:rsidR="000F7AFE" w:rsidRPr="00D238AB" w:rsidRDefault="000F7AFE"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Mjesec rujan/listopad</w:t>
            </w:r>
          </w:p>
        </w:tc>
      </w:tr>
      <w:tr w:rsidR="000F7AFE" w:rsidRPr="00D238AB" w:rsidTr="00BA5DDB">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0F7AFE" w:rsidRPr="00D238AB" w:rsidRDefault="000F7AFE" w:rsidP="00BA5DDB">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TROŠKOVNIK AKTIVNOSTI</w:t>
            </w:r>
          </w:p>
        </w:tc>
        <w:tc>
          <w:tcPr>
            <w:tcW w:w="7181" w:type="dxa"/>
            <w:tcBorders>
              <w:top w:val="single" w:sz="4" w:space="0" w:color="auto"/>
              <w:left w:val="single" w:sz="4" w:space="0" w:color="auto"/>
              <w:bottom w:val="single" w:sz="4" w:space="0" w:color="auto"/>
              <w:right w:val="single" w:sz="4" w:space="0" w:color="auto"/>
            </w:tcBorders>
            <w:vAlign w:val="center"/>
          </w:tcPr>
          <w:p w:rsidR="000F7AFE" w:rsidRPr="00D238AB" w:rsidRDefault="000F7AFE"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300 kn za kupovinu plakatnih papira</w:t>
            </w:r>
          </w:p>
        </w:tc>
      </w:tr>
      <w:tr w:rsidR="000F7AFE" w:rsidRPr="00D238AB" w:rsidTr="00BA5DDB">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0F7AFE" w:rsidRPr="00D238AB" w:rsidRDefault="000F7AFE" w:rsidP="00BA5DDB">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NAČIN VRJEDnoVANJA AKTIVNOSTI</w:t>
            </w:r>
          </w:p>
        </w:tc>
        <w:tc>
          <w:tcPr>
            <w:tcW w:w="7181" w:type="dxa"/>
            <w:tcBorders>
              <w:top w:val="single" w:sz="4" w:space="0" w:color="auto"/>
              <w:left w:val="single" w:sz="4" w:space="0" w:color="auto"/>
              <w:bottom w:val="single" w:sz="4" w:space="0" w:color="auto"/>
              <w:right w:val="single" w:sz="4" w:space="0" w:color="auto"/>
            </w:tcBorders>
            <w:vAlign w:val="center"/>
          </w:tcPr>
          <w:p w:rsidR="00816419" w:rsidRPr="00D238AB" w:rsidRDefault="00816419" w:rsidP="00BA5DDB">
            <w:pPr>
              <w:pStyle w:val="tekstutablici"/>
              <w:jc w:val="left"/>
              <w:rPr>
                <w:rFonts w:asciiTheme="minorHAnsi" w:hAnsiTheme="minorHAnsi" w:cstheme="minorHAnsi"/>
                <w:sz w:val="24"/>
              </w:rPr>
            </w:pPr>
          </w:p>
          <w:p w:rsidR="000F7AFE" w:rsidRPr="00D238AB" w:rsidRDefault="000F7AFE" w:rsidP="00BA5DDB">
            <w:pPr>
              <w:pStyle w:val="tekstutablici"/>
              <w:jc w:val="left"/>
              <w:rPr>
                <w:rFonts w:asciiTheme="minorHAnsi" w:hAnsiTheme="minorHAnsi" w:cstheme="minorHAnsi"/>
                <w:sz w:val="24"/>
              </w:rPr>
            </w:pPr>
            <w:r w:rsidRPr="00D238AB">
              <w:rPr>
                <w:rFonts w:asciiTheme="minorHAnsi" w:hAnsiTheme="minorHAnsi" w:cstheme="minorHAnsi"/>
                <w:sz w:val="24"/>
              </w:rPr>
              <w:t>Učenici će za svoj trud biti nagrađeni ocjenom iz predmeta Likovna umjetnost, Povijest i Vjeronauk</w:t>
            </w:r>
          </w:p>
          <w:p w:rsidR="000F7AFE" w:rsidRPr="00D238AB" w:rsidRDefault="000F7AFE" w:rsidP="00BA5DDB">
            <w:pPr>
              <w:spacing w:after="0" w:line="240" w:lineRule="auto"/>
              <w:rPr>
                <w:rFonts w:asciiTheme="minorHAnsi" w:hAnsiTheme="minorHAnsi" w:cstheme="minorHAnsi"/>
                <w:sz w:val="24"/>
                <w:szCs w:val="24"/>
              </w:rPr>
            </w:pPr>
          </w:p>
        </w:tc>
      </w:tr>
      <w:tr w:rsidR="000F7AFE" w:rsidRPr="00D238AB" w:rsidTr="00BA5DDB">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0F7AFE" w:rsidRPr="00D238AB" w:rsidRDefault="000F7AFE" w:rsidP="00BA5DDB">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NAČIN KORIŠTENJA REZULTATA VRJEDNOVANJA</w:t>
            </w:r>
          </w:p>
        </w:tc>
        <w:tc>
          <w:tcPr>
            <w:tcW w:w="7181" w:type="dxa"/>
            <w:tcBorders>
              <w:top w:val="single" w:sz="4" w:space="0" w:color="auto"/>
              <w:left w:val="single" w:sz="4" w:space="0" w:color="auto"/>
              <w:bottom w:val="single" w:sz="4" w:space="0" w:color="auto"/>
              <w:right w:val="single" w:sz="4" w:space="0" w:color="auto"/>
            </w:tcBorders>
            <w:vAlign w:val="center"/>
          </w:tcPr>
          <w:p w:rsidR="000F7AFE" w:rsidRPr="00D238AB" w:rsidRDefault="000F7AFE"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Učenici će uložiti znatan trud u istraživanje i analizu katedrale kao simbola  našeg grad i zahvaljujući tome više će cijeniti povijest svoga naroda i njegovu kulturu u povijesti i sadašnjosti.</w:t>
            </w:r>
          </w:p>
        </w:tc>
      </w:tr>
    </w:tbl>
    <w:p w:rsidR="000F7AFE" w:rsidRPr="00D238AB" w:rsidRDefault="000F7AFE" w:rsidP="000F7AFE">
      <w:pPr>
        <w:spacing w:line="240" w:lineRule="auto"/>
        <w:jc w:val="both"/>
        <w:rPr>
          <w:rFonts w:asciiTheme="minorHAnsi" w:hAnsiTheme="minorHAnsi" w:cstheme="minorHAnsi"/>
          <w:b/>
          <w:color w:val="FF0000"/>
          <w:sz w:val="24"/>
          <w:szCs w:val="24"/>
        </w:rPr>
      </w:pPr>
    </w:p>
    <w:p w:rsidR="004146F8" w:rsidRPr="00D238AB" w:rsidRDefault="004146F8" w:rsidP="000F7AFE">
      <w:pPr>
        <w:spacing w:line="240" w:lineRule="auto"/>
        <w:jc w:val="both"/>
        <w:rPr>
          <w:rFonts w:asciiTheme="minorHAnsi" w:hAnsiTheme="minorHAnsi" w:cstheme="minorHAnsi"/>
          <w:b/>
          <w:color w:val="FF0000"/>
          <w:sz w:val="24"/>
          <w:szCs w:val="24"/>
        </w:rPr>
      </w:pPr>
    </w:p>
    <w:p w:rsidR="004146F8" w:rsidRPr="00D238AB" w:rsidRDefault="004146F8" w:rsidP="000F7AFE">
      <w:pPr>
        <w:spacing w:line="240" w:lineRule="auto"/>
        <w:jc w:val="both"/>
        <w:rPr>
          <w:rFonts w:asciiTheme="minorHAnsi" w:hAnsiTheme="minorHAnsi" w:cstheme="minorHAnsi"/>
          <w:b/>
          <w:color w:val="FF0000"/>
          <w:sz w:val="24"/>
          <w:szCs w:val="24"/>
        </w:rPr>
      </w:pP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81"/>
      </w:tblGrid>
      <w:tr w:rsidR="004146F8" w:rsidRPr="00D238AB" w:rsidTr="00BA5DDB">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4146F8" w:rsidRPr="00D238AB" w:rsidRDefault="004146F8" w:rsidP="00BA5DDB">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lastRenderedPageBreak/>
              <w:t>Naziv aktivnosti</w:t>
            </w:r>
          </w:p>
        </w:tc>
        <w:tc>
          <w:tcPr>
            <w:tcW w:w="7181" w:type="dxa"/>
            <w:tcBorders>
              <w:top w:val="single" w:sz="4" w:space="0" w:color="auto"/>
              <w:left w:val="single" w:sz="4" w:space="0" w:color="auto"/>
              <w:bottom w:val="single" w:sz="4" w:space="0" w:color="auto"/>
              <w:right w:val="single" w:sz="4" w:space="0" w:color="auto"/>
            </w:tcBorders>
            <w:vAlign w:val="center"/>
          </w:tcPr>
          <w:p w:rsidR="000A7022" w:rsidRPr="00D238AB" w:rsidRDefault="000A7022" w:rsidP="00BA5DDB">
            <w:pPr>
              <w:spacing w:after="0" w:line="240" w:lineRule="auto"/>
              <w:rPr>
                <w:rFonts w:asciiTheme="minorHAnsi" w:hAnsiTheme="minorHAnsi" w:cstheme="minorHAnsi"/>
                <w:b/>
                <w:sz w:val="24"/>
                <w:szCs w:val="24"/>
              </w:rPr>
            </w:pPr>
          </w:p>
          <w:p w:rsidR="000A7022" w:rsidRPr="00D238AB" w:rsidRDefault="004146F8" w:rsidP="00BA5DDB">
            <w:pPr>
              <w:spacing w:after="0" w:line="240" w:lineRule="auto"/>
              <w:rPr>
                <w:rFonts w:asciiTheme="minorHAnsi" w:hAnsiTheme="minorHAnsi" w:cstheme="minorHAnsi"/>
                <w:sz w:val="24"/>
                <w:szCs w:val="24"/>
              </w:rPr>
            </w:pPr>
            <w:r w:rsidRPr="00D238AB">
              <w:rPr>
                <w:rFonts w:asciiTheme="minorHAnsi" w:hAnsiTheme="minorHAnsi" w:cstheme="minorHAnsi"/>
                <w:b/>
                <w:sz w:val="24"/>
                <w:szCs w:val="24"/>
              </w:rPr>
              <w:t>HRVATICE KOJE SU OBILJEŽILE POVIJEST</w:t>
            </w:r>
          </w:p>
          <w:p w:rsidR="000A7022" w:rsidRPr="00D238AB" w:rsidRDefault="000A7022" w:rsidP="00BA5DDB">
            <w:pPr>
              <w:spacing w:after="0" w:line="240" w:lineRule="auto"/>
              <w:rPr>
                <w:rFonts w:asciiTheme="minorHAnsi" w:hAnsiTheme="minorHAnsi" w:cstheme="minorHAnsi"/>
                <w:sz w:val="24"/>
                <w:szCs w:val="24"/>
              </w:rPr>
            </w:pPr>
          </w:p>
          <w:p w:rsidR="004146F8" w:rsidRPr="00D238AB" w:rsidRDefault="004146F8"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Međupredmetna suradnja predmeta Povijest, Hrvatski jezik i Informacijska pismenost</w:t>
            </w:r>
          </w:p>
          <w:p w:rsidR="000A7022" w:rsidRPr="00D238AB" w:rsidRDefault="000A7022" w:rsidP="00BA5DDB">
            <w:pPr>
              <w:spacing w:after="0" w:line="240" w:lineRule="auto"/>
              <w:rPr>
                <w:rFonts w:asciiTheme="minorHAnsi" w:hAnsiTheme="minorHAnsi" w:cstheme="minorHAnsi"/>
                <w:sz w:val="24"/>
                <w:szCs w:val="24"/>
              </w:rPr>
            </w:pPr>
          </w:p>
        </w:tc>
      </w:tr>
      <w:tr w:rsidR="004146F8" w:rsidRPr="00D238AB" w:rsidTr="00BA5DDB">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4146F8" w:rsidRPr="00D238AB" w:rsidRDefault="004146F8" w:rsidP="00BA5DDB">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iSHODI AKTIVNOSTI</w:t>
            </w:r>
          </w:p>
        </w:tc>
        <w:tc>
          <w:tcPr>
            <w:tcW w:w="7181" w:type="dxa"/>
            <w:tcBorders>
              <w:top w:val="single" w:sz="4" w:space="0" w:color="auto"/>
              <w:left w:val="single" w:sz="4" w:space="0" w:color="auto"/>
              <w:bottom w:val="single" w:sz="4" w:space="0" w:color="auto"/>
              <w:right w:val="single" w:sz="4" w:space="0" w:color="auto"/>
            </w:tcBorders>
            <w:vAlign w:val="center"/>
          </w:tcPr>
          <w:p w:rsidR="000A7022" w:rsidRPr="00D238AB" w:rsidRDefault="000A7022" w:rsidP="000A7022">
            <w:pPr>
              <w:suppressAutoHyphens w:val="0"/>
              <w:autoSpaceDN/>
              <w:spacing w:after="0" w:line="240" w:lineRule="auto"/>
              <w:ind w:left="720"/>
              <w:textAlignment w:val="auto"/>
              <w:rPr>
                <w:rFonts w:asciiTheme="minorHAnsi" w:hAnsiTheme="minorHAnsi" w:cstheme="minorHAnsi"/>
                <w:sz w:val="24"/>
                <w:szCs w:val="24"/>
              </w:rPr>
            </w:pPr>
          </w:p>
          <w:p w:rsidR="004146F8" w:rsidRPr="00D238AB" w:rsidRDefault="004146F8" w:rsidP="00BA5DDB">
            <w:pPr>
              <w:numPr>
                <w:ilvl w:val="0"/>
                <w:numId w:val="33"/>
              </w:numPr>
              <w:suppressAutoHyphens w:val="0"/>
              <w:autoSpaceDN/>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Učenici će pročitati knjigu Milane Vuković Runjić „Proklete Hrvatice“</w:t>
            </w:r>
          </w:p>
          <w:p w:rsidR="004146F8" w:rsidRPr="00D238AB" w:rsidRDefault="004146F8" w:rsidP="00BA5DDB">
            <w:pPr>
              <w:numPr>
                <w:ilvl w:val="0"/>
                <w:numId w:val="33"/>
              </w:numPr>
              <w:suppressAutoHyphens w:val="0"/>
              <w:autoSpaceDN/>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Upoznat će se sa ženama koje su svojim životom i djelovanjem obilježile svoje vrijeme i povijest svoga naroda</w:t>
            </w:r>
          </w:p>
          <w:p w:rsidR="004146F8" w:rsidRPr="00D238AB" w:rsidRDefault="004146F8" w:rsidP="00BA5DDB">
            <w:pPr>
              <w:numPr>
                <w:ilvl w:val="0"/>
                <w:numId w:val="33"/>
              </w:numPr>
              <w:suppressAutoHyphens w:val="0"/>
              <w:autoSpaceDN/>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Odabrat će pet imena koje će posebno istražiti i prikazati</w:t>
            </w:r>
          </w:p>
          <w:p w:rsidR="004146F8" w:rsidRPr="00D238AB" w:rsidRDefault="004146F8" w:rsidP="00BA5DDB">
            <w:pPr>
              <w:numPr>
                <w:ilvl w:val="0"/>
                <w:numId w:val="33"/>
              </w:numPr>
              <w:suppressAutoHyphens w:val="0"/>
              <w:autoSpaceDN/>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Rezultate svojih istraživanja kao i citate iz knjige koji ih opisuju, prikazat će u  power point prezentaciji nastavnicima, ostalim kolegama i roditeljima</w:t>
            </w:r>
          </w:p>
          <w:p w:rsidR="004146F8" w:rsidRPr="00D238AB" w:rsidRDefault="004146F8" w:rsidP="00BA5DDB">
            <w:pPr>
              <w:numPr>
                <w:ilvl w:val="0"/>
                <w:numId w:val="33"/>
              </w:numPr>
              <w:suppressAutoHyphens w:val="0"/>
              <w:autoSpaceDN/>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učenici će pripremiti izložbu u prizemlju škole</w:t>
            </w:r>
          </w:p>
          <w:p w:rsidR="000A7022" w:rsidRPr="00D238AB" w:rsidRDefault="000A7022" w:rsidP="000A7022">
            <w:pPr>
              <w:suppressAutoHyphens w:val="0"/>
              <w:autoSpaceDN/>
              <w:spacing w:after="0" w:line="240" w:lineRule="auto"/>
              <w:ind w:left="360"/>
              <w:textAlignment w:val="auto"/>
              <w:rPr>
                <w:rFonts w:asciiTheme="minorHAnsi" w:hAnsiTheme="minorHAnsi" w:cstheme="minorHAnsi"/>
                <w:sz w:val="24"/>
                <w:szCs w:val="24"/>
              </w:rPr>
            </w:pPr>
          </w:p>
        </w:tc>
      </w:tr>
      <w:tr w:rsidR="004146F8" w:rsidRPr="00D238AB" w:rsidTr="00BA5DDB">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4146F8" w:rsidRPr="00D238AB" w:rsidRDefault="004146F8" w:rsidP="00BA5DDB">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NOSITELJI</w:t>
            </w:r>
          </w:p>
        </w:tc>
        <w:tc>
          <w:tcPr>
            <w:tcW w:w="7181" w:type="dxa"/>
            <w:tcBorders>
              <w:top w:val="single" w:sz="4" w:space="0" w:color="auto"/>
              <w:left w:val="single" w:sz="4" w:space="0" w:color="auto"/>
              <w:bottom w:val="single" w:sz="4" w:space="0" w:color="auto"/>
              <w:right w:val="single" w:sz="4" w:space="0" w:color="auto"/>
            </w:tcBorders>
            <w:vAlign w:val="center"/>
          </w:tcPr>
          <w:p w:rsidR="000A7022" w:rsidRPr="00D238AB" w:rsidRDefault="000A7022" w:rsidP="00BA5DDB">
            <w:pPr>
              <w:spacing w:after="0" w:line="240" w:lineRule="auto"/>
              <w:rPr>
                <w:rFonts w:asciiTheme="minorHAnsi" w:hAnsiTheme="minorHAnsi" w:cstheme="minorHAnsi"/>
                <w:sz w:val="24"/>
                <w:szCs w:val="24"/>
              </w:rPr>
            </w:pPr>
          </w:p>
          <w:p w:rsidR="004146F8" w:rsidRPr="00D238AB" w:rsidRDefault="004146F8"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Jadranka Tukša, prof., nastavnici povijesti i hrvatskoga jezika i odabrani učenici</w:t>
            </w:r>
          </w:p>
          <w:p w:rsidR="000A7022" w:rsidRPr="00D238AB" w:rsidRDefault="000A7022" w:rsidP="00BA5DDB">
            <w:pPr>
              <w:spacing w:after="0" w:line="240" w:lineRule="auto"/>
              <w:rPr>
                <w:rFonts w:asciiTheme="minorHAnsi" w:hAnsiTheme="minorHAnsi" w:cstheme="minorHAnsi"/>
                <w:sz w:val="24"/>
                <w:szCs w:val="24"/>
              </w:rPr>
            </w:pPr>
          </w:p>
        </w:tc>
      </w:tr>
      <w:tr w:rsidR="004146F8" w:rsidRPr="00D238AB" w:rsidTr="00BA5DDB">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4146F8" w:rsidRPr="00D238AB" w:rsidRDefault="004146F8" w:rsidP="00BA5DDB">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NAČIN REALIZACIJE</w:t>
            </w:r>
          </w:p>
        </w:tc>
        <w:tc>
          <w:tcPr>
            <w:tcW w:w="7181" w:type="dxa"/>
            <w:tcBorders>
              <w:top w:val="single" w:sz="4" w:space="0" w:color="auto"/>
              <w:left w:val="single" w:sz="4" w:space="0" w:color="auto"/>
              <w:bottom w:val="single" w:sz="4" w:space="0" w:color="auto"/>
              <w:right w:val="single" w:sz="4" w:space="0" w:color="auto"/>
            </w:tcBorders>
            <w:vAlign w:val="center"/>
          </w:tcPr>
          <w:p w:rsidR="000A7022" w:rsidRPr="00D238AB" w:rsidRDefault="004146F8" w:rsidP="00BA5DDB">
            <w:pPr>
              <w:pStyle w:val="tekstutablici"/>
              <w:jc w:val="left"/>
              <w:rPr>
                <w:rFonts w:asciiTheme="minorHAnsi" w:hAnsiTheme="minorHAnsi" w:cstheme="minorHAnsi"/>
                <w:sz w:val="24"/>
              </w:rPr>
            </w:pPr>
            <w:r w:rsidRPr="00D238AB">
              <w:rPr>
                <w:rFonts w:asciiTheme="minorHAnsi" w:hAnsiTheme="minorHAnsi" w:cstheme="minorHAnsi"/>
                <w:sz w:val="24"/>
              </w:rPr>
              <w:t xml:space="preserve"> </w:t>
            </w:r>
          </w:p>
          <w:p w:rsidR="004146F8" w:rsidRPr="00D238AB" w:rsidRDefault="000A7022" w:rsidP="00BA5DDB">
            <w:pPr>
              <w:pStyle w:val="tekstutablici"/>
              <w:jc w:val="left"/>
              <w:rPr>
                <w:rFonts w:asciiTheme="minorHAnsi" w:hAnsiTheme="minorHAnsi" w:cstheme="minorHAnsi"/>
                <w:sz w:val="24"/>
              </w:rPr>
            </w:pPr>
            <w:r w:rsidRPr="00D238AB">
              <w:rPr>
                <w:rFonts w:asciiTheme="minorHAnsi" w:hAnsiTheme="minorHAnsi" w:cstheme="minorHAnsi"/>
                <w:sz w:val="24"/>
              </w:rPr>
              <w:t>-</w:t>
            </w:r>
            <w:r w:rsidR="004146F8" w:rsidRPr="00D238AB">
              <w:rPr>
                <w:rFonts w:asciiTheme="minorHAnsi" w:hAnsiTheme="minorHAnsi" w:cstheme="minorHAnsi"/>
                <w:sz w:val="24"/>
              </w:rPr>
              <w:t xml:space="preserve"> individualni rad ( istraživanje literature i interneta), </w:t>
            </w:r>
          </w:p>
          <w:p w:rsidR="004146F8" w:rsidRPr="00D238AB" w:rsidRDefault="004146F8" w:rsidP="00BA5DDB">
            <w:pPr>
              <w:pStyle w:val="tekstutablici"/>
              <w:jc w:val="left"/>
              <w:rPr>
                <w:rFonts w:asciiTheme="minorHAnsi" w:hAnsiTheme="minorHAnsi" w:cstheme="minorHAnsi"/>
                <w:sz w:val="24"/>
              </w:rPr>
            </w:pPr>
            <w:r w:rsidRPr="00D238AB">
              <w:rPr>
                <w:rFonts w:asciiTheme="minorHAnsi" w:hAnsiTheme="minorHAnsi" w:cstheme="minorHAnsi"/>
                <w:sz w:val="24"/>
              </w:rPr>
              <w:t>- izrada plakata i power point prezentacije o odabranim imenima</w:t>
            </w:r>
          </w:p>
          <w:p w:rsidR="004146F8" w:rsidRPr="00D238AB" w:rsidRDefault="004146F8"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 svečano otvaranje izložbe povodom Dana škole</w:t>
            </w:r>
          </w:p>
          <w:p w:rsidR="000A7022" w:rsidRPr="00D238AB" w:rsidRDefault="000A7022" w:rsidP="00BA5DDB">
            <w:pPr>
              <w:spacing w:after="0" w:line="240" w:lineRule="auto"/>
              <w:rPr>
                <w:rFonts w:asciiTheme="minorHAnsi" w:hAnsiTheme="minorHAnsi" w:cstheme="minorHAnsi"/>
                <w:sz w:val="24"/>
                <w:szCs w:val="24"/>
              </w:rPr>
            </w:pPr>
          </w:p>
        </w:tc>
      </w:tr>
      <w:tr w:rsidR="004146F8" w:rsidRPr="00D238AB" w:rsidTr="00BA5DDB">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4146F8" w:rsidRPr="00D238AB" w:rsidRDefault="004146F8" w:rsidP="00BA5DDB">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VREMENIK AKTIVNOSTI</w:t>
            </w:r>
          </w:p>
        </w:tc>
        <w:tc>
          <w:tcPr>
            <w:tcW w:w="7181" w:type="dxa"/>
            <w:tcBorders>
              <w:top w:val="single" w:sz="4" w:space="0" w:color="auto"/>
              <w:left w:val="single" w:sz="4" w:space="0" w:color="auto"/>
              <w:bottom w:val="single" w:sz="4" w:space="0" w:color="auto"/>
              <w:right w:val="single" w:sz="4" w:space="0" w:color="auto"/>
            </w:tcBorders>
            <w:vAlign w:val="center"/>
          </w:tcPr>
          <w:p w:rsidR="004146F8" w:rsidRPr="00D238AB" w:rsidRDefault="004146F8"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 xml:space="preserve">Mjesec travanj i svibanj. </w:t>
            </w:r>
          </w:p>
        </w:tc>
      </w:tr>
      <w:tr w:rsidR="004146F8" w:rsidRPr="00D238AB" w:rsidTr="00BA5DDB">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4146F8" w:rsidRPr="00D238AB" w:rsidRDefault="004146F8" w:rsidP="00BA5DDB">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TROŠKOVNIK AKTIVNOSTI</w:t>
            </w:r>
          </w:p>
        </w:tc>
        <w:tc>
          <w:tcPr>
            <w:tcW w:w="7181" w:type="dxa"/>
            <w:tcBorders>
              <w:top w:val="single" w:sz="4" w:space="0" w:color="auto"/>
              <w:left w:val="single" w:sz="4" w:space="0" w:color="auto"/>
              <w:bottom w:val="single" w:sz="4" w:space="0" w:color="auto"/>
              <w:right w:val="single" w:sz="4" w:space="0" w:color="auto"/>
            </w:tcBorders>
            <w:vAlign w:val="center"/>
          </w:tcPr>
          <w:p w:rsidR="004146F8" w:rsidRPr="00D238AB" w:rsidRDefault="004146F8"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2000 kn za kupovinu plastificiranih panoa</w:t>
            </w:r>
          </w:p>
        </w:tc>
      </w:tr>
      <w:tr w:rsidR="004146F8" w:rsidRPr="00D238AB" w:rsidTr="00BA5DDB">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4146F8" w:rsidRPr="00D238AB" w:rsidRDefault="004146F8" w:rsidP="00BA5DDB">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NAČIN VRJEDnoVANJA AKTIVNOSTI</w:t>
            </w:r>
          </w:p>
        </w:tc>
        <w:tc>
          <w:tcPr>
            <w:tcW w:w="7181" w:type="dxa"/>
            <w:tcBorders>
              <w:top w:val="single" w:sz="4" w:space="0" w:color="auto"/>
              <w:left w:val="single" w:sz="4" w:space="0" w:color="auto"/>
              <w:bottom w:val="single" w:sz="4" w:space="0" w:color="auto"/>
              <w:right w:val="single" w:sz="4" w:space="0" w:color="auto"/>
            </w:tcBorders>
            <w:vAlign w:val="center"/>
          </w:tcPr>
          <w:p w:rsidR="000A7022" w:rsidRPr="00D238AB" w:rsidRDefault="000A7022" w:rsidP="00BA5DDB">
            <w:pPr>
              <w:pStyle w:val="tekstutablici"/>
              <w:jc w:val="left"/>
              <w:rPr>
                <w:rFonts w:asciiTheme="minorHAnsi" w:hAnsiTheme="minorHAnsi" w:cstheme="minorHAnsi"/>
                <w:sz w:val="24"/>
              </w:rPr>
            </w:pPr>
          </w:p>
          <w:p w:rsidR="004146F8" w:rsidRPr="00D238AB" w:rsidRDefault="000A7022" w:rsidP="00BA5DDB">
            <w:pPr>
              <w:pStyle w:val="tekstutablici"/>
              <w:jc w:val="left"/>
              <w:rPr>
                <w:rFonts w:asciiTheme="minorHAnsi" w:hAnsiTheme="minorHAnsi" w:cstheme="minorHAnsi"/>
                <w:sz w:val="24"/>
              </w:rPr>
            </w:pPr>
            <w:r w:rsidRPr="00D238AB">
              <w:rPr>
                <w:rFonts w:asciiTheme="minorHAnsi" w:hAnsiTheme="minorHAnsi" w:cstheme="minorHAnsi"/>
                <w:sz w:val="24"/>
              </w:rPr>
              <w:t>-</w:t>
            </w:r>
            <w:r w:rsidR="004146F8" w:rsidRPr="00D238AB">
              <w:rPr>
                <w:rFonts w:asciiTheme="minorHAnsi" w:hAnsiTheme="minorHAnsi" w:cstheme="minorHAnsi"/>
                <w:sz w:val="24"/>
              </w:rPr>
              <w:t xml:space="preserve"> učenici će za svoj trud biti nagrađeni ocjenom iz predmeta Povijest i Hrvatski jezik</w:t>
            </w:r>
          </w:p>
          <w:p w:rsidR="004146F8" w:rsidRPr="00D238AB" w:rsidRDefault="004146F8"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 sudjelovat će aktivno na svečanom otvaranju i predstaviti svoje radove</w:t>
            </w:r>
          </w:p>
          <w:p w:rsidR="000A7022" w:rsidRPr="00D238AB" w:rsidRDefault="000A7022" w:rsidP="00BA5DDB">
            <w:pPr>
              <w:spacing w:after="0" w:line="240" w:lineRule="auto"/>
              <w:rPr>
                <w:rFonts w:asciiTheme="minorHAnsi" w:hAnsiTheme="minorHAnsi" w:cstheme="minorHAnsi"/>
                <w:sz w:val="24"/>
                <w:szCs w:val="24"/>
              </w:rPr>
            </w:pPr>
          </w:p>
        </w:tc>
      </w:tr>
      <w:tr w:rsidR="004146F8" w:rsidRPr="00D238AB" w:rsidTr="00BA5DDB">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4146F8" w:rsidRPr="00D238AB" w:rsidRDefault="004146F8" w:rsidP="00BA5DDB">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NAČIN KORIŠTENJA REZULTATA VRJEDNOVANJA</w:t>
            </w:r>
          </w:p>
        </w:tc>
        <w:tc>
          <w:tcPr>
            <w:tcW w:w="7181" w:type="dxa"/>
            <w:tcBorders>
              <w:top w:val="single" w:sz="4" w:space="0" w:color="auto"/>
              <w:left w:val="single" w:sz="4" w:space="0" w:color="auto"/>
              <w:bottom w:val="single" w:sz="4" w:space="0" w:color="auto"/>
              <w:right w:val="single" w:sz="4" w:space="0" w:color="auto"/>
            </w:tcBorders>
            <w:vAlign w:val="center"/>
          </w:tcPr>
          <w:p w:rsidR="000A7022" w:rsidRPr="00D238AB" w:rsidRDefault="000A7022" w:rsidP="000A7022">
            <w:pPr>
              <w:suppressAutoHyphens w:val="0"/>
              <w:autoSpaceDN/>
              <w:spacing w:after="0" w:line="240" w:lineRule="auto"/>
              <w:ind w:left="720"/>
              <w:textAlignment w:val="auto"/>
              <w:rPr>
                <w:rFonts w:asciiTheme="minorHAnsi" w:hAnsiTheme="minorHAnsi" w:cstheme="minorHAnsi"/>
                <w:sz w:val="24"/>
                <w:szCs w:val="24"/>
              </w:rPr>
            </w:pPr>
          </w:p>
          <w:p w:rsidR="004146F8" w:rsidRPr="00D238AB" w:rsidRDefault="004146F8" w:rsidP="00BA5DDB">
            <w:pPr>
              <w:numPr>
                <w:ilvl w:val="0"/>
                <w:numId w:val="33"/>
              </w:numPr>
              <w:suppressAutoHyphens w:val="0"/>
              <w:autoSpaceDN/>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Učenici će uložiti znatan trud u istraživanje žena koje su obilježile hrvatsku povijest i zahvaljujući tome više će cijeniti povijest svoga naroda i njegovu kulturu u povijesti i sadašnjosti kao i hrabrost žena koje su stradavale jer su svojim djelovanjem istupale protiv moći, predrasuda te svojom osobnošću obilježile vrijeme u kojem su živjele.</w:t>
            </w:r>
          </w:p>
          <w:p w:rsidR="000A7022" w:rsidRPr="00D238AB" w:rsidRDefault="000A7022" w:rsidP="000A7022">
            <w:pPr>
              <w:suppressAutoHyphens w:val="0"/>
              <w:autoSpaceDN/>
              <w:spacing w:after="0" w:line="240" w:lineRule="auto"/>
              <w:ind w:left="720"/>
              <w:textAlignment w:val="auto"/>
              <w:rPr>
                <w:rFonts w:asciiTheme="minorHAnsi" w:hAnsiTheme="minorHAnsi" w:cstheme="minorHAnsi"/>
                <w:sz w:val="24"/>
                <w:szCs w:val="24"/>
              </w:rPr>
            </w:pPr>
          </w:p>
        </w:tc>
      </w:tr>
    </w:tbl>
    <w:p w:rsidR="000F7AFE" w:rsidRPr="00D238AB" w:rsidRDefault="000F7AFE">
      <w:pPr>
        <w:suppressAutoHyphens w:val="0"/>
        <w:autoSpaceDN/>
        <w:spacing w:after="160" w:line="259" w:lineRule="auto"/>
        <w:textAlignment w:val="auto"/>
        <w:rPr>
          <w:rFonts w:asciiTheme="minorHAnsi" w:hAnsiTheme="minorHAnsi" w:cstheme="minorHAnsi"/>
          <w:b/>
          <w:color w:val="FF0000"/>
          <w:sz w:val="24"/>
          <w:szCs w:val="24"/>
        </w:rPr>
      </w:pPr>
      <w:r w:rsidRPr="00D238AB">
        <w:rPr>
          <w:rFonts w:asciiTheme="minorHAnsi" w:hAnsiTheme="minorHAnsi" w:cstheme="minorHAnsi"/>
          <w:b/>
          <w:color w:val="FF0000"/>
          <w:sz w:val="24"/>
          <w:szCs w:val="24"/>
        </w:rPr>
        <w:br w:type="page"/>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81"/>
      </w:tblGrid>
      <w:tr w:rsidR="00D54DF1" w:rsidRPr="00D238AB" w:rsidTr="00BA5DDB">
        <w:tc>
          <w:tcPr>
            <w:tcW w:w="223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54DF1" w:rsidRPr="00D238AB" w:rsidRDefault="000A7022" w:rsidP="00BA5DDB">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lastRenderedPageBreak/>
              <w:t>NAZIV AKTIVNOSTI</w:t>
            </w:r>
          </w:p>
        </w:tc>
        <w:tc>
          <w:tcPr>
            <w:tcW w:w="7181" w:type="dxa"/>
            <w:tcBorders>
              <w:top w:val="single" w:sz="4" w:space="0" w:color="auto"/>
              <w:left w:val="single" w:sz="4" w:space="0" w:color="auto"/>
              <w:bottom w:val="single" w:sz="4" w:space="0" w:color="auto"/>
              <w:right w:val="single" w:sz="4" w:space="0" w:color="auto"/>
            </w:tcBorders>
            <w:vAlign w:val="center"/>
            <w:hideMark/>
          </w:tcPr>
          <w:p w:rsidR="000A7022" w:rsidRPr="00D238AB" w:rsidRDefault="000A7022" w:rsidP="00BA5DDB">
            <w:pPr>
              <w:spacing w:after="0" w:line="240" w:lineRule="auto"/>
              <w:rPr>
                <w:rFonts w:asciiTheme="minorHAnsi" w:hAnsiTheme="minorHAnsi" w:cstheme="minorHAnsi"/>
                <w:b/>
                <w:sz w:val="24"/>
                <w:szCs w:val="24"/>
              </w:rPr>
            </w:pPr>
          </w:p>
          <w:p w:rsidR="00D54DF1" w:rsidRPr="00D238AB" w:rsidRDefault="00D54DF1" w:rsidP="00BA5DDB">
            <w:pPr>
              <w:spacing w:after="0" w:line="240" w:lineRule="auto"/>
              <w:rPr>
                <w:rFonts w:asciiTheme="minorHAnsi" w:hAnsiTheme="minorHAnsi" w:cstheme="minorHAnsi"/>
                <w:b/>
                <w:sz w:val="24"/>
                <w:szCs w:val="24"/>
              </w:rPr>
            </w:pPr>
            <w:r w:rsidRPr="00D238AB">
              <w:rPr>
                <w:rFonts w:asciiTheme="minorHAnsi" w:hAnsiTheme="minorHAnsi" w:cstheme="minorHAnsi"/>
                <w:b/>
                <w:sz w:val="24"/>
                <w:szCs w:val="24"/>
              </w:rPr>
              <w:t>KNJIŽNICE U HRVATSKOJ</w:t>
            </w:r>
          </w:p>
          <w:p w:rsidR="000A7022" w:rsidRPr="00D238AB" w:rsidRDefault="000A7022" w:rsidP="00BA5DDB">
            <w:pPr>
              <w:spacing w:after="0" w:line="240" w:lineRule="auto"/>
              <w:rPr>
                <w:rFonts w:asciiTheme="minorHAnsi" w:hAnsiTheme="minorHAnsi" w:cstheme="minorHAnsi"/>
                <w:b/>
                <w:sz w:val="24"/>
                <w:szCs w:val="24"/>
              </w:rPr>
            </w:pPr>
          </w:p>
        </w:tc>
      </w:tr>
      <w:tr w:rsidR="00D54DF1" w:rsidRPr="00D238AB" w:rsidTr="00BA5DDB">
        <w:tc>
          <w:tcPr>
            <w:tcW w:w="223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54DF1" w:rsidRPr="00D238AB" w:rsidRDefault="00D54DF1" w:rsidP="00BA5DDB">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Cilj AKTIVNOSTI</w:t>
            </w:r>
          </w:p>
        </w:tc>
        <w:tc>
          <w:tcPr>
            <w:tcW w:w="7181" w:type="dxa"/>
            <w:tcBorders>
              <w:top w:val="single" w:sz="4" w:space="0" w:color="auto"/>
              <w:left w:val="single" w:sz="4" w:space="0" w:color="auto"/>
              <w:bottom w:val="single" w:sz="4" w:space="0" w:color="auto"/>
              <w:right w:val="single" w:sz="4" w:space="0" w:color="auto"/>
            </w:tcBorders>
            <w:vAlign w:val="center"/>
            <w:hideMark/>
          </w:tcPr>
          <w:p w:rsidR="00D54DF1" w:rsidRPr="00D238AB" w:rsidRDefault="00D54DF1" w:rsidP="00BA5DDB">
            <w:pPr>
              <w:pStyle w:val="tekstutablici"/>
              <w:spacing w:line="254" w:lineRule="auto"/>
              <w:jc w:val="left"/>
              <w:rPr>
                <w:rFonts w:asciiTheme="minorHAnsi" w:hAnsiTheme="minorHAnsi" w:cstheme="minorHAnsi"/>
                <w:sz w:val="24"/>
                <w:lang w:eastAsia="en-US"/>
              </w:rPr>
            </w:pPr>
            <w:r w:rsidRPr="00D238AB">
              <w:rPr>
                <w:rFonts w:asciiTheme="minorHAnsi" w:hAnsiTheme="minorHAnsi" w:cstheme="minorHAnsi"/>
                <w:sz w:val="24"/>
                <w:lang w:eastAsia="en-US"/>
              </w:rPr>
              <w:t>Odabrati, analizirati i predstaviti izabrane institucije; upoznati hrv. knjižnice kao hrvatsko kulturno blago, osvijestiti mogućnosti korištenja</w:t>
            </w:r>
          </w:p>
        </w:tc>
      </w:tr>
      <w:tr w:rsidR="00D54DF1" w:rsidRPr="00D238AB" w:rsidTr="00BA5DDB">
        <w:tc>
          <w:tcPr>
            <w:tcW w:w="223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54DF1" w:rsidRPr="00D238AB" w:rsidRDefault="00D54DF1" w:rsidP="00BA5DDB">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NOSITELJI</w:t>
            </w:r>
          </w:p>
        </w:tc>
        <w:tc>
          <w:tcPr>
            <w:tcW w:w="7181" w:type="dxa"/>
            <w:tcBorders>
              <w:top w:val="single" w:sz="4" w:space="0" w:color="auto"/>
              <w:left w:val="single" w:sz="4" w:space="0" w:color="auto"/>
              <w:bottom w:val="single" w:sz="4" w:space="0" w:color="auto"/>
              <w:right w:val="single" w:sz="4" w:space="0" w:color="auto"/>
            </w:tcBorders>
            <w:vAlign w:val="center"/>
            <w:hideMark/>
          </w:tcPr>
          <w:p w:rsidR="000A7022" w:rsidRPr="00D238AB" w:rsidRDefault="000A7022" w:rsidP="00BA5DDB">
            <w:pPr>
              <w:spacing w:after="0" w:line="240" w:lineRule="auto"/>
              <w:rPr>
                <w:rFonts w:asciiTheme="minorHAnsi" w:hAnsiTheme="minorHAnsi" w:cstheme="minorHAnsi"/>
                <w:sz w:val="24"/>
                <w:szCs w:val="24"/>
              </w:rPr>
            </w:pPr>
          </w:p>
          <w:p w:rsidR="00D54DF1" w:rsidRPr="00D238AB" w:rsidRDefault="00D54DF1"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Prof. E. Bužančić i učenici</w:t>
            </w:r>
          </w:p>
          <w:p w:rsidR="000A7022" w:rsidRPr="00D238AB" w:rsidRDefault="000A7022" w:rsidP="00BA5DDB">
            <w:pPr>
              <w:spacing w:after="0" w:line="240" w:lineRule="auto"/>
              <w:rPr>
                <w:rFonts w:asciiTheme="minorHAnsi" w:hAnsiTheme="minorHAnsi" w:cstheme="minorHAnsi"/>
                <w:sz w:val="24"/>
                <w:szCs w:val="24"/>
              </w:rPr>
            </w:pPr>
          </w:p>
        </w:tc>
      </w:tr>
      <w:tr w:rsidR="00D54DF1" w:rsidRPr="00D238AB" w:rsidTr="00BA5DDB">
        <w:tc>
          <w:tcPr>
            <w:tcW w:w="223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54DF1" w:rsidRPr="00D238AB" w:rsidRDefault="00D54DF1" w:rsidP="00BA5DDB">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NAČIN REALIZACIJE</w:t>
            </w:r>
          </w:p>
        </w:tc>
        <w:tc>
          <w:tcPr>
            <w:tcW w:w="7181" w:type="dxa"/>
            <w:tcBorders>
              <w:top w:val="single" w:sz="4" w:space="0" w:color="auto"/>
              <w:left w:val="single" w:sz="4" w:space="0" w:color="auto"/>
              <w:bottom w:val="single" w:sz="4" w:space="0" w:color="auto"/>
              <w:right w:val="single" w:sz="4" w:space="0" w:color="auto"/>
            </w:tcBorders>
            <w:vAlign w:val="center"/>
          </w:tcPr>
          <w:p w:rsidR="00D54DF1" w:rsidRPr="00D238AB" w:rsidRDefault="00D54DF1" w:rsidP="000A7022">
            <w:pPr>
              <w:pStyle w:val="tekstutablici"/>
              <w:numPr>
                <w:ilvl w:val="0"/>
                <w:numId w:val="48"/>
              </w:numPr>
              <w:suppressAutoHyphens w:val="0"/>
              <w:autoSpaceDN/>
              <w:spacing w:line="254" w:lineRule="auto"/>
              <w:jc w:val="left"/>
              <w:textAlignment w:val="auto"/>
              <w:rPr>
                <w:rFonts w:asciiTheme="minorHAnsi" w:hAnsiTheme="minorHAnsi" w:cstheme="minorHAnsi"/>
                <w:sz w:val="24"/>
                <w:lang w:eastAsia="en-US"/>
              </w:rPr>
            </w:pPr>
            <w:r w:rsidRPr="00D238AB">
              <w:rPr>
                <w:rFonts w:asciiTheme="minorHAnsi" w:hAnsiTheme="minorHAnsi" w:cstheme="minorHAnsi"/>
                <w:sz w:val="24"/>
                <w:lang w:eastAsia="en-US"/>
              </w:rPr>
              <w:t xml:space="preserve">Skupljanje podataka: internet, knjige i sl. </w:t>
            </w:r>
          </w:p>
          <w:p w:rsidR="00D54DF1" w:rsidRPr="00D238AB" w:rsidRDefault="00D54DF1" w:rsidP="00BA5DDB">
            <w:pPr>
              <w:pStyle w:val="tekstutablici"/>
              <w:numPr>
                <w:ilvl w:val="0"/>
                <w:numId w:val="48"/>
              </w:numPr>
              <w:suppressAutoHyphens w:val="0"/>
              <w:autoSpaceDN/>
              <w:spacing w:line="254" w:lineRule="auto"/>
              <w:jc w:val="left"/>
              <w:textAlignment w:val="auto"/>
              <w:rPr>
                <w:rFonts w:asciiTheme="minorHAnsi" w:hAnsiTheme="minorHAnsi" w:cstheme="minorHAnsi"/>
                <w:sz w:val="24"/>
                <w:lang w:eastAsia="en-US"/>
              </w:rPr>
            </w:pPr>
            <w:r w:rsidRPr="00D238AB">
              <w:rPr>
                <w:rFonts w:asciiTheme="minorHAnsi" w:hAnsiTheme="minorHAnsi" w:cstheme="minorHAnsi"/>
                <w:sz w:val="24"/>
                <w:lang w:eastAsia="en-US"/>
              </w:rPr>
              <w:t>Rad u škol. knjižnici</w:t>
            </w:r>
          </w:p>
          <w:p w:rsidR="00D54DF1" w:rsidRPr="00D238AB" w:rsidRDefault="00D54DF1" w:rsidP="00BA5DDB">
            <w:pPr>
              <w:pStyle w:val="tekstutablici"/>
              <w:numPr>
                <w:ilvl w:val="0"/>
                <w:numId w:val="48"/>
              </w:numPr>
              <w:suppressAutoHyphens w:val="0"/>
              <w:autoSpaceDN/>
              <w:spacing w:line="254" w:lineRule="auto"/>
              <w:jc w:val="left"/>
              <w:textAlignment w:val="auto"/>
              <w:rPr>
                <w:rFonts w:asciiTheme="minorHAnsi" w:hAnsiTheme="minorHAnsi" w:cstheme="minorHAnsi"/>
                <w:sz w:val="24"/>
                <w:lang w:eastAsia="en-US"/>
              </w:rPr>
            </w:pPr>
            <w:r w:rsidRPr="00D238AB">
              <w:rPr>
                <w:rFonts w:asciiTheme="minorHAnsi" w:hAnsiTheme="minorHAnsi" w:cstheme="minorHAnsi"/>
                <w:sz w:val="24"/>
                <w:lang w:eastAsia="en-US"/>
              </w:rPr>
              <w:t>Slike i tekstovi</w:t>
            </w:r>
          </w:p>
          <w:p w:rsidR="00D54DF1" w:rsidRPr="00D238AB" w:rsidRDefault="00D54DF1" w:rsidP="00BA5DDB">
            <w:pPr>
              <w:pStyle w:val="tekstutablici"/>
              <w:numPr>
                <w:ilvl w:val="0"/>
                <w:numId w:val="48"/>
              </w:numPr>
              <w:suppressAutoHyphens w:val="0"/>
              <w:autoSpaceDN/>
              <w:spacing w:line="254" w:lineRule="auto"/>
              <w:jc w:val="left"/>
              <w:textAlignment w:val="auto"/>
              <w:rPr>
                <w:rFonts w:asciiTheme="minorHAnsi" w:hAnsiTheme="minorHAnsi" w:cstheme="minorHAnsi"/>
                <w:sz w:val="24"/>
                <w:lang w:eastAsia="en-US"/>
              </w:rPr>
            </w:pPr>
            <w:r w:rsidRPr="00D238AB">
              <w:rPr>
                <w:rFonts w:asciiTheme="minorHAnsi" w:hAnsiTheme="minorHAnsi" w:cstheme="minorHAnsi"/>
                <w:sz w:val="24"/>
                <w:lang w:eastAsia="en-US"/>
              </w:rPr>
              <w:t>Posjet knjižnicama</w:t>
            </w:r>
          </w:p>
        </w:tc>
      </w:tr>
      <w:tr w:rsidR="00D54DF1" w:rsidRPr="00D238AB" w:rsidTr="00BA5DDB">
        <w:tc>
          <w:tcPr>
            <w:tcW w:w="223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54DF1" w:rsidRPr="00D238AB" w:rsidRDefault="00D54DF1" w:rsidP="00BA5DDB">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VREMENIK AKTIVNOSTI</w:t>
            </w:r>
          </w:p>
        </w:tc>
        <w:tc>
          <w:tcPr>
            <w:tcW w:w="7181" w:type="dxa"/>
            <w:tcBorders>
              <w:top w:val="single" w:sz="4" w:space="0" w:color="auto"/>
              <w:left w:val="single" w:sz="4" w:space="0" w:color="auto"/>
              <w:bottom w:val="single" w:sz="4" w:space="0" w:color="auto"/>
              <w:right w:val="single" w:sz="4" w:space="0" w:color="auto"/>
            </w:tcBorders>
            <w:vAlign w:val="center"/>
            <w:hideMark/>
          </w:tcPr>
          <w:p w:rsidR="00D54DF1" w:rsidRPr="00D238AB" w:rsidRDefault="00D54DF1"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Siječanj, 2018.</w:t>
            </w:r>
          </w:p>
        </w:tc>
      </w:tr>
      <w:tr w:rsidR="00D54DF1" w:rsidRPr="00D238AB" w:rsidTr="00BA5DDB">
        <w:tc>
          <w:tcPr>
            <w:tcW w:w="223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54DF1" w:rsidRPr="00D238AB" w:rsidRDefault="00D54DF1" w:rsidP="00BA5DDB">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TROŠKOVNIK AKTIVNOSTI</w:t>
            </w:r>
          </w:p>
        </w:tc>
        <w:tc>
          <w:tcPr>
            <w:tcW w:w="7181" w:type="dxa"/>
            <w:tcBorders>
              <w:top w:val="single" w:sz="4" w:space="0" w:color="auto"/>
              <w:left w:val="single" w:sz="4" w:space="0" w:color="auto"/>
              <w:bottom w:val="single" w:sz="4" w:space="0" w:color="auto"/>
              <w:right w:val="single" w:sz="4" w:space="0" w:color="auto"/>
            </w:tcBorders>
            <w:vAlign w:val="center"/>
          </w:tcPr>
          <w:p w:rsidR="00D54DF1" w:rsidRPr="00D238AB" w:rsidRDefault="00D54DF1"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Nabava knjiga, izrada fotografija</w:t>
            </w:r>
          </w:p>
          <w:p w:rsidR="00D54DF1" w:rsidRPr="00D238AB" w:rsidRDefault="00D54DF1" w:rsidP="00BA5DDB">
            <w:pPr>
              <w:spacing w:after="0" w:line="240" w:lineRule="auto"/>
              <w:rPr>
                <w:rFonts w:asciiTheme="minorHAnsi" w:hAnsiTheme="minorHAnsi" w:cstheme="minorHAnsi"/>
                <w:sz w:val="24"/>
                <w:szCs w:val="24"/>
              </w:rPr>
            </w:pPr>
          </w:p>
        </w:tc>
      </w:tr>
      <w:tr w:rsidR="00D54DF1" w:rsidRPr="00D238AB" w:rsidTr="00BA5DDB">
        <w:tc>
          <w:tcPr>
            <w:tcW w:w="223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54DF1" w:rsidRPr="00D238AB" w:rsidRDefault="00D54DF1" w:rsidP="00BA5DDB">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NAČIN VRJEDnoVANJA AKTIVNOSTI</w:t>
            </w:r>
          </w:p>
        </w:tc>
        <w:tc>
          <w:tcPr>
            <w:tcW w:w="7181" w:type="dxa"/>
            <w:tcBorders>
              <w:top w:val="single" w:sz="4" w:space="0" w:color="auto"/>
              <w:left w:val="single" w:sz="4" w:space="0" w:color="auto"/>
              <w:bottom w:val="single" w:sz="4" w:space="0" w:color="auto"/>
              <w:right w:val="single" w:sz="4" w:space="0" w:color="auto"/>
            </w:tcBorders>
            <w:vAlign w:val="center"/>
            <w:hideMark/>
          </w:tcPr>
          <w:p w:rsidR="00D54DF1" w:rsidRPr="00D238AB" w:rsidRDefault="00D54DF1"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 xml:space="preserve">Utvrđivanje vrijednosti, sposobnosti i zainteresiranosti učenika </w:t>
            </w:r>
          </w:p>
        </w:tc>
      </w:tr>
      <w:tr w:rsidR="00D54DF1" w:rsidRPr="00D238AB" w:rsidTr="00BA5DDB">
        <w:tc>
          <w:tcPr>
            <w:tcW w:w="223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54DF1" w:rsidRPr="00D238AB" w:rsidRDefault="00D54DF1" w:rsidP="00BA5DDB">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NAČIN KORIŠTENJA REZULTATA VRJEDNOVANJA</w:t>
            </w:r>
          </w:p>
        </w:tc>
        <w:tc>
          <w:tcPr>
            <w:tcW w:w="7181" w:type="dxa"/>
            <w:tcBorders>
              <w:top w:val="single" w:sz="4" w:space="0" w:color="auto"/>
              <w:left w:val="single" w:sz="4" w:space="0" w:color="auto"/>
              <w:bottom w:val="single" w:sz="4" w:space="0" w:color="auto"/>
              <w:right w:val="single" w:sz="4" w:space="0" w:color="auto"/>
            </w:tcBorders>
            <w:vAlign w:val="center"/>
            <w:hideMark/>
          </w:tcPr>
          <w:p w:rsidR="00D54DF1" w:rsidRPr="00D238AB" w:rsidRDefault="00D54DF1"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 xml:space="preserve">Izrada projekta u pisanom obliku, školski oblici javnog predstavljanja: časopis, ljetopis, školski izlozi i sl. </w:t>
            </w:r>
          </w:p>
        </w:tc>
      </w:tr>
    </w:tbl>
    <w:p w:rsidR="00D54DF1" w:rsidRPr="00D238AB" w:rsidRDefault="00D54DF1" w:rsidP="00D54DF1">
      <w:pPr>
        <w:pStyle w:val="NormalWeb"/>
        <w:jc w:val="both"/>
        <w:rPr>
          <w:rFonts w:asciiTheme="minorHAnsi" w:hAnsiTheme="minorHAnsi" w:cstheme="minorHAnsi"/>
          <w:color w:val="FF000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258"/>
      </w:tblGrid>
      <w:tr w:rsidR="00D54DF1" w:rsidRPr="00D238AB" w:rsidTr="00BA5DDB">
        <w:tc>
          <w:tcPr>
            <w:tcW w:w="223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54DF1" w:rsidRPr="00D238AB" w:rsidRDefault="00D54DF1" w:rsidP="00BA5DDB">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Naziv aktivnosti</w:t>
            </w:r>
          </w:p>
        </w:tc>
        <w:tc>
          <w:tcPr>
            <w:tcW w:w="7258" w:type="dxa"/>
            <w:tcBorders>
              <w:top w:val="single" w:sz="4" w:space="0" w:color="auto"/>
              <w:left w:val="single" w:sz="4" w:space="0" w:color="auto"/>
              <w:bottom w:val="single" w:sz="4" w:space="0" w:color="auto"/>
              <w:right w:val="single" w:sz="4" w:space="0" w:color="auto"/>
            </w:tcBorders>
            <w:vAlign w:val="center"/>
            <w:hideMark/>
          </w:tcPr>
          <w:p w:rsidR="00D54DF1" w:rsidRPr="00D238AB" w:rsidRDefault="00D54DF1" w:rsidP="00BA5DDB">
            <w:pPr>
              <w:spacing w:after="0" w:line="240" w:lineRule="auto"/>
              <w:rPr>
                <w:rFonts w:asciiTheme="minorHAnsi" w:hAnsiTheme="minorHAnsi" w:cstheme="minorHAnsi"/>
                <w:b/>
                <w:sz w:val="24"/>
                <w:szCs w:val="24"/>
              </w:rPr>
            </w:pPr>
            <w:r w:rsidRPr="00D238AB">
              <w:rPr>
                <w:rFonts w:asciiTheme="minorHAnsi" w:hAnsiTheme="minorHAnsi" w:cstheme="minorHAnsi"/>
                <w:b/>
                <w:sz w:val="24"/>
                <w:szCs w:val="24"/>
              </w:rPr>
              <w:t>SVJETSKE KNJIŽNICE</w:t>
            </w:r>
          </w:p>
        </w:tc>
      </w:tr>
      <w:tr w:rsidR="00D54DF1" w:rsidRPr="00D238AB" w:rsidTr="00BA5DDB">
        <w:tc>
          <w:tcPr>
            <w:tcW w:w="223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54DF1" w:rsidRPr="00D238AB" w:rsidRDefault="00D54DF1" w:rsidP="00BA5DDB">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Cilj AKTIVNOSTI</w:t>
            </w:r>
          </w:p>
        </w:tc>
        <w:tc>
          <w:tcPr>
            <w:tcW w:w="7258" w:type="dxa"/>
            <w:tcBorders>
              <w:top w:val="single" w:sz="4" w:space="0" w:color="auto"/>
              <w:left w:val="single" w:sz="4" w:space="0" w:color="auto"/>
              <w:bottom w:val="single" w:sz="4" w:space="0" w:color="auto"/>
              <w:right w:val="single" w:sz="4" w:space="0" w:color="auto"/>
            </w:tcBorders>
            <w:vAlign w:val="center"/>
            <w:hideMark/>
          </w:tcPr>
          <w:p w:rsidR="00D54DF1" w:rsidRPr="00D238AB" w:rsidRDefault="00D54DF1" w:rsidP="00BA5DDB">
            <w:pPr>
              <w:pStyle w:val="tekstutablici"/>
              <w:spacing w:line="256" w:lineRule="auto"/>
              <w:jc w:val="left"/>
              <w:rPr>
                <w:rFonts w:asciiTheme="minorHAnsi" w:hAnsiTheme="minorHAnsi" w:cstheme="minorHAnsi"/>
                <w:sz w:val="24"/>
                <w:lang w:eastAsia="en-US"/>
              </w:rPr>
            </w:pPr>
          </w:p>
          <w:p w:rsidR="00D54DF1" w:rsidRPr="00D238AB" w:rsidRDefault="00D54DF1" w:rsidP="00BA5DDB">
            <w:pPr>
              <w:pStyle w:val="tekstutablici"/>
              <w:spacing w:line="256" w:lineRule="auto"/>
              <w:jc w:val="left"/>
              <w:rPr>
                <w:rFonts w:asciiTheme="minorHAnsi" w:hAnsiTheme="minorHAnsi" w:cstheme="minorHAnsi"/>
                <w:sz w:val="24"/>
                <w:lang w:eastAsia="en-US"/>
              </w:rPr>
            </w:pPr>
            <w:r w:rsidRPr="00D238AB">
              <w:rPr>
                <w:rFonts w:asciiTheme="minorHAnsi" w:hAnsiTheme="minorHAnsi" w:cstheme="minorHAnsi"/>
                <w:sz w:val="24"/>
                <w:lang w:eastAsia="en-US"/>
              </w:rPr>
              <w:t>Odabrati, analizirati i predstaviti izabrane institucije</w:t>
            </w:r>
          </w:p>
        </w:tc>
      </w:tr>
      <w:tr w:rsidR="00D54DF1" w:rsidRPr="00D238AB" w:rsidTr="00BA5DDB">
        <w:tc>
          <w:tcPr>
            <w:tcW w:w="223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54DF1" w:rsidRPr="00D238AB" w:rsidRDefault="00D54DF1" w:rsidP="00BA5DDB">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NOSITELJI</w:t>
            </w:r>
          </w:p>
        </w:tc>
        <w:tc>
          <w:tcPr>
            <w:tcW w:w="7258" w:type="dxa"/>
            <w:tcBorders>
              <w:top w:val="single" w:sz="4" w:space="0" w:color="auto"/>
              <w:left w:val="single" w:sz="4" w:space="0" w:color="auto"/>
              <w:bottom w:val="single" w:sz="4" w:space="0" w:color="auto"/>
              <w:right w:val="single" w:sz="4" w:space="0" w:color="auto"/>
            </w:tcBorders>
            <w:vAlign w:val="center"/>
            <w:hideMark/>
          </w:tcPr>
          <w:p w:rsidR="00D54DF1" w:rsidRPr="00D238AB" w:rsidRDefault="00D54DF1" w:rsidP="00BA5DDB">
            <w:pPr>
              <w:spacing w:after="0" w:line="240" w:lineRule="auto"/>
              <w:rPr>
                <w:rFonts w:asciiTheme="minorHAnsi" w:hAnsiTheme="minorHAnsi" w:cstheme="minorHAnsi"/>
                <w:sz w:val="24"/>
                <w:szCs w:val="24"/>
              </w:rPr>
            </w:pPr>
          </w:p>
          <w:p w:rsidR="00D54DF1" w:rsidRPr="00D238AB" w:rsidRDefault="00D54DF1"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Prof. E. Bužančić te  daroviti i zainteresirani učenici</w:t>
            </w:r>
          </w:p>
          <w:p w:rsidR="00D54DF1" w:rsidRPr="00D238AB" w:rsidRDefault="00D54DF1" w:rsidP="00BA5DDB">
            <w:pPr>
              <w:spacing w:after="0" w:line="240" w:lineRule="auto"/>
              <w:rPr>
                <w:rFonts w:asciiTheme="minorHAnsi" w:hAnsiTheme="minorHAnsi" w:cstheme="minorHAnsi"/>
                <w:sz w:val="24"/>
                <w:szCs w:val="24"/>
              </w:rPr>
            </w:pPr>
          </w:p>
        </w:tc>
      </w:tr>
      <w:tr w:rsidR="00D54DF1" w:rsidRPr="00D238AB" w:rsidTr="00BA5DDB">
        <w:tc>
          <w:tcPr>
            <w:tcW w:w="223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54DF1" w:rsidRPr="00D238AB" w:rsidRDefault="00D54DF1" w:rsidP="00BA5DDB">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NAČIN REALIZACIJE</w:t>
            </w:r>
          </w:p>
        </w:tc>
        <w:tc>
          <w:tcPr>
            <w:tcW w:w="7258" w:type="dxa"/>
            <w:tcBorders>
              <w:top w:val="single" w:sz="4" w:space="0" w:color="auto"/>
              <w:left w:val="single" w:sz="4" w:space="0" w:color="auto"/>
              <w:bottom w:val="single" w:sz="4" w:space="0" w:color="auto"/>
              <w:right w:val="single" w:sz="4" w:space="0" w:color="auto"/>
            </w:tcBorders>
            <w:vAlign w:val="center"/>
          </w:tcPr>
          <w:p w:rsidR="00D54DF1" w:rsidRPr="00D238AB" w:rsidRDefault="00D54DF1" w:rsidP="00BA5DDB">
            <w:pPr>
              <w:pStyle w:val="tekstutablici"/>
              <w:spacing w:line="256" w:lineRule="auto"/>
              <w:jc w:val="left"/>
              <w:rPr>
                <w:rFonts w:asciiTheme="minorHAnsi" w:hAnsiTheme="minorHAnsi" w:cstheme="minorHAnsi"/>
                <w:sz w:val="24"/>
                <w:lang w:eastAsia="en-US"/>
              </w:rPr>
            </w:pPr>
          </w:p>
          <w:p w:rsidR="00D54DF1" w:rsidRPr="00D238AB" w:rsidRDefault="00D54DF1" w:rsidP="00BA5DDB">
            <w:pPr>
              <w:pStyle w:val="tekstutablici"/>
              <w:numPr>
                <w:ilvl w:val="0"/>
                <w:numId w:val="26"/>
              </w:numPr>
              <w:suppressAutoHyphens w:val="0"/>
              <w:autoSpaceDN/>
              <w:spacing w:line="256" w:lineRule="auto"/>
              <w:jc w:val="left"/>
              <w:textAlignment w:val="auto"/>
              <w:rPr>
                <w:rFonts w:asciiTheme="minorHAnsi" w:hAnsiTheme="minorHAnsi" w:cstheme="minorHAnsi"/>
                <w:sz w:val="24"/>
                <w:lang w:eastAsia="en-US"/>
              </w:rPr>
            </w:pPr>
            <w:r w:rsidRPr="00D238AB">
              <w:rPr>
                <w:rFonts w:asciiTheme="minorHAnsi" w:hAnsiTheme="minorHAnsi" w:cstheme="minorHAnsi"/>
                <w:sz w:val="24"/>
                <w:lang w:eastAsia="en-US"/>
              </w:rPr>
              <w:t xml:space="preserve">Skupljanje podataka: internet, knjige i sl. </w:t>
            </w:r>
          </w:p>
          <w:p w:rsidR="00D54DF1" w:rsidRPr="00D238AB" w:rsidRDefault="00D54DF1" w:rsidP="00BA5DDB">
            <w:pPr>
              <w:pStyle w:val="tekstutablici"/>
              <w:numPr>
                <w:ilvl w:val="0"/>
                <w:numId w:val="26"/>
              </w:numPr>
              <w:suppressAutoHyphens w:val="0"/>
              <w:autoSpaceDN/>
              <w:spacing w:line="256" w:lineRule="auto"/>
              <w:jc w:val="left"/>
              <w:textAlignment w:val="auto"/>
              <w:rPr>
                <w:rFonts w:asciiTheme="minorHAnsi" w:hAnsiTheme="minorHAnsi" w:cstheme="minorHAnsi"/>
                <w:sz w:val="24"/>
                <w:lang w:eastAsia="en-US"/>
              </w:rPr>
            </w:pPr>
            <w:r w:rsidRPr="00D238AB">
              <w:rPr>
                <w:rFonts w:asciiTheme="minorHAnsi" w:hAnsiTheme="minorHAnsi" w:cstheme="minorHAnsi"/>
                <w:sz w:val="24"/>
                <w:lang w:eastAsia="en-US"/>
              </w:rPr>
              <w:t>Rad u škol. knjižnici</w:t>
            </w:r>
          </w:p>
          <w:p w:rsidR="00D54DF1" w:rsidRPr="00D238AB" w:rsidRDefault="00D54DF1" w:rsidP="00BA5DDB">
            <w:pPr>
              <w:pStyle w:val="tekstutablici"/>
              <w:numPr>
                <w:ilvl w:val="0"/>
                <w:numId w:val="26"/>
              </w:numPr>
              <w:suppressAutoHyphens w:val="0"/>
              <w:autoSpaceDN/>
              <w:spacing w:line="256" w:lineRule="auto"/>
              <w:jc w:val="left"/>
              <w:textAlignment w:val="auto"/>
              <w:rPr>
                <w:rFonts w:asciiTheme="minorHAnsi" w:hAnsiTheme="minorHAnsi" w:cstheme="minorHAnsi"/>
                <w:sz w:val="24"/>
                <w:lang w:eastAsia="en-US"/>
              </w:rPr>
            </w:pPr>
            <w:r w:rsidRPr="00D238AB">
              <w:rPr>
                <w:rFonts w:asciiTheme="minorHAnsi" w:hAnsiTheme="minorHAnsi" w:cstheme="minorHAnsi"/>
                <w:sz w:val="24"/>
                <w:lang w:eastAsia="en-US"/>
              </w:rPr>
              <w:t>Slike i tekstovi</w:t>
            </w:r>
          </w:p>
          <w:p w:rsidR="00D54DF1" w:rsidRPr="00D238AB" w:rsidRDefault="00D54DF1" w:rsidP="000A7022">
            <w:pPr>
              <w:pStyle w:val="tekstutablici"/>
              <w:suppressAutoHyphens w:val="0"/>
              <w:autoSpaceDN/>
              <w:spacing w:line="256" w:lineRule="auto"/>
              <w:ind w:left="780"/>
              <w:jc w:val="left"/>
              <w:textAlignment w:val="auto"/>
              <w:rPr>
                <w:rFonts w:asciiTheme="minorHAnsi" w:hAnsiTheme="minorHAnsi" w:cstheme="minorHAnsi"/>
                <w:sz w:val="24"/>
                <w:lang w:eastAsia="en-US"/>
              </w:rPr>
            </w:pPr>
          </w:p>
        </w:tc>
      </w:tr>
      <w:tr w:rsidR="00D54DF1" w:rsidRPr="00D238AB" w:rsidTr="00BA5DDB">
        <w:tc>
          <w:tcPr>
            <w:tcW w:w="223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54DF1" w:rsidRPr="00D238AB" w:rsidRDefault="00D54DF1" w:rsidP="00BA5DDB">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VREMENIK AKTIVNOSTI</w:t>
            </w:r>
          </w:p>
        </w:tc>
        <w:tc>
          <w:tcPr>
            <w:tcW w:w="7258" w:type="dxa"/>
            <w:tcBorders>
              <w:top w:val="single" w:sz="4" w:space="0" w:color="auto"/>
              <w:left w:val="single" w:sz="4" w:space="0" w:color="auto"/>
              <w:bottom w:val="single" w:sz="4" w:space="0" w:color="auto"/>
              <w:right w:val="single" w:sz="4" w:space="0" w:color="auto"/>
            </w:tcBorders>
            <w:vAlign w:val="center"/>
            <w:hideMark/>
          </w:tcPr>
          <w:p w:rsidR="00D54DF1" w:rsidRPr="00D238AB" w:rsidRDefault="00D54DF1"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Tijekom nastavne godine.</w:t>
            </w:r>
          </w:p>
        </w:tc>
      </w:tr>
      <w:tr w:rsidR="00D54DF1" w:rsidRPr="00D238AB" w:rsidTr="00BA5DDB">
        <w:tc>
          <w:tcPr>
            <w:tcW w:w="223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54DF1" w:rsidRPr="00D238AB" w:rsidRDefault="00D54DF1" w:rsidP="00BA5DDB">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TROŠKOVNIK AKTIVNOSTI</w:t>
            </w:r>
          </w:p>
        </w:tc>
        <w:tc>
          <w:tcPr>
            <w:tcW w:w="7258" w:type="dxa"/>
            <w:tcBorders>
              <w:top w:val="single" w:sz="4" w:space="0" w:color="auto"/>
              <w:left w:val="single" w:sz="4" w:space="0" w:color="auto"/>
              <w:bottom w:val="single" w:sz="4" w:space="0" w:color="auto"/>
              <w:right w:val="single" w:sz="4" w:space="0" w:color="auto"/>
            </w:tcBorders>
            <w:vAlign w:val="center"/>
          </w:tcPr>
          <w:p w:rsidR="00D54DF1" w:rsidRPr="00D238AB" w:rsidRDefault="00D54DF1" w:rsidP="00BA5DDB">
            <w:pPr>
              <w:spacing w:after="0" w:line="240" w:lineRule="auto"/>
              <w:rPr>
                <w:rFonts w:asciiTheme="minorHAnsi" w:hAnsiTheme="minorHAnsi" w:cstheme="minorHAnsi"/>
                <w:sz w:val="24"/>
                <w:szCs w:val="24"/>
              </w:rPr>
            </w:pPr>
          </w:p>
          <w:p w:rsidR="00D54DF1" w:rsidRPr="00D238AB" w:rsidRDefault="00D54DF1"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Nabava knjiga, izrada fotografija</w:t>
            </w:r>
          </w:p>
          <w:p w:rsidR="00D54DF1" w:rsidRPr="00D238AB" w:rsidRDefault="00D54DF1" w:rsidP="00BA5DDB">
            <w:pPr>
              <w:spacing w:after="0" w:line="240" w:lineRule="auto"/>
              <w:rPr>
                <w:rFonts w:asciiTheme="minorHAnsi" w:hAnsiTheme="minorHAnsi" w:cstheme="minorHAnsi"/>
                <w:sz w:val="24"/>
                <w:szCs w:val="24"/>
              </w:rPr>
            </w:pPr>
          </w:p>
        </w:tc>
      </w:tr>
      <w:tr w:rsidR="00D54DF1" w:rsidRPr="00D238AB" w:rsidTr="00BA5DDB">
        <w:tc>
          <w:tcPr>
            <w:tcW w:w="223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54DF1" w:rsidRPr="00D238AB" w:rsidRDefault="00D54DF1" w:rsidP="00BA5DDB">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NAČIN VRJEDnoVANJA AKTIVNOSTI</w:t>
            </w:r>
          </w:p>
        </w:tc>
        <w:tc>
          <w:tcPr>
            <w:tcW w:w="7258" w:type="dxa"/>
            <w:tcBorders>
              <w:top w:val="single" w:sz="4" w:space="0" w:color="auto"/>
              <w:left w:val="single" w:sz="4" w:space="0" w:color="auto"/>
              <w:bottom w:val="single" w:sz="4" w:space="0" w:color="auto"/>
              <w:right w:val="single" w:sz="4" w:space="0" w:color="auto"/>
            </w:tcBorders>
            <w:vAlign w:val="center"/>
            <w:hideMark/>
          </w:tcPr>
          <w:p w:rsidR="00D54DF1" w:rsidRPr="00D238AB" w:rsidRDefault="00D54DF1"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Utvrđivanje vrijednosti, sposobnosti i zainteresiranosti učeničkih subjekata</w:t>
            </w:r>
          </w:p>
        </w:tc>
      </w:tr>
      <w:tr w:rsidR="00D54DF1" w:rsidRPr="00D238AB" w:rsidTr="00BA5DDB">
        <w:tc>
          <w:tcPr>
            <w:tcW w:w="223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54DF1" w:rsidRPr="00D238AB" w:rsidRDefault="00D54DF1" w:rsidP="00BA5DDB">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NAČIN KORIŠTENJA REZULTATA VRJEDNOVANJA</w:t>
            </w:r>
          </w:p>
        </w:tc>
        <w:tc>
          <w:tcPr>
            <w:tcW w:w="7258" w:type="dxa"/>
            <w:tcBorders>
              <w:top w:val="single" w:sz="4" w:space="0" w:color="auto"/>
              <w:left w:val="single" w:sz="4" w:space="0" w:color="auto"/>
              <w:bottom w:val="single" w:sz="4" w:space="0" w:color="auto"/>
              <w:right w:val="single" w:sz="4" w:space="0" w:color="auto"/>
            </w:tcBorders>
            <w:vAlign w:val="center"/>
            <w:hideMark/>
          </w:tcPr>
          <w:p w:rsidR="00D54DF1" w:rsidRPr="00D238AB" w:rsidRDefault="00D54DF1"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 xml:space="preserve">Izrada projekta u pisanom obliku, školski oblici javnog predstavljanja: časopis, ljetopis, školski izlozi i sl. </w:t>
            </w:r>
          </w:p>
        </w:tc>
      </w:tr>
    </w:tbl>
    <w:p w:rsidR="00D54DF1" w:rsidRPr="00D238AB" w:rsidRDefault="00D54DF1" w:rsidP="000F7AFE">
      <w:pPr>
        <w:spacing w:line="240" w:lineRule="auto"/>
        <w:jc w:val="both"/>
        <w:rPr>
          <w:rFonts w:asciiTheme="minorHAnsi" w:hAnsiTheme="minorHAnsi" w:cstheme="minorHAnsi"/>
          <w:b/>
          <w:color w:val="FF0000"/>
          <w:sz w:val="24"/>
          <w:szCs w:val="24"/>
        </w:rPr>
      </w:pP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81"/>
      </w:tblGrid>
      <w:tr w:rsidR="000F7AFE" w:rsidRPr="00D238AB" w:rsidTr="00BA5DDB">
        <w:tc>
          <w:tcPr>
            <w:tcW w:w="2235" w:type="dxa"/>
            <w:shd w:val="clear" w:color="auto" w:fill="FFFF00"/>
            <w:vAlign w:val="center"/>
          </w:tcPr>
          <w:p w:rsidR="000F7AFE" w:rsidRPr="00D238AB" w:rsidRDefault="000F7AFE" w:rsidP="00BA5DDB">
            <w:pPr>
              <w:spacing w:after="0" w:line="240" w:lineRule="auto"/>
              <w:jc w:val="center"/>
              <w:rPr>
                <w:rFonts w:asciiTheme="minorHAnsi" w:hAnsiTheme="minorHAnsi" w:cstheme="minorHAnsi"/>
                <w:b/>
                <w:caps/>
                <w:sz w:val="24"/>
                <w:szCs w:val="24"/>
              </w:rPr>
            </w:pPr>
            <w:r w:rsidRPr="00D238AB">
              <w:rPr>
                <w:rFonts w:asciiTheme="minorHAnsi" w:hAnsiTheme="minorHAnsi" w:cstheme="minorHAnsi"/>
                <w:b/>
                <w:caps/>
                <w:sz w:val="24"/>
                <w:szCs w:val="24"/>
              </w:rPr>
              <w:t>Naziv aktivnosti</w:t>
            </w:r>
          </w:p>
        </w:tc>
        <w:tc>
          <w:tcPr>
            <w:tcW w:w="7181" w:type="dxa"/>
            <w:vAlign w:val="center"/>
          </w:tcPr>
          <w:p w:rsidR="00AC3F20" w:rsidRPr="00D238AB" w:rsidRDefault="00AC3F20" w:rsidP="00BA5DDB">
            <w:pPr>
              <w:spacing w:after="0" w:line="240" w:lineRule="auto"/>
              <w:rPr>
                <w:rFonts w:asciiTheme="minorHAnsi" w:hAnsiTheme="minorHAnsi" w:cstheme="minorHAnsi"/>
                <w:b/>
                <w:sz w:val="24"/>
              </w:rPr>
            </w:pPr>
          </w:p>
          <w:p w:rsidR="000F7AFE" w:rsidRPr="00D238AB" w:rsidRDefault="000F7AFE" w:rsidP="00BA5DDB">
            <w:pPr>
              <w:spacing w:after="0" w:line="240" w:lineRule="auto"/>
              <w:rPr>
                <w:rFonts w:asciiTheme="minorHAnsi" w:hAnsiTheme="minorHAnsi" w:cstheme="minorHAnsi"/>
                <w:b/>
                <w:sz w:val="24"/>
              </w:rPr>
            </w:pPr>
            <w:r w:rsidRPr="00D238AB">
              <w:rPr>
                <w:rFonts w:asciiTheme="minorHAnsi" w:hAnsiTheme="minorHAnsi" w:cstheme="minorHAnsi"/>
                <w:b/>
                <w:sz w:val="24"/>
              </w:rPr>
              <w:t>DAN ZAMJENSKIH ULOGA</w:t>
            </w:r>
          </w:p>
          <w:p w:rsidR="00AC3F20" w:rsidRPr="00D238AB" w:rsidRDefault="00AC3F20" w:rsidP="00BA5DDB">
            <w:pPr>
              <w:spacing w:after="0" w:line="240" w:lineRule="auto"/>
              <w:rPr>
                <w:rFonts w:asciiTheme="minorHAnsi" w:hAnsiTheme="minorHAnsi" w:cstheme="minorHAnsi"/>
                <w:b/>
                <w:sz w:val="24"/>
              </w:rPr>
            </w:pPr>
          </w:p>
        </w:tc>
      </w:tr>
      <w:tr w:rsidR="000F7AFE" w:rsidRPr="00D238AB" w:rsidTr="00BA5DDB">
        <w:tc>
          <w:tcPr>
            <w:tcW w:w="2235" w:type="dxa"/>
            <w:shd w:val="clear" w:color="auto" w:fill="FFFF00"/>
            <w:vAlign w:val="center"/>
          </w:tcPr>
          <w:p w:rsidR="000F7AFE" w:rsidRPr="00D238AB" w:rsidRDefault="000F7AFE" w:rsidP="00BA5DDB">
            <w:pPr>
              <w:spacing w:after="0" w:line="240" w:lineRule="auto"/>
              <w:jc w:val="center"/>
              <w:rPr>
                <w:rFonts w:asciiTheme="minorHAnsi" w:hAnsiTheme="minorHAnsi" w:cstheme="minorHAnsi"/>
                <w:b/>
                <w:caps/>
                <w:sz w:val="24"/>
                <w:szCs w:val="24"/>
              </w:rPr>
            </w:pPr>
            <w:r w:rsidRPr="00D238AB">
              <w:rPr>
                <w:rFonts w:asciiTheme="minorHAnsi" w:hAnsiTheme="minorHAnsi" w:cstheme="minorHAnsi"/>
                <w:b/>
                <w:caps/>
                <w:sz w:val="24"/>
                <w:szCs w:val="24"/>
              </w:rPr>
              <w:t>ISHODI AKTIVNOSTI</w:t>
            </w:r>
          </w:p>
        </w:tc>
        <w:tc>
          <w:tcPr>
            <w:tcW w:w="7181" w:type="dxa"/>
            <w:vAlign w:val="center"/>
          </w:tcPr>
          <w:p w:rsidR="00AC3F20" w:rsidRPr="00D238AB" w:rsidRDefault="00AC3F20" w:rsidP="00BA5DDB">
            <w:pPr>
              <w:spacing w:after="0" w:line="240" w:lineRule="auto"/>
              <w:rPr>
                <w:rFonts w:asciiTheme="minorHAnsi" w:hAnsiTheme="minorHAnsi" w:cstheme="minorHAnsi"/>
                <w:sz w:val="24"/>
              </w:rPr>
            </w:pPr>
          </w:p>
          <w:p w:rsidR="000F7AFE" w:rsidRPr="00D238AB" w:rsidRDefault="000F7AFE" w:rsidP="00BA5DDB">
            <w:pPr>
              <w:spacing w:after="0" w:line="240" w:lineRule="auto"/>
              <w:rPr>
                <w:rFonts w:asciiTheme="minorHAnsi" w:hAnsiTheme="minorHAnsi" w:cstheme="minorHAnsi"/>
                <w:sz w:val="24"/>
              </w:rPr>
            </w:pPr>
            <w:r w:rsidRPr="00D238AB">
              <w:rPr>
                <w:rFonts w:asciiTheme="minorHAnsi" w:hAnsiTheme="minorHAnsi" w:cstheme="minorHAnsi"/>
                <w:sz w:val="24"/>
              </w:rPr>
              <w:t>Učenici će naučiti kako se javiti na natječaj,</w:t>
            </w:r>
            <w:r w:rsidR="00AC3F20" w:rsidRPr="00D238AB">
              <w:rPr>
                <w:rFonts w:asciiTheme="minorHAnsi" w:hAnsiTheme="minorHAnsi" w:cstheme="minorHAnsi"/>
                <w:sz w:val="24"/>
              </w:rPr>
              <w:t xml:space="preserve"> </w:t>
            </w:r>
            <w:r w:rsidRPr="00D238AB">
              <w:rPr>
                <w:rFonts w:asciiTheme="minorHAnsi" w:hAnsiTheme="minorHAnsi" w:cstheme="minorHAnsi"/>
                <w:sz w:val="24"/>
              </w:rPr>
              <w:t>kako napisati prijavu za posao i svoj životopis.</w:t>
            </w:r>
          </w:p>
          <w:p w:rsidR="000F7AFE" w:rsidRPr="00D238AB" w:rsidRDefault="000F7AFE" w:rsidP="00BA5DDB">
            <w:pPr>
              <w:spacing w:after="0" w:line="240" w:lineRule="auto"/>
              <w:rPr>
                <w:rFonts w:asciiTheme="minorHAnsi" w:hAnsiTheme="minorHAnsi" w:cstheme="minorHAnsi"/>
                <w:sz w:val="24"/>
              </w:rPr>
            </w:pPr>
            <w:r w:rsidRPr="00D238AB">
              <w:rPr>
                <w:rFonts w:asciiTheme="minorHAnsi" w:hAnsiTheme="minorHAnsi" w:cstheme="minorHAnsi"/>
                <w:sz w:val="24"/>
              </w:rPr>
              <w:t>Naučit će kako se priprema nastava.</w:t>
            </w:r>
          </w:p>
          <w:p w:rsidR="000F7AFE" w:rsidRPr="00D238AB" w:rsidRDefault="000F7AFE" w:rsidP="00BA5DDB">
            <w:pPr>
              <w:spacing w:after="0" w:line="240" w:lineRule="auto"/>
              <w:rPr>
                <w:rFonts w:asciiTheme="minorHAnsi" w:hAnsiTheme="minorHAnsi" w:cstheme="minorHAnsi"/>
                <w:sz w:val="24"/>
              </w:rPr>
            </w:pPr>
            <w:r w:rsidRPr="00D238AB">
              <w:rPr>
                <w:rFonts w:asciiTheme="minorHAnsi" w:hAnsiTheme="minorHAnsi" w:cstheme="minorHAnsi"/>
                <w:sz w:val="24"/>
              </w:rPr>
              <w:t>Usvojit će nova znanja i vještine kroz pripremu jedne nastavne jedinice.</w:t>
            </w:r>
          </w:p>
          <w:p w:rsidR="000F7AFE" w:rsidRPr="00D238AB" w:rsidRDefault="000F7AFE" w:rsidP="00BA5DDB">
            <w:pPr>
              <w:spacing w:after="0" w:line="240" w:lineRule="auto"/>
              <w:rPr>
                <w:rFonts w:asciiTheme="minorHAnsi" w:hAnsiTheme="minorHAnsi" w:cstheme="minorHAnsi"/>
                <w:sz w:val="24"/>
              </w:rPr>
            </w:pPr>
            <w:r w:rsidRPr="00D238AB">
              <w:rPr>
                <w:rFonts w:asciiTheme="minorHAnsi" w:hAnsiTheme="minorHAnsi" w:cstheme="minorHAnsi"/>
                <w:sz w:val="24"/>
              </w:rPr>
              <w:t>Spoznat će složenost nastavničkog zanimanja i naučiti cijeniti trud i rad uložen u pripremu jednog nastavnog sata kao i u njegovu realizaciju.</w:t>
            </w:r>
          </w:p>
          <w:p w:rsidR="000F7AFE" w:rsidRPr="00D238AB" w:rsidRDefault="000F7AFE" w:rsidP="00BA5DDB">
            <w:pPr>
              <w:spacing w:after="0" w:line="240" w:lineRule="auto"/>
              <w:rPr>
                <w:rFonts w:asciiTheme="minorHAnsi" w:hAnsiTheme="minorHAnsi" w:cstheme="minorHAnsi"/>
                <w:sz w:val="24"/>
              </w:rPr>
            </w:pPr>
            <w:r w:rsidRPr="00D238AB">
              <w:rPr>
                <w:rFonts w:asciiTheme="minorHAnsi" w:hAnsiTheme="minorHAnsi" w:cstheme="minorHAnsi"/>
                <w:sz w:val="24"/>
              </w:rPr>
              <w:t>Postići će  se bolje međusobno razumijevanje i uvažavanje učenika i nastavnika</w:t>
            </w:r>
          </w:p>
          <w:p w:rsidR="00AC3F20" w:rsidRPr="00D238AB" w:rsidRDefault="00AC3F20" w:rsidP="00BA5DDB">
            <w:pPr>
              <w:spacing w:after="0" w:line="240" w:lineRule="auto"/>
              <w:rPr>
                <w:rFonts w:asciiTheme="minorHAnsi" w:hAnsiTheme="minorHAnsi" w:cstheme="minorHAnsi"/>
                <w:sz w:val="24"/>
              </w:rPr>
            </w:pPr>
          </w:p>
        </w:tc>
      </w:tr>
      <w:tr w:rsidR="000F7AFE" w:rsidRPr="00D238AB" w:rsidTr="00BA5DDB">
        <w:tc>
          <w:tcPr>
            <w:tcW w:w="2235" w:type="dxa"/>
            <w:shd w:val="clear" w:color="auto" w:fill="FFFF00"/>
            <w:vAlign w:val="center"/>
          </w:tcPr>
          <w:p w:rsidR="000F7AFE" w:rsidRPr="00D238AB" w:rsidRDefault="000F7AFE" w:rsidP="00BA5DDB">
            <w:pPr>
              <w:spacing w:after="0" w:line="240" w:lineRule="auto"/>
              <w:jc w:val="center"/>
              <w:rPr>
                <w:rFonts w:asciiTheme="minorHAnsi" w:hAnsiTheme="minorHAnsi" w:cstheme="minorHAnsi"/>
                <w:b/>
                <w:caps/>
                <w:sz w:val="24"/>
                <w:szCs w:val="24"/>
              </w:rPr>
            </w:pPr>
            <w:r w:rsidRPr="00D238AB">
              <w:rPr>
                <w:rFonts w:asciiTheme="minorHAnsi" w:hAnsiTheme="minorHAnsi" w:cstheme="minorHAnsi"/>
                <w:b/>
                <w:caps/>
                <w:sz w:val="24"/>
                <w:szCs w:val="24"/>
              </w:rPr>
              <w:t>NOSITELJI</w:t>
            </w:r>
          </w:p>
        </w:tc>
        <w:tc>
          <w:tcPr>
            <w:tcW w:w="7181" w:type="dxa"/>
            <w:vAlign w:val="center"/>
          </w:tcPr>
          <w:p w:rsidR="00AC3F20" w:rsidRPr="00D238AB" w:rsidRDefault="00AC3F20" w:rsidP="00BA5DDB">
            <w:pPr>
              <w:spacing w:after="0" w:line="240" w:lineRule="auto"/>
              <w:rPr>
                <w:rFonts w:asciiTheme="minorHAnsi" w:hAnsiTheme="minorHAnsi" w:cstheme="minorHAnsi"/>
                <w:sz w:val="24"/>
              </w:rPr>
            </w:pPr>
          </w:p>
          <w:p w:rsidR="000F7AFE" w:rsidRPr="00D238AB" w:rsidRDefault="000F7AFE" w:rsidP="00BA5DDB">
            <w:pPr>
              <w:spacing w:after="0" w:line="240" w:lineRule="auto"/>
              <w:rPr>
                <w:rFonts w:asciiTheme="minorHAnsi" w:hAnsiTheme="minorHAnsi" w:cstheme="minorHAnsi"/>
                <w:sz w:val="24"/>
              </w:rPr>
            </w:pPr>
            <w:r w:rsidRPr="00D238AB">
              <w:rPr>
                <w:rFonts w:asciiTheme="minorHAnsi" w:hAnsiTheme="minorHAnsi" w:cstheme="minorHAnsi"/>
                <w:sz w:val="24"/>
              </w:rPr>
              <w:t>Nastavnici i učenici XVI. gimnazije</w:t>
            </w:r>
          </w:p>
          <w:p w:rsidR="00AC3F20" w:rsidRPr="00D238AB" w:rsidRDefault="00AC3F20" w:rsidP="00BA5DDB">
            <w:pPr>
              <w:spacing w:after="0" w:line="240" w:lineRule="auto"/>
              <w:rPr>
                <w:rFonts w:asciiTheme="minorHAnsi" w:hAnsiTheme="minorHAnsi" w:cstheme="minorHAnsi"/>
                <w:sz w:val="24"/>
              </w:rPr>
            </w:pPr>
          </w:p>
        </w:tc>
      </w:tr>
      <w:tr w:rsidR="000F7AFE" w:rsidRPr="00D238AB" w:rsidTr="00BA5DDB">
        <w:tc>
          <w:tcPr>
            <w:tcW w:w="2235" w:type="dxa"/>
            <w:shd w:val="clear" w:color="auto" w:fill="FFFF00"/>
            <w:vAlign w:val="center"/>
          </w:tcPr>
          <w:p w:rsidR="000F7AFE" w:rsidRPr="00D238AB" w:rsidRDefault="000F7AFE" w:rsidP="00BA5DDB">
            <w:pPr>
              <w:spacing w:after="0" w:line="240" w:lineRule="auto"/>
              <w:jc w:val="center"/>
              <w:rPr>
                <w:rFonts w:asciiTheme="minorHAnsi" w:hAnsiTheme="minorHAnsi" w:cstheme="minorHAnsi"/>
                <w:b/>
                <w:caps/>
                <w:sz w:val="24"/>
                <w:szCs w:val="24"/>
              </w:rPr>
            </w:pPr>
            <w:r w:rsidRPr="00D238AB">
              <w:rPr>
                <w:rFonts w:asciiTheme="minorHAnsi" w:hAnsiTheme="minorHAnsi" w:cstheme="minorHAnsi"/>
                <w:b/>
                <w:caps/>
                <w:sz w:val="24"/>
                <w:szCs w:val="24"/>
              </w:rPr>
              <w:t>NAČIN REALIZACIJE</w:t>
            </w:r>
          </w:p>
        </w:tc>
        <w:tc>
          <w:tcPr>
            <w:tcW w:w="7181" w:type="dxa"/>
            <w:vAlign w:val="center"/>
          </w:tcPr>
          <w:p w:rsidR="00AC3F20" w:rsidRPr="00D238AB" w:rsidRDefault="00AC3F20" w:rsidP="00BA5DDB">
            <w:pPr>
              <w:spacing w:after="0" w:line="240" w:lineRule="auto"/>
              <w:rPr>
                <w:rFonts w:asciiTheme="minorHAnsi" w:hAnsiTheme="minorHAnsi" w:cstheme="minorHAnsi"/>
                <w:sz w:val="24"/>
              </w:rPr>
            </w:pPr>
          </w:p>
          <w:p w:rsidR="000F7AFE" w:rsidRPr="00D238AB" w:rsidRDefault="000F7AFE" w:rsidP="00BA5DDB">
            <w:pPr>
              <w:spacing w:after="0" w:line="240" w:lineRule="auto"/>
              <w:rPr>
                <w:rFonts w:asciiTheme="minorHAnsi" w:hAnsiTheme="minorHAnsi" w:cstheme="minorHAnsi"/>
                <w:sz w:val="24"/>
              </w:rPr>
            </w:pPr>
            <w:r w:rsidRPr="00D238AB">
              <w:rPr>
                <w:rFonts w:asciiTheme="minorHAnsi" w:hAnsiTheme="minorHAnsi" w:cstheme="minorHAnsi"/>
                <w:sz w:val="24"/>
              </w:rPr>
              <w:t xml:space="preserve">Škola raspisuje „natječaj“ za  „nastavnike“ određenih predmeta. Učenici pišu svoje prijave i životopise, a odabrana komisija bira najbolje prijavljene kandidate. Svaki kandidat dobiva mentora (svoga nastavnika toga predmeta) i s njim priprema određenu nastavnu jedinicu. Određenog dana i sata  svi profesori-učenici održat će svoj sat pred svojim razredom uz prisustvovanje  nastavnika. </w:t>
            </w:r>
          </w:p>
          <w:p w:rsidR="00AC3F20" w:rsidRPr="00D238AB" w:rsidRDefault="00AC3F20" w:rsidP="00BA5DDB">
            <w:pPr>
              <w:spacing w:after="0" w:line="240" w:lineRule="auto"/>
              <w:rPr>
                <w:rFonts w:asciiTheme="minorHAnsi" w:hAnsiTheme="minorHAnsi" w:cstheme="minorHAnsi"/>
                <w:sz w:val="24"/>
              </w:rPr>
            </w:pPr>
          </w:p>
        </w:tc>
      </w:tr>
      <w:tr w:rsidR="000F7AFE" w:rsidRPr="00D238AB" w:rsidTr="00BA5DDB">
        <w:tc>
          <w:tcPr>
            <w:tcW w:w="2235" w:type="dxa"/>
            <w:shd w:val="clear" w:color="auto" w:fill="FFFF00"/>
            <w:vAlign w:val="center"/>
          </w:tcPr>
          <w:p w:rsidR="000F7AFE" w:rsidRPr="00D238AB" w:rsidRDefault="000F7AFE" w:rsidP="00BA5DDB">
            <w:pPr>
              <w:spacing w:after="0" w:line="240" w:lineRule="auto"/>
              <w:jc w:val="center"/>
              <w:rPr>
                <w:rFonts w:asciiTheme="minorHAnsi" w:hAnsiTheme="minorHAnsi" w:cstheme="minorHAnsi"/>
                <w:b/>
                <w:caps/>
                <w:sz w:val="24"/>
                <w:szCs w:val="24"/>
              </w:rPr>
            </w:pPr>
            <w:r w:rsidRPr="00D238AB">
              <w:rPr>
                <w:rFonts w:asciiTheme="minorHAnsi" w:hAnsiTheme="minorHAnsi" w:cstheme="minorHAnsi"/>
                <w:b/>
                <w:caps/>
                <w:sz w:val="24"/>
                <w:szCs w:val="24"/>
              </w:rPr>
              <w:t>VREMENIK AKTIVNOSTI</w:t>
            </w:r>
          </w:p>
        </w:tc>
        <w:tc>
          <w:tcPr>
            <w:tcW w:w="7181" w:type="dxa"/>
            <w:vAlign w:val="center"/>
          </w:tcPr>
          <w:p w:rsidR="000F7AFE" w:rsidRPr="00D238AB" w:rsidRDefault="000F7AFE" w:rsidP="00BA5DDB">
            <w:pPr>
              <w:spacing w:after="0" w:line="240" w:lineRule="auto"/>
              <w:rPr>
                <w:rFonts w:asciiTheme="minorHAnsi" w:hAnsiTheme="minorHAnsi" w:cstheme="minorHAnsi"/>
                <w:sz w:val="24"/>
              </w:rPr>
            </w:pPr>
            <w:r w:rsidRPr="00D238AB">
              <w:rPr>
                <w:rFonts w:asciiTheme="minorHAnsi" w:hAnsiTheme="minorHAnsi" w:cstheme="minorHAnsi"/>
                <w:sz w:val="24"/>
              </w:rPr>
              <w:t xml:space="preserve">Veljača i ožujak 2018. </w:t>
            </w:r>
          </w:p>
        </w:tc>
      </w:tr>
      <w:tr w:rsidR="000F7AFE" w:rsidRPr="00D238AB" w:rsidTr="00BA5DDB">
        <w:tc>
          <w:tcPr>
            <w:tcW w:w="2235" w:type="dxa"/>
            <w:shd w:val="clear" w:color="auto" w:fill="FFFF00"/>
            <w:vAlign w:val="center"/>
          </w:tcPr>
          <w:p w:rsidR="000F7AFE" w:rsidRPr="00D238AB" w:rsidRDefault="000F7AFE" w:rsidP="00BA5DDB">
            <w:pPr>
              <w:spacing w:after="0" w:line="240" w:lineRule="auto"/>
              <w:jc w:val="center"/>
              <w:rPr>
                <w:rFonts w:asciiTheme="minorHAnsi" w:hAnsiTheme="minorHAnsi" w:cstheme="minorHAnsi"/>
                <w:b/>
                <w:caps/>
                <w:sz w:val="24"/>
                <w:szCs w:val="24"/>
              </w:rPr>
            </w:pPr>
            <w:r w:rsidRPr="00D238AB">
              <w:rPr>
                <w:rFonts w:asciiTheme="minorHAnsi" w:hAnsiTheme="minorHAnsi" w:cstheme="minorHAnsi"/>
                <w:b/>
                <w:caps/>
                <w:sz w:val="24"/>
                <w:szCs w:val="24"/>
              </w:rPr>
              <w:t>TROŠKOVNIK AKTIVNOSTI</w:t>
            </w:r>
          </w:p>
        </w:tc>
        <w:tc>
          <w:tcPr>
            <w:tcW w:w="7181" w:type="dxa"/>
            <w:vAlign w:val="center"/>
          </w:tcPr>
          <w:p w:rsidR="000F7AFE" w:rsidRPr="00D238AB" w:rsidRDefault="000F7AFE" w:rsidP="00BA5DDB">
            <w:pPr>
              <w:spacing w:after="0" w:line="240" w:lineRule="auto"/>
              <w:rPr>
                <w:rFonts w:asciiTheme="minorHAnsi" w:hAnsiTheme="minorHAnsi" w:cstheme="minorHAnsi"/>
                <w:sz w:val="24"/>
              </w:rPr>
            </w:pPr>
            <w:r w:rsidRPr="00D238AB">
              <w:rPr>
                <w:rFonts w:asciiTheme="minorHAnsi" w:hAnsiTheme="minorHAnsi" w:cstheme="minorHAnsi"/>
                <w:sz w:val="24"/>
              </w:rPr>
              <w:t>0 kn</w:t>
            </w:r>
          </w:p>
        </w:tc>
      </w:tr>
      <w:tr w:rsidR="000F7AFE" w:rsidRPr="00D238AB" w:rsidTr="00BA5DDB">
        <w:tc>
          <w:tcPr>
            <w:tcW w:w="2235" w:type="dxa"/>
            <w:shd w:val="clear" w:color="auto" w:fill="FFFF00"/>
            <w:vAlign w:val="center"/>
          </w:tcPr>
          <w:p w:rsidR="000F7AFE" w:rsidRPr="00D238AB" w:rsidRDefault="000F7AFE" w:rsidP="00BA5DDB">
            <w:pPr>
              <w:spacing w:after="0" w:line="240" w:lineRule="auto"/>
              <w:jc w:val="center"/>
              <w:rPr>
                <w:rFonts w:asciiTheme="minorHAnsi" w:hAnsiTheme="minorHAnsi" w:cstheme="minorHAnsi"/>
                <w:b/>
                <w:caps/>
                <w:sz w:val="24"/>
                <w:szCs w:val="24"/>
              </w:rPr>
            </w:pPr>
            <w:r w:rsidRPr="00D238AB">
              <w:rPr>
                <w:rFonts w:asciiTheme="minorHAnsi" w:hAnsiTheme="minorHAnsi" w:cstheme="minorHAnsi"/>
                <w:b/>
                <w:caps/>
                <w:sz w:val="24"/>
                <w:szCs w:val="24"/>
              </w:rPr>
              <w:t>NAČIN VRJEDnoVANJA AKTIVNOSTI</w:t>
            </w:r>
          </w:p>
        </w:tc>
        <w:tc>
          <w:tcPr>
            <w:tcW w:w="7181" w:type="dxa"/>
            <w:vAlign w:val="center"/>
          </w:tcPr>
          <w:p w:rsidR="000F7AFE" w:rsidRPr="00D238AB" w:rsidRDefault="000F7AFE" w:rsidP="00BA5DDB">
            <w:pPr>
              <w:spacing w:after="0" w:line="240" w:lineRule="auto"/>
              <w:rPr>
                <w:rFonts w:asciiTheme="minorHAnsi" w:hAnsiTheme="minorHAnsi" w:cstheme="minorHAnsi"/>
                <w:sz w:val="24"/>
              </w:rPr>
            </w:pPr>
            <w:r w:rsidRPr="00D238AB">
              <w:rPr>
                <w:rFonts w:asciiTheme="minorHAnsi" w:hAnsiTheme="minorHAnsi" w:cstheme="minorHAnsi"/>
                <w:sz w:val="24"/>
              </w:rPr>
              <w:t xml:space="preserve">Učenici koji će realizirati ovaj projekt bit će nagrađeni ocjenom iz tog predmeta koji su odabrali. </w:t>
            </w:r>
          </w:p>
        </w:tc>
      </w:tr>
      <w:tr w:rsidR="000F7AFE" w:rsidRPr="00D238AB" w:rsidTr="00BA5DDB">
        <w:tc>
          <w:tcPr>
            <w:tcW w:w="2235" w:type="dxa"/>
            <w:shd w:val="clear" w:color="auto" w:fill="FFFF00"/>
            <w:vAlign w:val="center"/>
          </w:tcPr>
          <w:p w:rsidR="000F7AFE" w:rsidRPr="00D238AB" w:rsidRDefault="000F7AFE" w:rsidP="00BA5DDB">
            <w:pPr>
              <w:spacing w:after="0" w:line="240" w:lineRule="auto"/>
              <w:jc w:val="center"/>
              <w:rPr>
                <w:rFonts w:asciiTheme="minorHAnsi" w:hAnsiTheme="minorHAnsi" w:cstheme="minorHAnsi"/>
                <w:b/>
                <w:caps/>
                <w:sz w:val="24"/>
                <w:szCs w:val="24"/>
              </w:rPr>
            </w:pPr>
            <w:r w:rsidRPr="00D238AB">
              <w:rPr>
                <w:rFonts w:asciiTheme="minorHAnsi" w:hAnsiTheme="minorHAnsi" w:cstheme="minorHAnsi"/>
                <w:b/>
                <w:caps/>
                <w:sz w:val="24"/>
                <w:szCs w:val="24"/>
              </w:rPr>
              <w:t>NAČIN KORIŠTENJA REZULTATA VRJEDNOVANJA</w:t>
            </w:r>
          </w:p>
        </w:tc>
        <w:tc>
          <w:tcPr>
            <w:tcW w:w="7181" w:type="dxa"/>
            <w:vAlign w:val="center"/>
          </w:tcPr>
          <w:p w:rsidR="00AC3F20" w:rsidRPr="00D238AB" w:rsidRDefault="00AC3F20" w:rsidP="00BA5DDB">
            <w:pPr>
              <w:spacing w:after="0" w:line="240" w:lineRule="auto"/>
              <w:rPr>
                <w:rFonts w:asciiTheme="minorHAnsi" w:hAnsiTheme="minorHAnsi" w:cstheme="minorHAnsi"/>
                <w:sz w:val="24"/>
              </w:rPr>
            </w:pPr>
          </w:p>
          <w:p w:rsidR="000F7AFE" w:rsidRPr="00D238AB" w:rsidRDefault="000F7AFE" w:rsidP="00BA5DDB">
            <w:pPr>
              <w:spacing w:after="0" w:line="240" w:lineRule="auto"/>
              <w:rPr>
                <w:rFonts w:asciiTheme="minorHAnsi" w:hAnsiTheme="minorHAnsi" w:cstheme="minorHAnsi"/>
                <w:sz w:val="24"/>
              </w:rPr>
            </w:pPr>
            <w:r w:rsidRPr="00D238AB">
              <w:rPr>
                <w:rFonts w:asciiTheme="minorHAnsi" w:hAnsiTheme="minorHAnsi" w:cstheme="minorHAnsi"/>
                <w:sz w:val="24"/>
              </w:rPr>
              <w:t>Pozitivan učinak ove zajedničke aktivnosti trebao bi se ogledati  u boljoj radnoj učinkovitosti u razredu, većem uvažavanjem nastavničke struke  i boljem međugeneracijskom raz</w:t>
            </w:r>
            <w:r w:rsidR="00AC3F20" w:rsidRPr="00D238AB">
              <w:rPr>
                <w:rFonts w:asciiTheme="minorHAnsi" w:hAnsiTheme="minorHAnsi" w:cstheme="minorHAnsi"/>
                <w:sz w:val="24"/>
              </w:rPr>
              <w:t>umijevanju nastavnika i učenika</w:t>
            </w:r>
            <w:r w:rsidRPr="00D238AB">
              <w:rPr>
                <w:rFonts w:asciiTheme="minorHAnsi" w:hAnsiTheme="minorHAnsi" w:cstheme="minorHAnsi"/>
                <w:sz w:val="24"/>
              </w:rPr>
              <w:t>.</w:t>
            </w:r>
          </w:p>
          <w:p w:rsidR="00AC3F20" w:rsidRPr="00D238AB" w:rsidRDefault="00AC3F20" w:rsidP="00BA5DDB">
            <w:pPr>
              <w:spacing w:after="0" w:line="240" w:lineRule="auto"/>
              <w:rPr>
                <w:rFonts w:asciiTheme="minorHAnsi" w:hAnsiTheme="minorHAnsi" w:cstheme="minorHAnsi"/>
                <w:sz w:val="24"/>
              </w:rPr>
            </w:pPr>
          </w:p>
        </w:tc>
      </w:tr>
    </w:tbl>
    <w:p w:rsidR="000F7AFE" w:rsidRPr="00D238AB" w:rsidRDefault="000F7AFE" w:rsidP="00297FF2">
      <w:pPr>
        <w:rPr>
          <w:rFonts w:asciiTheme="minorHAnsi" w:hAnsiTheme="minorHAnsi" w:cstheme="minorHAnsi"/>
          <w:color w:val="FF0000"/>
          <w:sz w:val="24"/>
          <w:szCs w:val="24"/>
        </w:rPr>
      </w:pPr>
    </w:p>
    <w:p w:rsidR="000F7AFE" w:rsidRPr="00D238AB" w:rsidRDefault="000F7AFE" w:rsidP="00297FF2">
      <w:pPr>
        <w:rPr>
          <w:rFonts w:asciiTheme="minorHAnsi" w:hAnsiTheme="minorHAnsi" w:cstheme="minorHAnsi"/>
          <w:color w:val="FF0000"/>
          <w:sz w:val="24"/>
          <w:szCs w:val="24"/>
        </w:rPr>
      </w:pPr>
    </w:p>
    <w:p w:rsidR="000F7AFE" w:rsidRPr="00D238AB" w:rsidRDefault="000F7AFE" w:rsidP="00297FF2">
      <w:pPr>
        <w:rPr>
          <w:rFonts w:asciiTheme="minorHAnsi" w:hAnsiTheme="minorHAnsi" w:cstheme="minorHAnsi"/>
          <w:color w:val="FF0000"/>
          <w:sz w:val="24"/>
          <w:szCs w:val="24"/>
        </w:rPr>
      </w:pPr>
    </w:p>
    <w:p w:rsidR="000F7AFE" w:rsidRPr="00D238AB" w:rsidRDefault="000F7AFE" w:rsidP="00297FF2">
      <w:pPr>
        <w:rPr>
          <w:rFonts w:asciiTheme="minorHAnsi" w:hAnsiTheme="minorHAnsi" w:cstheme="minorHAnsi"/>
          <w:color w:val="FF0000"/>
          <w:sz w:val="24"/>
          <w:szCs w:val="24"/>
        </w:rPr>
      </w:pPr>
    </w:p>
    <w:p w:rsidR="00297FF2" w:rsidRPr="00D238AB" w:rsidRDefault="00297FF2" w:rsidP="00297FF2">
      <w:pPr>
        <w:rPr>
          <w:rFonts w:asciiTheme="minorHAnsi" w:hAnsiTheme="minorHAnsi" w:cstheme="minorHAnsi"/>
          <w:sz w:val="24"/>
          <w:szCs w:val="24"/>
        </w:rPr>
      </w:pPr>
    </w:p>
    <w:tbl>
      <w:tblPr>
        <w:tblW w:w="9416" w:type="dxa"/>
        <w:tblCellMar>
          <w:left w:w="10" w:type="dxa"/>
          <w:right w:w="10" w:type="dxa"/>
        </w:tblCellMar>
        <w:tblLook w:val="0000" w:firstRow="0" w:lastRow="0" w:firstColumn="0" w:lastColumn="0" w:noHBand="0" w:noVBand="0"/>
      </w:tblPr>
      <w:tblGrid>
        <w:gridCol w:w="2235"/>
        <w:gridCol w:w="7181"/>
      </w:tblGrid>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lastRenderedPageBreak/>
              <w:t>Naziv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7D25" w:rsidRPr="00D238AB" w:rsidRDefault="00A87D25" w:rsidP="00ED39B5">
            <w:pPr>
              <w:spacing w:after="0" w:line="240" w:lineRule="auto"/>
              <w:rPr>
                <w:rFonts w:asciiTheme="minorHAnsi" w:hAnsiTheme="minorHAnsi" w:cstheme="minorHAnsi"/>
                <w:b/>
                <w:sz w:val="24"/>
                <w:szCs w:val="24"/>
              </w:rPr>
            </w:pPr>
          </w:p>
          <w:p w:rsidR="00297FF2" w:rsidRPr="00D238AB" w:rsidRDefault="00297FF2" w:rsidP="00ED39B5">
            <w:pPr>
              <w:spacing w:after="0" w:line="240" w:lineRule="auto"/>
              <w:rPr>
                <w:rFonts w:asciiTheme="minorHAnsi" w:hAnsiTheme="minorHAnsi" w:cstheme="minorHAnsi"/>
                <w:b/>
                <w:sz w:val="24"/>
                <w:szCs w:val="24"/>
              </w:rPr>
            </w:pPr>
            <w:r w:rsidRPr="00D238AB">
              <w:rPr>
                <w:rFonts w:asciiTheme="minorHAnsi" w:hAnsiTheme="minorHAnsi" w:cstheme="minorHAnsi"/>
                <w:b/>
                <w:sz w:val="24"/>
                <w:szCs w:val="24"/>
              </w:rPr>
              <w:t>NASTAVA  ŠPANJOLSKOGA JEZIKA S IZVORNIM GOVORNICIMA</w:t>
            </w:r>
          </w:p>
          <w:p w:rsidR="00A87D25" w:rsidRPr="00D238AB" w:rsidRDefault="00A87D25" w:rsidP="00ED39B5">
            <w:pPr>
              <w:spacing w:after="0" w:line="240" w:lineRule="auto"/>
              <w:rPr>
                <w:rFonts w:asciiTheme="minorHAnsi" w:hAnsiTheme="minorHAnsi" w:cstheme="minorHAnsi"/>
                <w:b/>
                <w:sz w:val="24"/>
                <w:szCs w:val="24"/>
              </w:rPr>
            </w:pP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Cilj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Omogućiti učenicima španjolskog jezika kao drugog stranog jezika komunikaciju s izvornim govornicima</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NOSITELJI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621DDA"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P</w:t>
            </w:r>
            <w:r w:rsidR="00297FF2" w:rsidRPr="00D238AB">
              <w:rPr>
                <w:rFonts w:asciiTheme="minorHAnsi" w:hAnsiTheme="minorHAnsi" w:cstheme="minorHAnsi"/>
                <w:sz w:val="24"/>
                <w:szCs w:val="24"/>
              </w:rPr>
              <w:t>redmetni profesor</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REALIZACIJE</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pStyle w:val="NormalWeb"/>
              <w:spacing w:before="0" w:after="0"/>
              <w:jc w:val="both"/>
              <w:rPr>
                <w:rFonts w:asciiTheme="minorHAnsi" w:hAnsiTheme="minorHAnsi" w:cstheme="minorHAnsi"/>
              </w:rPr>
            </w:pPr>
            <w:r w:rsidRPr="00D238AB">
              <w:rPr>
                <w:rFonts w:asciiTheme="minorHAnsi" w:hAnsiTheme="minorHAnsi" w:cstheme="minorHAnsi"/>
              </w:rPr>
              <w:t>Nastava će se izvoditi u prostorijama 16. gimnazije.</w:t>
            </w:r>
          </w:p>
          <w:p w:rsidR="00297FF2" w:rsidRPr="00D238AB" w:rsidRDefault="00297FF2" w:rsidP="00ED39B5">
            <w:pPr>
              <w:pStyle w:val="NormalWeb"/>
              <w:jc w:val="both"/>
              <w:rPr>
                <w:rFonts w:asciiTheme="minorHAnsi" w:hAnsiTheme="minorHAnsi" w:cstheme="minorHAnsi"/>
              </w:rPr>
            </w:pPr>
            <w:r w:rsidRPr="00D238AB">
              <w:rPr>
                <w:rFonts w:asciiTheme="minorHAnsi" w:hAnsiTheme="minorHAnsi" w:cstheme="minorHAnsi"/>
              </w:rPr>
              <w:t>Audio- vizualni materijal</w:t>
            </w:r>
          </w:p>
          <w:p w:rsidR="00297FF2" w:rsidRPr="00D238AB" w:rsidRDefault="00297FF2" w:rsidP="00ED39B5">
            <w:pPr>
              <w:pStyle w:val="NormalWeb"/>
              <w:jc w:val="both"/>
              <w:rPr>
                <w:rFonts w:asciiTheme="minorHAnsi" w:hAnsiTheme="minorHAnsi" w:cstheme="minorHAnsi"/>
              </w:rPr>
            </w:pPr>
            <w:r w:rsidRPr="00D238AB">
              <w:rPr>
                <w:rFonts w:asciiTheme="minorHAnsi" w:hAnsiTheme="minorHAnsi" w:cstheme="minorHAnsi"/>
              </w:rPr>
              <w:t>Dodatni tekstovi</w:t>
            </w:r>
          </w:p>
          <w:p w:rsidR="00297FF2" w:rsidRPr="00D238AB" w:rsidRDefault="00297FF2" w:rsidP="00ED39B5">
            <w:pPr>
              <w:pStyle w:val="NormalWeb"/>
              <w:jc w:val="both"/>
              <w:rPr>
                <w:rFonts w:asciiTheme="minorHAnsi" w:hAnsiTheme="minorHAnsi" w:cstheme="minorHAnsi"/>
              </w:rPr>
            </w:pPr>
            <w:r w:rsidRPr="00D238AB">
              <w:rPr>
                <w:rFonts w:asciiTheme="minorHAnsi" w:hAnsiTheme="minorHAnsi" w:cstheme="minorHAnsi"/>
              </w:rPr>
              <w:t xml:space="preserve">Teme: određuju izvorni govornici u dogovoru s predmetnim profesorom  prema programu CEFR-a </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VREMENIK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Par sati tijekom godine. Još neodređeno.</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TROŠKOVNIK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Financira španjolska ambasada</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VRJEDnoVANJA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621DDA"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Ostvarenja učenika neće se vr</w:t>
            </w:r>
            <w:r w:rsidR="00297FF2" w:rsidRPr="00D238AB">
              <w:rPr>
                <w:rFonts w:asciiTheme="minorHAnsi" w:hAnsiTheme="minorHAnsi" w:cstheme="minorHAnsi"/>
                <w:sz w:val="24"/>
                <w:szCs w:val="24"/>
              </w:rPr>
              <w:t>ednovati brojčano već opisno.</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KORIŠTENJA REZULTATA VRJEDNOVANJA</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621DDA"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Rezultati vr</w:t>
            </w:r>
            <w:r w:rsidR="00297FF2" w:rsidRPr="00D238AB">
              <w:rPr>
                <w:rFonts w:asciiTheme="minorHAnsi" w:hAnsiTheme="minorHAnsi" w:cstheme="minorHAnsi"/>
                <w:sz w:val="24"/>
                <w:szCs w:val="24"/>
              </w:rPr>
              <w:t>ednovanja koristit će se u svrhu osvješćivanja učenikova znanja te za poticanje na daljnji samostalni rad.</w:t>
            </w:r>
          </w:p>
        </w:tc>
      </w:tr>
    </w:tbl>
    <w:p w:rsidR="00634EAE" w:rsidRPr="00D238AB" w:rsidRDefault="00634EAE" w:rsidP="00297FF2">
      <w:pPr>
        <w:rPr>
          <w:rFonts w:asciiTheme="minorHAnsi" w:hAnsiTheme="minorHAnsi" w:cstheme="minorHAnsi"/>
          <w:color w:val="FF0000"/>
          <w:sz w:val="24"/>
          <w:szCs w:val="24"/>
        </w:rPr>
      </w:pP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81"/>
      </w:tblGrid>
      <w:tr w:rsidR="00621DDA" w:rsidRPr="00D238AB" w:rsidTr="00A21D5C">
        <w:tc>
          <w:tcPr>
            <w:tcW w:w="223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621DDA" w:rsidRPr="00D238AB" w:rsidRDefault="00621DDA" w:rsidP="00A21D5C">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Naziv aktivnosti</w:t>
            </w:r>
          </w:p>
        </w:tc>
        <w:tc>
          <w:tcPr>
            <w:tcW w:w="7181" w:type="dxa"/>
            <w:tcBorders>
              <w:top w:val="single" w:sz="4" w:space="0" w:color="auto"/>
              <w:left w:val="single" w:sz="4" w:space="0" w:color="auto"/>
              <w:bottom w:val="single" w:sz="4" w:space="0" w:color="auto"/>
              <w:right w:val="single" w:sz="4" w:space="0" w:color="auto"/>
            </w:tcBorders>
            <w:vAlign w:val="center"/>
            <w:hideMark/>
          </w:tcPr>
          <w:p w:rsidR="00A87D25" w:rsidRPr="00D238AB" w:rsidRDefault="00A87D25" w:rsidP="00A21D5C">
            <w:pPr>
              <w:spacing w:after="0" w:line="240" w:lineRule="auto"/>
              <w:rPr>
                <w:rFonts w:asciiTheme="minorHAnsi" w:hAnsiTheme="minorHAnsi" w:cstheme="minorHAnsi"/>
                <w:b/>
                <w:sz w:val="24"/>
              </w:rPr>
            </w:pPr>
          </w:p>
          <w:p w:rsidR="00621DDA" w:rsidRPr="00D238AB" w:rsidRDefault="00621DDA" w:rsidP="00A21D5C">
            <w:pPr>
              <w:spacing w:after="0" w:line="240" w:lineRule="auto"/>
              <w:rPr>
                <w:rFonts w:asciiTheme="minorHAnsi" w:hAnsiTheme="minorHAnsi" w:cstheme="minorHAnsi"/>
                <w:b/>
                <w:sz w:val="24"/>
              </w:rPr>
            </w:pPr>
            <w:r w:rsidRPr="00D238AB">
              <w:rPr>
                <w:rFonts w:asciiTheme="minorHAnsi" w:hAnsiTheme="minorHAnsi" w:cstheme="minorHAnsi"/>
                <w:b/>
                <w:sz w:val="24"/>
              </w:rPr>
              <w:t>KULTURNA DOGAĐANJA – SURADNJA SA ŠPANJOLSKOM AMBASADOM</w:t>
            </w:r>
          </w:p>
          <w:p w:rsidR="00A87D25" w:rsidRPr="00D238AB" w:rsidRDefault="00A87D25" w:rsidP="00A21D5C">
            <w:pPr>
              <w:spacing w:after="0" w:line="240" w:lineRule="auto"/>
              <w:rPr>
                <w:rFonts w:asciiTheme="minorHAnsi" w:hAnsiTheme="minorHAnsi" w:cstheme="minorHAnsi"/>
                <w:b/>
                <w:sz w:val="24"/>
              </w:rPr>
            </w:pPr>
          </w:p>
        </w:tc>
      </w:tr>
      <w:tr w:rsidR="00621DDA" w:rsidRPr="00D238AB" w:rsidTr="00A21D5C">
        <w:tc>
          <w:tcPr>
            <w:tcW w:w="223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621DDA" w:rsidRPr="00D238AB" w:rsidRDefault="00621DDA" w:rsidP="00A21D5C">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Cilj AKTIVNOSTI</w:t>
            </w:r>
          </w:p>
        </w:tc>
        <w:tc>
          <w:tcPr>
            <w:tcW w:w="7181" w:type="dxa"/>
            <w:tcBorders>
              <w:top w:val="single" w:sz="4" w:space="0" w:color="auto"/>
              <w:left w:val="single" w:sz="4" w:space="0" w:color="auto"/>
              <w:bottom w:val="single" w:sz="4" w:space="0" w:color="auto"/>
              <w:right w:val="single" w:sz="4" w:space="0" w:color="auto"/>
            </w:tcBorders>
            <w:vAlign w:val="center"/>
            <w:hideMark/>
          </w:tcPr>
          <w:p w:rsidR="00621DDA" w:rsidRPr="00D238AB" w:rsidRDefault="00621DDA" w:rsidP="00A21D5C">
            <w:pPr>
              <w:spacing w:after="0" w:line="240" w:lineRule="auto"/>
              <w:rPr>
                <w:rFonts w:asciiTheme="minorHAnsi" w:hAnsiTheme="minorHAnsi" w:cstheme="minorHAnsi"/>
                <w:sz w:val="24"/>
              </w:rPr>
            </w:pPr>
            <w:r w:rsidRPr="00D238AB">
              <w:rPr>
                <w:rFonts w:asciiTheme="minorHAnsi" w:hAnsiTheme="minorHAnsi" w:cstheme="minorHAnsi"/>
                <w:sz w:val="24"/>
              </w:rPr>
              <w:t>Upoznavanje španjolske kulture.</w:t>
            </w:r>
          </w:p>
        </w:tc>
      </w:tr>
      <w:tr w:rsidR="00621DDA" w:rsidRPr="00D238AB" w:rsidTr="00A21D5C">
        <w:tc>
          <w:tcPr>
            <w:tcW w:w="223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621DDA" w:rsidRPr="00D238AB" w:rsidRDefault="00621DDA" w:rsidP="00A21D5C">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NOSITELJI</w:t>
            </w:r>
          </w:p>
        </w:tc>
        <w:tc>
          <w:tcPr>
            <w:tcW w:w="7181" w:type="dxa"/>
            <w:tcBorders>
              <w:top w:val="single" w:sz="4" w:space="0" w:color="auto"/>
              <w:left w:val="single" w:sz="4" w:space="0" w:color="auto"/>
              <w:bottom w:val="single" w:sz="4" w:space="0" w:color="auto"/>
              <w:right w:val="single" w:sz="4" w:space="0" w:color="auto"/>
            </w:tcBorders>
            <w:vAlign w:val="center"/>
            <w:hideMark/>
          </w:tcPr>
          <w:p w:rsidR="00621DDA" w:rsidRPr="00D238AB" w:rsidRDefault="00621DDA" w:rsidP="00A21D5C">
            <w:pPr>
              <w:spacing w:after="0" w:line="240" w:lineRule="auto"/>
              <w:rPr>
                <w:rFonts w:asciiTheme="minorHAnsi" w:hAnsiTheme="minorHAnsi" w:cstheme="minorHAnsi"/>
                <w:sz w:val="24"/>
              </w:rPr>
            </w:pPr>
            <w:r w:rsidRPr="00D238AB">
              <w:rPr>
                <w:rFonts w:asciiTheme="minorHAnsi" w:hAnsiTheme="minorHAnsi" w:cstheme="minorHAnsi"/>
                <w:sz w:val="24"/>
              </w:rPr>
              <w:t>Predmetni profesor</w:t>
            </w:r>
          </w:p>
        </w:tc>
      </w:tr>
      <w:tr w:rsidR="00621DDA" w:rsidRPr="00D238AB" w:rsidTr="00A21D5C">
        <w:tc>
          <w:tcPr>
            <w:tcW w:w="223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621DDA" w:rsidRPr="00D238AB" w:rsidRDefault="00621DDA" w:rsidP="00A21D5C">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NAČIN REALIZACIJE</w:t>
            </w:r>
          </w:p>
        </w:tc>
        <w:tc>
          <w:tcPr>
            <w:tcW w:w="7181" w:type="dxa"/>
            <w:tcBorders>
              <w:top w:val="single" w:sz="4" w:space="0" w:color="auto"/>
              <w:left w:val="single" w:sz="4" w:space="0" w:color="auto"/>
              <w:bottom w:val="single" w:sz="4" w:space="0" w:color="auto"/>
              <w:right w:val="single" w:sz="4" w:space="0" w:color="auto"/>
            </w:tcBorders>
            <w:vAlign w:val="center"/>
            <w:hideMark/>
          </w:tcPr>
          <w:p w:rsidR="00621DDA" w:rsidRPr="00D238AB" w:rsidRDefault="00621DDA" w:rsidP="00A21D5C">
            <w:pPr>
              <w:pStyle w:val="NormalWeb"/>
              <w:spacing w:before="0" w:after="0"/>
              <w:jc w:val="both"/>
              <w:rPr>
                <w:rFonts w:asciiTheme="minorHAnsi" w:hAnsiTheme="minorHAnsi" w:cstheme="minorHAnsi"/>
              </w:rPr>
            </w:pPr>
            <w:r w:rsidRPr="00D238AB">
              <w:rPr>
                <w:rFonts w:asciiTheme="minorHAnsi" w:hAnsiTheme="minorHAnsi" w:cstheme="minorHAnsi"/>
              </w:rPr>
              <w:t>Aktivnost će se izvoditi na mjestima kulturnih događanja u organizaciji španjolske ambasade (npr</w:t>
            </w:r>
            <w:r w:rsidR="00A87D25" w:rsidRPr="00D238AB">
              <w:rPr>
                <w:rFonts w:asciiTheme="minorHAnsi" w:hAnsiTheme="minorHAnsi" w:cstheme="minorHAnsi"/>
              </w:rPr>
              <w:t>. Kino Tuškanac, Muzej Mimara).</w:t>
            </w:r>
          </w:p>
          <w:p w:rsidR="00621DDA" w:rsidRPr="00D238AB" w:rsidRDefault="00621DDA" w:rsidP="00A21D5C">
            <w:pPr>
              <w:pStyle w:val="NormalWeb"/>
              <w:spacing w:before="0" w:after="0"/>
              <w:jc w:val="both"/>
              <w:rPr>
                <w:rFonts w:asciiTheme="minorHAnsi" w:hAnsiTheme="minorHAnsi" w:cstheme="minorHAnsi"/>
              </w:rPr>
            </w:pPr>
            <w:r w:rsidRPr="00D238AB">
              <w:rPr>
                <w:rFonts w:asciiTheme="minorHAnsi" w:hAnsiTheme="minorHAnsi" w:cstheme="minorHAnsi"/>
              </w:rPr>
              <w:t xml:space="preserve">Učenicima koji pokažu zanimanje za određeno događanje pružit će se mogućnost posjeta u pratnji predmetnog profesora. </w:t>
            </w:r>
          </w:p>
          <w:p w:rsidR="00621DDA" w:rsidRPr="00D238AB" w:rsidRDefault="00621DDA" w:rsidP="00A21D5C">
            <w:pPr>
              <w:pStyle w:val="NormalWeb"/>
              <w:jc w:val="both"/>
              <w:rPr>
                <w:rFonts w:asciiTheme="minorHAnsi" w:hAnsiTheme="minorHAnsi" w:cstheme="minorHAnsi"/>
              </w:rPr>
            </w:pPr>
            <w:r w:rsidRPr="00D238AB">
              <w:rPr>
                <w:rFonts w:asciiTheme="minorHAnsi" w:hAnsiTheme="minorHAnsi" w:cstheme="minorHAnsi"/>
              </w:rPr>
              <w:t>Teme: Camino de Santiago, flamenco, španjolski film.</w:t>
            </w:r>
          </w:p>
        </w:tc>
      </w:tr>
      <w:tr w:rsidR="00621DDA" w:rsidRPr="00D238AB" w:rsidTr="00A21D5C">
        <w:tc>
          <w:tcPr>
            <w:tcW w:w="223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621DDA" w:rsidRPr="00D238AB" w:rsidRDefault="00621DDA" w:rsidP="00A21D5C">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VREMENIK AKTIVNOSTI</w:t>
            </w:r>
          </w:p>
        </w:tc>
        <w:tc>
          <w:tcPr>
            <w:tcW w:w="7181" w:type="dxa"/>
            <w:tcBorders>
              <w:top w:val="single" w:sz="4" w:space="0" w:color="auto"/>
              <w:left w:val="single" w:sz="4" w:space="0" w:color="auto"/>
              <w:bottom w:val="single" w:sz="4" w:space="0" w:color="auto"/>
              <w:right w:val="single" w:sz="4" w:space="0" w:color="auto"/>
            </w:tcBorders>
            <w:vAlign w:val="center"/>
            <w:hideMark/>
          </w:tcPr>
          <w:p w:rsidR="00621DDA" w:rsidRPr="00D238AB" w:rsidRDefault="00621DDA" w:rsidP="00A21D5C">
            <w:pPr>
              <w:spacing w:after="0" w:line="240" w:lineRule="auto"/>
              <w:rPr>
                <w:rFonts w:asciiTheme="minorHAnsi" w:hAnsiTheme="minorHAnsi" w:cstheme="minorHAnsi"/>
                <w:sz w:val="24"/>
              </w:rPr>
            </w:pPr>
            <w:r w:rsidRPr="00D238AB">
              <w:rPr>
                <w:rFonts w:asciiTheme="minorHAnsi" w:hAnsiTheme="minorHAnsi" w:cstheme="minorHAnsi"/>
                <w:sz w:val="24"/>
              </w:rPr>
              <w:t>Tijekom godine prema programu španjolske ambasade. U rujnu posjet izložbi Camino de Santiago i Festivalu flamenca, u studenom Ciklus španjolskog filma. Ostale aktivnosti: još neodređeno.</w:t>
            </w:r>
          </w:p>
        </w:tc>
      </w:tr>
      <w:tr w:rsidR="00621DDA" w:rsidRPr="00D238AB" w:rsidTr="00A21D5C">
        <w:tc>
          <w:tcPr>
            <w:tcW w:w="223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621DDA" w:rsidRPr="00D238AB" w:rsidRDefault="00621DDA" w:rsidP="00A21D5C">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TROŠKOVNIK AKTIVNOSTI</w:t>
            </w:r>
          </w:p>
        </w:tc>
        <w:tc>
          <w:tcPr>
            <w:tcW w:w="7181" w:type="dxa"/>
            <w:tcBorders>
              <w:top w:val="single" w:sz="4" w:space="0" w:color="auto"/>
              <w:left w:val="single" w:sz="4" w:space="0" w:color="auto"/>
              <w:bottom w:val="single" w:sz="4" w:space="0" w:color="auto"/>
              <w:right w:val="single" w:sz="4" w:space="0" w:color="auto"/>
            </w:tcBorders>
            <w:vAlign w:val="center"/>
            <w:hideMark/>
          </w:tcPr>
          <w:p w:rsidR="00621DDA" w:rsidRPr="00D238AB" w:rsidRDefault="00621DDA" w:rsidP="00A21D5C">
            <w:pPr>
              <w:spacing w:after="0" w:line="240" w:lineRule="auto"/>
              <w:rPr>
                <w:rFonts w:asciiTheme="minorHAnsi" w:hAnsiTheme="minorHAnsi" w:cstheme="minorHAnsi"/>
                <w:sz w:val="24"/>
              </w:rPr>
            </w:pPr>
            <w:r w:rsidRPr="00D238AB">
              <w:rPr>
                <w:rFonts w:asciiTheme="minorHAnsi" w:hAnsiTheme="minorHAnsi" w:cstheme="minorHAnsi"/>
                <w:sz w:val="24"/>
              </w:rPr>
              <w:t xml:space="preserve">Financira španjolska ambasada. </w:t>
            </w:r>
          </w:p>
        </w:tc>
      </w:tr>
      <w:tr w:rsidR="00621DDA" w:rsidRPr="00D238AB" w:rsidTr="00A21D5C">
        <w:tc>
          <w:tcPr>
            <w:tcW w:w="223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621DDA" w:rsidRPr="00D238AB" w:rsidRDefault="00621DDA" w:rsidP="00A21D5C">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NAČIN VREDnoVANJA AKTIVNOSTI</w:t>
            </w:r>
          </w:p>
        </w:tc>
        <w:tc>
          <w:tcPr>
            <w:tcW w:w="7181" w:type="dxa"/>
            <w:tcBorders>
              <w:top w:val="single" w:sz="4" w:space="0" w:color="auto"/>
              <w:left w:val="single" w:sz="4" w:space="0" w:color="auto"/>
              <w:bottom w:val="single" w:sz="4" w:space="0" w:color="auto"/>
              <w:right w:val="single" w:sz="4" w:space="0" w:color="auto"/>
            </w:tcBorders>
            <w:vAlign w:val="center"/>
            <w:hideMark/>
          </w:tcPr>
          <w:p w:rsidR="00621DDA" w:rsidRPr="00D238AB" w:rsidRDefault="00621DDA" w:rsidP="00A21D5C">
            <w:pPr>
              <w:spacing w:after="0" w:line="240" w:lineRule="auto"/>
              <w:rPr>
                <w:rFonts w:asciiTheme="minorHAnsi" w:hAnsiTheme="minorHAnsi" w:cstheme="minorHAnsi"/>
                <w:sz w:val="24"/>
              </w:rPr>
            </w:pPr>
            <w:r w:rsidRPr="00D238AB">
              <w:rPr>
                <w:rFonts w:asciiTheme="minorHAnsi" w:hAnsiTheme="minorHAnsi" w:cstheme="minorHAnsi"/>
                <w:sz w:val="24"/>
              </w:rPr>
              <w:t>Ostvarenja učenika neće se vrednovati brojčano već opisno.</w:t>
            </w:r>
          </w:p>
        </w:tc>
      </w:tr>
      <w:tr w:rsidR="00621DDA" w:rsidRPr="00D238AB" w:rsidTr="00A21D5C">
        <w:tc>
          <w:tcPr>
            <w:tcW w:w="223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621DDA" w:rsidRPr="00D238AB" w:rsidRDefault="00621DDA" w:rsidP="00A21D5C">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NAČIN KORIŠTENJA REZULTATA VREDNOVANJA</w:t>
            </w:r>
          </w:p>
        </w:tc>
        <w:tc>
          <w:tcPr>
            <w:tcW w:w="7181" w:type="dxa"/>
            <w:tcBorders>
              <w:top w:val="single" w:sz="4" w:space="0" w:color="auto"/>
              <w:left w:val="single" w:sz="4" w:space="0" w:color="auto"/>
              <w:bottom w:val="single" w:sz="4" w:space="0" w:color="auto"/>
              <w:right w:val="single" w:sz="4" w:space="0" w:color="auto"/>
            </w:tcBorders>
            <w:vAlign w:val="center"/>
            <w:hideMark/>
          </w:tcPr>
          <w:p w:rsidR="00621DDA" w:rsidRPr="00D238AB" w:rsidRDefault="00621DDA" w:rsidP="00A21D5C">
            <w:pPr>
              <w:spacing w:after="0" w:line="240" w:lineRule="auto"/>
              <w:rPr>
                <w:rFonts w:asciiTheme="minorHAnsi" w:hAnsiTheme="minorHAnsi" w:cstheme="minorHAnsi"/>
                <w:sz w:val="24"/>
              </w:rPr>
            </w:pPr>
            <w:r w:rsidRPr="00D238AB">
              <w:rPr>
                <w:rFonts w:asciiTheme="minorHAnsi" w:hAnsiTheme="minorHAnsi" w:cstheme="minorHAnsi"/>
                <w:sz w:val="24"/>
              </w:rPr>
              <w:t>Rezultati vrednovanja koristit će se u svrhu osvješćivanja učenikova znanja te za poticanje na daljnji samostalni rad.</w:t>
            </w:r>
          </w:p>
        </w:tc>
      </w:tr>
    </w:tbl>
    <w:p w:rsidR="00621DDA" w:rsidRPr="00D238AB" w:rsidRDefault="00621DDA" w:rsidP="00297FF2">
      <w:pPr>
        <w:rPr>
          <w:rFonts w:asciiTheme="minorHAnsi" w:hAnsiTheme="minorHAnsi" w:cstheme="minorHAnsi"/>
          <w:color w:val="FF0000"/>
          <w:sz w:val="24"/>
          <w:szCs w:val="24"/>
        </w:rPr>
      </w:pPr>
    </w:p>
    <w:tbl>
      <w:tblPr>
        <w:tblW w:w="9416" w:type="dxa"/>
        <w:tblCellMar>
          <w:left w:w="10" w:type="dxa"/>
          <w:right w:w="10" w:type="dxa"/>
        </w:tblCellMar>
        <w:tblLook w:val="0000" w:firstRow="0" w:lastRow="0" w:firstColumn="0" w:lastColumn="0" w:noHBand="0" w:noVBand="0"/>
      </w:tblPr>
      <w:tblGrid>
        <w:gridCol w:w="2235"/>
        <w:gridCol w:w="7181"/>
      </w:tblGrid>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Naziv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b/>
                <w:sz w:val="24"/>
                <w:szCs w:val="24"/>
              </w:rPr>
            </w:pPr>
          </w:p>
          <w:p w:rsidR="00297FF2" w:rsidRPr="00D238AB" w:rsidRDefault="00297FF2" w:rsidP="00ED39B5">
            <w:pPr>
              <w:spacing w:after="0" w:line="240" w:lineRule="auto"/>
              <w:rPr>
                <w:rFonts w:asciiTheme="minorHAnsi" w:hAnsiTheme="minorHAnsi" w:cstheme="minorHAnsi"/>
                <w:b/>
                <w:sz w:val="24"/>
                <w:szCs w:val="24"/>
              </w:rPr>
            </w:pPr>
            <w:r w:rsidRPr="00D238AB">
              <w:rPr>
                <w:rFonts w:asciiTheme="minorHAnsi" w:hAnsiTheme="minorHAnsi" w:cstheme="minorHAnsi"/>
                <w:b/>
                <w:sz w:val="24"/>
                <w:szCs w:val="24"/>
              </w:rPr>
              <w:t xml:space="preserve">NASTAVA  TALIJANSKOGA JEZIKA S IZVORNIM GOVORNIKOM </w:t>
            </w:r>
          </w:p>
          <w:p w:rsidR="00297FF2" w:rsidRPr="00D238AB" w:rsidRDefault="00297FF2" w:rsidP="00ED39B5">
            <w:pPr>
              <w:spacing w:after="0" w:line="240" w:lineRule="auto"/>
              <w:rPr>
                <w:rFonts w:asciiTheme="minorHAnsi" w:hAnsiTheme="minorHAnsi" w:cstheme="minorHAnsi"/>
                <w:b/>
                <w:sz w:val="24"/>
                <w:szCs w:val="24"/>
              </w:rPr>
            </w:pP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Cilj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p>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Omogućiti učenicima talijanskog jezika kao drugog stranog jezika komunikaciju s izvornim govornikom.</w:t>
            </w:r>
          </w:p>
          <w:p w:rsidR="00297FF2" w:rsidRPr="00D238AB" w:rsidRDefault="00297FF2" w:rsidP="00ED39B5">
            <w:pPr>
              <w:spacing w:after="0" w:line="240" w:lineRule="auto"/>
              <w:rPr>
                <w:rFonts w:asciiTheme="minorHAnsi" w:hAnsiTheme="minorHAnsi" w:cstheme="minorHAnsi"/>
                <w:sz w:val="24"/>
                <w:szCs w:val="24"/>
              </w:rPr>
            </w:pP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NOSITELJI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p>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Silvia Venchiarutti, prof.  i profesorice talijanskog jezika.</w:t>
            </w:r>
          </w:p>
          <w:p w:rsidR="00297FF2" w:rsidRPr="00D238AB" w:rsidRDefault="00297FF2" w:rsidP="00ED39B5">
            <w:pPr>
              <w:spacing w:after="0" w:line="240" w:lineRule="auto"/>
              <w:rPr>
                <w:rFonts w:asciiTheme="minorHAnsi" w:hAnsiTheme="minorHAnsi" w:cstheme="minorHAnsi"/>
                <w:sz w:val="24"/>
                <w:szCs w:val="24"/>
              </w:rPr>
            </w:pP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REALIZACIJE</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pStyle w:val="NormalWeb"/>
              <w:jc w:val="both"/>
              <w:rPr>
                <w:rFonts w:asciiTheme="minorHAnsi" w:hAnsiTheme="minorHAnsi" w:cstheme="minorHAnsi"/>
              </w:rPr>
            </w:pPr>
            <w:r w:rsidRPr="00D238AB">
              <w:rPr>
                <w:rFonts w:asciiTheme="minorHAnsi" w:hAnsiTheme="minorHAnsi" w:cstheme="minorHAnsi"/>
              </w:rPr>
              <w:t xml:space="preserve">Teme i dodatne tekstove određuje izvorni govornik u dogovoru s predmetnim profesorom. </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VREMENIK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Osam sati mjesečno za sve učenike koji uče talijanski.</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TROŠKOVNIK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 xml:space="preserve">Financira Talijanski kulturni institut. </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VRJEDnoVANJA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Ostvarenja učenika vrednovat će se opisno.</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KORIŠTENJA REZULTATA VRJEDNOVANJA</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Rezultati vrednovanja koristit će za motivaciju učenika i za poticanje na daljnji samostalni rad.</w:t>
            </w:r>
          </w:p>
        </w:tc>
      </w:tr>
    </w:tbl>
    <w:p w:rsidR="00297FF2" w:rsidRPr="00D238AB" w:rsidRDefault="00297FF2" w:rsidP="00297FF2">
      <w:pPr>
        <w:rPr>
          <w:rFonts w:asciiTheme="minorHAnsi" w:hAnsiTheme="minorHAnsi" w:cstheme="minorHAnsi"/>
          <w:sz w:val="24"/>
          <w:szCs w:val="24"/>
        </w:rPr>
      </w:pPr>
    </w:p>
    <w:tbl>
      <w:tblPr>
        <w:tblW w:w="9416" w:type="dxa"/>
        <w:tblCellMar>
          <w:left w:w="10" w:type="dxa"/>
          <w:right w:w="10" w:type="dxa"/>
        </w:tblCellMar>
        <w:tblLook w:val="0000" w:firstRow="0" w:lastRow="0" w:firstColumn="0" w:lastColumn="0" w:noHBand="0" w:noVBand="0"/>
      </w:tblPr>
      <w:tblGrid>
        <w:gridCol w:w="2235"/>
        <w:gridCol w:w="7181"/>
      </w:tblGrid>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Naziv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p>
          <w:p w:rsidR="00297FF2" w:rsidRPr="00D238AB" w:rsidRDefault="00297FF2" w:rsidP="00ED39B5">
            <w:pPr>
              <w:spacing w:after="0" w:line="240" w:lineRule="auto"/>
              <w:rPr>
                <w:rFonts w:asciiTheme="minorHAnsi" w:eastAsia="Times New Roman" w:hAnsiTheme="minorHAnsi" w:cstheme="minorHAnsi"/>
                <w:b/>
                <w:sz w:val="24"/>
                <w:szCs w:val="24"/>
                <w:lang w:eastAsia="hr-HR"/>
              </w:rPr>
            </w:pPr>
            <w:r w:rsidRPr="00D238AB">
              <w:rPr>
                <w:rFonts w:asciiTheme="minorHAnsi" w:eastAsia="Times New Roman" w:hAnsiTheme="minorHAnsi" w:cstheme="minorHAnsi"/>
                <w:b/>
                <w:sz w:val="24"/>
                <w:szCs w:val="24"/>
                <w:lang w:eastAsia="hr-HR"/>
              </w:rPr>
              <w:t>VEČER MATEMATIKE</w:t>
            </w:r>
          </w:p>
          <w:p w:rsidR="00297FF2" w:rsidRPr="00D238AB" w:rsidRDefault="00297FF2" w:rsidP="00ED39B5">
            <w:pPr>
              <w:spacing w:after="0" w:line="240" w:lineRule="auto"/>
              <w:rPr>
                <w:rFonts w:asciiTheme="minorHAnsi" w:eastAsia="Times New Roman" w:hAnsiTheme="minorHAnsi" w:cstheme="minorHAnsi"/>
                <w:b/>
                <w:sz w:val="24"/>
                <w:szCs w:val="24"/>
                <w:lang w:eastAsia="hr-HR"/>
              </w:rPr>
            </w:pPr>
            <w:r w:rsidRPr="00D238AB">
              <w:rPr>
                <w:rFonts w:asciiTheme="minorHAnsi" w:eastAsia="Times New Roman" w:hAnsiTheme="minorHAnsi" w:cstheme="minorHAnsi"/>
                <w:b/>
                <w:sz w:val="24"/>
                <w:szCs w:val="24"/>
                <w:lang w:eastAsia="hr-HR"/>
              </w:rPr>
              <w:t>projekt Hrvatskog matematičkog društva</w:t>
            </w:r>
          </w:p>
          <w:p w:rsidR="00297FF2" w:rsidRPr="00D238AB" w:rsidRDefault="00297FF2" w:rsidP="00ED39B5">
            <w:pPr>
              <w:spacing w:after="0" w:line="240" w:lineRule="auto"/>
              <w:rPr>
                <w:rFonts w:asciiTheme="minorHAnsi" w:hAnsiTheme="minorHAnsi" w:cstheme="minorHAnsi"/>
                <w:sz w:val="24"/>
                <w:szCs w:val="24"/>
              </w:rPr>
            </w:pP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Cilj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p>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Popularizirati zabavnu stranu matematike i pozitivan stav</w:t>
            </w:r>
          </w:p>
          <w:p w:rsidR="00297FF2" w:rsidRPr="00D238AB" w:rsidRDefault="00297FF2" w:rsidP="00ED39B5">
            <w:pPr>
              <w:spacing w:after="0" w:line="240" w:lineRule="auto"/>
              <w:rPr>
                <w:rFonts w:asciiTheme="minorHAnsi" w:hAnsiTheme="minorHAnsi" w:cstheme="minorHAnsi"/>
                <w:sz w:val="24"/>
                <w:szCs w:val="24"/>
              </w:rPr>
            </w:pP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NOSITELJI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p>
          <w:p w:rsidR="00297FF2" w:rsidRPr="00D238AB" w:rsidRDefault="00297FF2" w:rsidP="00ED39B5">
            <w:pPr>
              <w:spacing w:after="0" w:line="240" w:lineRule="auto"/>
              <w:rPr>
                <w:rFonts w:asciiTheme="minorHAnsi" w:eastAsia="Times New Roman" w:hAnsiTheme="minorHAnsi" w:cstheme="minorHAnsi"/>
                <w:sz w:val="24"/>
                <w:szCs w:val="24"/>
                <w:lang w:eastAsia="hr-HR"/>
              </w:rPr>
            </w:pPr>
            <w:r w:rsidRPr="00D238AB">
              <w:rPr>
                <w:rFonts w:asciiTheme="minorHAnsi" w:eastAsia="Times New Roman" w:hAnsiTheme="minorHAnsi" w:cstheme="minorHAnsi"/>
                <w:sz w:val="24"/>
                <w:szCs w:val="24"/>
                <w:lang w:eastAsia="hr-HR"/>
              </w:rPr>
              <w:t>Sanja Kopecki, pr</w:t>
            </w:r>
            <w:r w:rsidR="009065B5" w:rsidRPr="00D238AB">
              <w:rPr>
                <w:rFonts w:asciiTheme="minorHAnsi" w:eastAsia="Times New Roman" w:hAnsiTheme="minorHAnsi" w:cstheme="minorHAnsi"/>
                <w:sz w:val="24"/>
                <w:szCs w:val="24"/>
                <w:lang w:eastAsia="hr-HR"/>
              </w:rPr>
              <w:t>of.</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REALIZACIJE</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Održavanje u našoj školi</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VREMENIK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p>
          <w:p w:rsidR="00297FF2" w:rsidRPr="00D238AB" w:rsidRDefault="009065B5"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Prosinac 2017. godine</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TROŠKOVNIK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jc w:val="both"/>
              <w:rPr>
                <w:rFonts w:asciiTheme="minorHAnsi" w:hAnsiTheme="minorHAnsi" w:cstheme="minorHAnsi"/>
                <w:sz w:val="24"/>
                <w:szCs w:val="24"/>
              </w:rPr>
            </w:pPr>
            <w:r w:rsidRPr="00D238AB">
              <w:rPr>
                <w:rFonts w:asciiTheme="minorHAnsi" w:hAnsiTheme="minorHAnsi" w:cstheme="minorHAnsi"/>
                <w:sz w:val="24"/>
                <w:szCs w:val="24"/>
              </w:rPr>
              <w:t>Nema troškova</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VRJEDnoVANJA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Suradničko učenje u skupinama potiče veći angažman na redovnoj nastavi matematike</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KORIŠTENJA REZULTATA VRJEDNOVANJA</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eastAsia="Times New Roman" w:hAnsiTheme="minorHAnsi" w:cstheme="minorHAnsi"/>
                <w:sz w:val="24"/>
                <w:szCs w:val="24"/>
                <w:lang w:eastAsia="hr-HR"/>
              </w:rPr>
            </w:pPr>
          </w:p>
          <w:p w:rsidR="00297FF2" w:rsidRPr="00D238AB" w:rsidRDefault="00297FF2" w:rsidP="00ED39B5">
            <w:pPr>
              <w:spacing w:after="0" w:line="240" w:lineRule="auto"/>
              <w:rPr>
                <w:rFonts w:asciiTheme="minorHAnsi" w:eastAsia="Times New Roman" w:hAnsiTheme="minorHAnsi" w:cstheme="minorHAnsi"/>
                <w:sz w:val="24"/>
                <w:szCs w:val="24"/>
                <w:lang w:eastAsia="hr-HR"/>
              </w:rPr>
            </w:pPr>
            <w:r w:rsidRPr="00D238AB">
              <w:rPr>
                <w:rFonts w:asciiTheme="minorHAnsi" w:eastAsia="Times New Roman" w:hAnsiTheme="minorHAnsi" w:cstheme="minorHAnsi"/>
                <w:sz w:val="24"/>
                <w:szCs w:val="24"/>
                <w:lang w:eastAsia="hr-HR"/>
              </w:rPr>
              <w:t>Veća motivacija u redovnoj nastavi matematike</w:t>
            </w:r>
          </w:p>
          <w:p w:rsidR="00297FF2" w:rsidRPr="00D238AB" w:rsidRDefault="00297FF2" w:rsidP="00ED39B5">
            <w:pPr>
              <w:spacing w:after="0" w:line="240" w:lineRule="auto"/>
              <w:rPr>
                <w:rFonts w:asciiTheme="minorHAnsi" w:hAnsiTheme="minorHAnsi" w:cstheme="minorHAnsi"/>
                <w:sz w:val="24"/>
                <w:szCs w:val="24"/>
              </w:rPr>
            </w:pPr>
          </w:p>
        </w:tc>
      </w:tr>
    </w:tbl>
    <w:p w:rsidR="00634EAE" w:rsidRPr="00D238AB" w:rsidRDefault="00634EAE" w:rsidP="00297FF2">
      <w:pPr>
        <w:rPr>
          <w:rFonts w:asciiTheme="minorHAnsi" w:hAnsiTheme="minorHAnsi" w:cstheme="minorHAnsi"/>
          <w:color w:val="FF0000"/>
          <w:sz w:val="24"/>
          <w:szCs w:val="24"/>
        </w:rPr>
      </w:pPr>
    </w:p>
    <w:tbl>
      <w:tblPr>
        <w:tblW w:w="9457" w:type="dxa"/>
        <w:tblInd w:w="-106" w:type="dxa"/>
        <w:tblCellMar>
          <w:left w:w="10" w:type="dxa"/>
          <w:right w:w="10" w:type="dxa"/>
        </w:tblCellMar>
        <w:tblLook w:val="0000" w:firstRow="0" w:lastRow="0" w:firstColumn="0" w:lastColumn="0" w:noHBand="0" w:noVBand="0"/>
      </w:tblPr>
      <w:tblGrid>
        <w:gridCol w:w="2235"/>
        <w:gridCol w:w="7222"/>
      </w:tblGrid>
      <w:tr w:rsidR="00297FF2" w:rsidRPr="00D238AB" w:rsidTr="009065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Naziv aktivnosti</w:t>
            </w:r>
          </w:p>
        </w:tc>
        <w:tc>
          <w:tcPr>
            <w:tcW w:w="7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p>
          <w:p w:rsidR="00297FF2" w:rsidRPr="00D238AB" w:rsidRDefault="00297FF2" w:rsidP="00ED39B5">
            <w:pPr>
              <w:spacing w:after="0" w:line="240" w:lineRule="auto"/>
              <w:rPr>
                <w:rFonts w:asciiTheme="minorHAnsi" w:eastAsia="Times New Roman" w:hAnsiTheme="minorHAnsi" w:cstheme="minorHAnsi"/>
                <w:b/>
                <w:sz w:val="24"/>
                <w:szCs w:val="24"/>
                <w:lang w:eastAsia="hr-HR"/>
              </w:rPr>
            </w:pPr>
            <w:r w:rsidRPr="00D238AB">
              <w:rPr>
                <w:rFonts w:asciiTheme="minorHAnsi" w:eastAsia="Times New Roman" w:hAnsiTheme="minorHAnsi" w:cstheme="minorHAnsi"/>
                <w:b/>
                <w:sz w:val="24"/>
                <w:szCs w:val="24"/>
                <w:lang w:eastAsia="hr-HR"/>
              </w:rPr>
              <w:t>KLOKAN BEZ GRANICA</w:t>
            </w:r>
          </w:p>
          <w:p w:rsidR="00297FF2" w:rsidRPr="00D238AB" w:rsidRDefault="00297FF2" w:rsidP="00ED39B5">
            <w:pPr>
              <w:spacing w:after="0" w:line="240" w:lineRule="auto"/>
              <w:rPr>
                <w:rFonts w:asciiTheme="minorHAnsi" w:eastAsia="Times New Roman" w:hAnsiTheme="minorHAnsi" w:cstheme="minorHAnsi"/>
                <w:b/>
                <w:sz w:val="24"/>
                <w:szCs w:val="24"/>
                <w:lang w:eastAsia="hr-HR"/>
              </w:rPr>
            </w:pPr>
            <w:r w:rsidRPr="00D238AB">
              <w:rPr>
                <w:rFonts w:asciiTheme="minorHAnsi" w:eastAsia="Times New Roman" w:hAnsiTheme="minorHAnsi" w:cstheme="minorHAnsi"/>
                <w:b/>
                <w:sz w:val="24"/>
                <w:szCs w:val="24"/>
                <w:lang w:eastAsia="hr-HR"/>
              </w:rPr>
              <w:t>popularno natjecanje iz MATEMATIKE</w:t>
            </w:r>
          </w:p>
          <w:p w:rsidR="00297FF2" w:rsidRPr="00D238AB" w:rsidRDefault="00297FF2" w:rsidP="00ED39B5">
            <w:pPr>
              <w:spacing w:after="0" w:line="240" w:lineRule="auto"/>
              <w:rPr>
                <w:rFonts w:asciiTheme="minorHAnsi" w:hAnsiTheme="minorHAnsi" w:cstheme="minorHAnsi"/>
                <w:sz w:val="24"/>
                <w:szCs w:val="24"/>
              </w:rPr>
            </w:pPr>
          </w:p>
        </w:tc>
      </w:tr>
      <w:tr w:rsidR="00297FF2" w:rsidRPr="00D238AB" w:rsidTr="009065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Cilj AKTIVNOSTI</w:t>
            </w:r>
          </w:p>
        </w:tc>
        <w:tc>
          <w:tcPr>
            <w:tcW w:w="7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p>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Popularizirati matematiku među svim učenicima</w:t>
            </w:r>
          </w:p>
          <w:p w:rsidR="00297FF2" w:rsidRPr="00D238AB" w:rsidRDefault="00297FF2" w:rsidP="00ED39B5">
            <w:pPr>
              <w:spacing w:after="0" w:line="240" w:lineRule="auto"/>
              <w:rPr>
                <w:rFonts w:asciiTheme="minorHAnsi" w:hAnsiTheme="minorHAnsi" w:cstheme="minorHAnsi"/>
                <w:sz w:val="24"/>
                <w:szCs w:val="24"/>
              </w:rPr>
            </w:pPr>
          </w:p>
        </w:tc>
      </w:tr>
      <w:tr w:rsidR="00297FF2" w:rsidRPr="00D238AB" w:rsidTr="009065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NOSITELJI</w:t>
            </w:r>
          </w:p>
        </w:tc>
        <w:tc>
          <w:tcPr>
            <w:tcW w:w="7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p>
          <w:p w:rsidR="00297FF2" w:rsidRPr="00D238AB" w:rsidRDefault="00297FF2" w:rsidP="00ED39B5">
            <w:pPr>
              <w:spacing w:after="0" w:line="240" w:lineRule="auto"/>
              <w:rPr>
                <w:rFonts w:asciiTheme="minorHAnsi" w:eastAsia="Times New Roman" w:hAnsiTheme="minorHAnsi" w:cstheme="minorHAnsi"/>
                <w:sz w:val="24"/>
                <w:szCs w:val="24"/>
                <w:lang w:eastAsia="hr-HR"/>
              </w:rPr>
            </w:pPr>
            <w:r w:rsidRPr="00D238AB">
              <w:rPr>
                <w:rFonts w:asciiTheme="minorHAnsi" w:eastAsia="Times New Roman" w:hAnsiTheme="minorHAnsi" w:cstheme="minorHAnsi"/>
                <w:sz w:val="24"/>
                <w:szCs w:val="24"/>
                <w:lang w:eastAsia="hr-HR"/>
              </w:rPr>
              <w:t>Sanja Kopecki, prof.</w:t>
            </w:r>
          </w:p>
          <w:p w:rsidR="00297FF2" w:rsidRPr="00D238AB" w:rsidRDefault="00297FF2" w:rsidP="00ED39B5">
            <w:pPr>
              <w:spacing w:after="0" w:line="240" w:lineRule="auto"/>
              <w:rPr>
                <w:rFonts w:asciiTheme="minorHAnsi" w:hAnsiTheme="minorHAnsi" w:cstheme="minorHAnsi"/>
                <w:sz w:val="24"/>
                <w:szCs w:val="24"/>
              </w:rPr>
            </w:pPr>
          </w:p>
        </w:tc>
      </w:tr>
      <w:tr w:rsidR="00297FF2" w:rsidRPr="00D238AB" w:rsidTr="009065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REALIZACIJE</w:t>
            </w:r>
          </w:p>
        </w:tc>
        <w:tc>
          <w:tcPr>
            <w:tcW w:w="7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Održavanje natjecanja u našoj školi</w:t>
            </w:r>
          </w:p>
        </w:tc>
      </w:tr>
      <w:tr w:rsidR="00297FF2" w:rsidRPr="00D238AB" w:rsidTr="009065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VREMENIK AKTIVNOSTI</w:t>
            </w:r>
          </w:p>
        </w:tc>
        <w:tc>
          <w:tcPr>
            <w:tcW w:w="7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EAE" w:rsidRPr="00D238AB" w:rsidRDefault="00634EAE" w:rsidP="00634EAE">
            <w:pPr>
              <w:spacing w:after="0" w:line="240" w:lineRule="auto"/>
              <w:rPr>
                <w:rFonts w:asciiTheme="minorHAnsi" w:hAnsiTheme="minorHAnsi" w:cstheme="minorHAnsi"/>
                <w:sz w:val="24"/>
                <w:szCs w:val="24"/>
              </w:rPr>
            </w:pPr>
          </w:p>
          <w:p w:rsidR="00634EAE" w:rsidRPr="00D238AB" w:rsidRDefault="00634EAE" w:rsidP="00634EAE">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15. ožujka 2018. godine</w:t>
            </w:r>
          </w:p>
          <w:p w:rsidR="00297FF2" w:rsidRPr="00D238AB" w:rsidRDefault="00297FF2" w:rsidP="00ED39B5">
            <w:pPr>
              <w:spacing w:after="0" w:line="240" w:lineRule="auto"/>
              <w:rPr>
                <w:rFonts w:asciiTheme="minorHAnsi" w:hAnsiTheme="minorHAnsi" w:cstheme="minorHAnsi"/>
                <w:sz w:val="24"/>
                <w:szCs w:val="24"/>
              </w:rPr>
            </w:pPr>
          </w:p>
        </w:tc>
      </w:tr>
      <w:tr w:rsidR="00297FF2" w:rsidRPr="00D238AB" w:rsidTr="009065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TROŠKOVNIK AKTIVNOSTI</w:t>
            </w:r>
          </w:p>
        </w:tc>
        <w:tc>
          <w:tcPr>
            <w:tcW w:w="7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jc w:val="both"/>
              <w:rPr>
                <w:rFonts w:asciiTheme="minorHAnsi" w:hAnsiTheme="minorHAnsi" w:cstheme="minorHAnsi"/>
                <w:sz w:val="24"/>
                <w:szCs w:val="24"/>
              </w:rPr>
            </w:pPr>
            <w:r w:rsidRPr="00D238AB">
              <w:rPr>
                <w:rFonts w:asciiTheme="minorHAnsi" w:hAnsiTheme="minorHAnsi" w:cstheme="minorHAnsi"/>
                <w:sz w:val="24"/>
                <w:szCs w:val="24"/>
              </w:rPr>
              <w:t>Samofinanciranje: 15 kn po prijavljenom učeniku</w:t>
            </w:r>
          </w:p>
        </w:tc>
      </w:tr>
      <w:tr w:rsidR="00297FF2" w:rsidRPr="00D238AB" w:rsidTr="009065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VRJEDnoVANJA AKTIVNOSTI</w:t>
            </w:r>
          </w:p>
        </w:tc>
        <w:tc>
          <w:tcPr>
            <w:tcW w:w="7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 xml:space="preserve">Uspjeh na natjecanju </w:t>
            </w:r>
          </w:p>
        </w:tc>
      </w:tr>
      <w:tr w:rsidR="00297FF2" w:rsidRPr="00D238AB" w:rsidTr="009065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KORIŠTENJA REZULTATA VRJEDNOVANJA</w:t>
            </w:r>
          </w:p>
        </w:tc>
        <w:tc>
          <w:tcPr>
            <w:tcW w:w="7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eastAsia="Times New Roman" w:hAnsiTheme="minorHAnsi" w:cstheme="minorHAnsi"/>
                <w:sz w:val="24"/>
                <w:szCs w:val="24"/>
                <w:lang w:eastAsia="hr-HR"/>
              </w:rPr>
            </w:pPr>
          </w:p>
          <w:p w:rsidR="00297FF2" w:rsidRPr="00D238AB" w:rsidRDefault="00297FF2" w:rsidP="00ED39B5">
            <w:pPr>
              <w:spacing w:after="0" w:line="240" w:lineRule="auto"/>
              <w:rPr>
                <w:rFonts w:asciiTheme="minorHAnsi" w:eastAsia="Times New Roman" w:hAnsiTheme="minorHAnsi" w:cstheme="minorHAnsi"/>
                <w:sz w:val="24"/>
                <w:szCs w:val="24"/>
                <w:lang w:eastAsia="hr-HR"/>
              </w:rPr>
            </w:pPr>
            <w:r w:rsidRPr="00D238AB">
              <w:rPr>
                <w:rFonts w:asciiTheme="minorHAnsi" w:eastAsia="Times New Roman" w:hAnsiTheme="minorHAnsi" w:cstheme="minorHAnsi"/>
                <w:sz w:val="24"/>
                <w:szCs w:val="24"/>
                <w:lang w:eastAsia="hr-HR"/>
              </w:rPr>
              <w:t>Objava na web stranici škole i na oglasnoj ploči škole</w:t>
            </w:r>
          </w:p>
          <w:p w:rsidR="00297FF2" w:rsidRPr="00D238AB" w:rsidRDefault="00297FF2" w:rsidP="00ED39B5">
            <w:pPr>
              <w:spacing w:after="0" w:line="240" w:lineRule="auto"/>
              <w:rPr>
                <w:rFonts w:asciiTheme="minorHAnsi" w:hAnsiTheme="minorHAnsi" w:cstheme="minorHAnsi"/>
                <w:sz w:val="24"/>
                <w:szCs w:val="24"/>
              </w:rPr>
            </w:pPr>
          </w:p>
        </w:tc>
      </w:tr>
    </w:tbl>
    <w:p w:rsidR="00634EAE" w:rsidRPr="00D238AB" w:rsidRDefault="00634EAE" w:rsidP="00297FF2">
      <w:pPr>
        <w:rPr>
          <w:rFonts w:asciiTheme="minorHAnsi" w:hAnsiTheme="minorHAnsi" w:cstheme="minorHAnsi"/>
          <w:b/>
          <w:color w:val="FF0000"/>
          <w:sz w:val="24"/>
          <w:szCs w:val="24"/>
        </w:rPr>
      </w:pPr>
    </w:p>
    <w:tbl>
      <w:tblPr>
        <w:tblW w:w="956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294"/>
      </w:tblGrid>
      <w:tr w:rsidR="00634EAE" w:rsidRPr="00D238AB" w:rsidTr="003F11BC">
        <w:tc>
          <w:tcPr>
            <w:tcW w:w="2269" w:type="dxa"/>
            <w:tcBorders>
              <w:top w:val="single" w:sz="4" w:space="0" w:color="auto"/>
              <w:left w:val="single" w:sz="4" w:space="0" w:color="auto"/>
              <w:bottom w:val="single" w:sz="4" w:space="0" w:color="auto"/>
              <w:right w:val="single" w:sz="4" w:space="0" w:color="auto"/>
            </w:tcBorders>
            <w:shd w:val="clear" w:color="auto" w:fill="FFFF00"/>
            <w:vAlign w:val="center"/>
          </w:tcPr>
          <w:p w:rsidR="00634EAE" w:rsidRPr="00D238AB" w:rsidRDefault="00634EAE" w:rsidP="00B74013">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Naziv aktivnosti</w:t>
            </w:r>
          </w:p>
        </w:tc>
        <w:tc>
          <w:tcPr>
            <w:tcW w:w="7294" w:type="dxa"/>
            <w:tcBorders>
              <w:top w:val="single" w:sz="4" w:space="0" w:color="auto"/>
              <w:left w:val="single" w:sz="4" w:space="0" w:color="auto"/>
              <w:bottom w:val="single" w:sz="4" w:space="0" w:color="auto"/>
              <w:right w:val="single" w:sz="4" w:space="0" w:color="auto"/>
            </w:tcBorders>
            <w:vAlign w:val="center"/>
          </w:tcPr>
          <w:p w:rsidR="00634EAE" w:rsidRPr="00D238AB" w:rsidRDefault="00634EAE" w:rsidP="00B74013">
            <w:pPr>
              <w:spacing w:after="0" w:line="240" w:lineRule="auto"/>
              <w:rPr>
                <w:rFonts w:asciiTheme="minorHAnsi" w:hAnsiTheme="minorHAnsi" w:cstheme="minorHAnsi"/>
                <w:sz w:val="24"/>
                <w:szCs w:val="24"/>
              </w:rPr>
            </w:pPr>
          </w:p>
          <w:p w:rsidR="00634EAE" w:rsidRPr="00D238AB" w:rsidRDefault="003F11BC" w:rsidP="003F11BC">
            <w:pPr>
              <w:spacing w:after="0" w:line="240" w:lineRule="auto"/>
              <w:rPr>
                <w:rFonts w:asciiTheme="minorHAnsi" w:eastAsia="Times New Roman" w:hAnsiTheme="minorHAnsi" w:cstheme="minorHAnsi"/>
                <w:b/>
                <w:sz w:val="24"/>
                <w:szCs w:val="24"/>
                <w:lang w:eastAsia="hr-HR"/>
              </w:rPr>
            </w:pPr>
            <w:r w:rsidRPr="00D238AB">
              <w:rPr>
                <w:rFonts w:asciiTheme="minorHAnsi" w:eastAsia="Times New Roman" w:hAnsiTheme="minorHAnsi" w:cstheme="minorHAnsi"/>
                <w:b/>
                <w:sz w:val="24"/>
                <w:szCs w:val="24"/>
                <w:lang w:eastAsia="hr-HR"/>
              </w:rPr>
              <w:t>EKIPNO NATJECANJE MATHEMA U KOPRIVNICI 2018.</w:t>
            </w:r>
          </w:p>
          <w:p w:rsidR="00634EAE" w:rsidRPr="00D238AB" w:rsidRDefault="00634EAE" w:rsidP="00B74013">
            <w:pPr>
              <w:spacing w:after="0" w:line="240" w:lineRule="auto"/>
              <w:rPr>
                <w:rFonts w:asciiTheme="minorHAnsi" w:hAnsiTheme="minorHAnsi" w:cstheme="minorHAnsi"/>
                <w:sz w:val="24"/>
                <w:szCs w:val="24"/>
              </w:rPr>
            </w:pPr>
          </w:p>
        </w:tc>
      </w:tr>
      <w:tr w:rsidR="00634EAE" w:rsidRPr="00D238AB" w:rsidTr="003F11BC">
        <w:tc>
          <w:tcPr>
            <w:tcW w:w="2269" w:type="dxa"/>
            <w:tcBorders>
              <w:top w:val="single" w:sz="4" w:space="0" w:color="auto"/>
              <w:left w:val="single" w:sz="4" w:space="0" w:color="auto"/>
              <w:bottom w:val="single" w:sz="4" w:space="0" w:color="auto"/>
              <w:right w:val="single" w:sz="4" w:space="0" w:color="auto"/>
            </w:tcBorders>
            <w:shd w:val="clear" w:color="auto" w:fill="FFFF00"/>
            <w:vAlign w:val="center"/>
          </w:tcPr>
          <w:p w:rsidR="00634EAE" w:rsidRPr="00D238AB" w:rsidRDefault="00634EAE" w:rsidP="00B74013">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Cilj AKTIVNOSTI</w:t>
            </w:r>
          </w:p>
        </w:tc>
        <w:tc>
          <w:tcPr>
            <w:tcW w:w="7294" w:type="dxa"/>
            <w:tcBorders>
              <w:top w:val="single" w:sz="4" w:space="0" w:color="auto"/>
              <w:left w:val="single" w:sz="4" w:space="0" w:color="auto"/>
              <w:bottom w:val="single" w:sz="4" w:space="0" w:color="auto"/>
              <w:right w:val="single" w:sz="4" w:space="0" w:color="auto"/>
            </w:tcBorders>
            <w:vAlign w:val="center"/>
          </w:tcPr>
          <w:p w:rsidR="00634EAE" w:rsidRPr="00D238AB" w:rsidRDefault="00634EAE" w:rsidP="00B74013">
            <w:pPr>
              <w:spacing w:after="0" w:line="240" w:lineRule="auto"/>
              <w:rPr>
                <w:rFonts w:asciiTheme="minorHAnsi" w:hAnsiTheme="minorHAnsi" w:cstheme="minorHAnsi"/>
                <w:sz w:val="24"/>
                <w:szCs w:val="24"/>
              </w:rPr>
            </w:pPr>
          </w:p>
          <w:p w:rsidR="00634EAE" w:rsidRPr="00D238AB" w:rsidRDefault="00634EAE" w:rsidP="00B74013">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Popularizirati matematiku i razviti pozitivan stav kod učenika kojima to nije primarni interes</w:t>
            </w:r>
          </w:p>
          <w:p w:rsidR="00634EAE" w:rsidRPr="00D238AB" w:rsidRDefault="00634EAE" w:rsidP="00B74013">
            <w:pPr>
              <w:spacing w:after="0" w:line="240" w:lineRule="auto"/>
              <w:rPr>
                <w:rFonts w:asciiTheme="minorHAnsi" w:hAnsiTheme="minorHAnsi" w:cstheme="minorHAnsi"/>
                <w:sz w:val="24"/>
                <w:szCs w:val="24"/>
              </w:rPr>
            </w:pPr>
          </w:p>
        </w:tc>
      </w:tr>
      <w:tr w:rsidR="00634EAE" w:rsidRPr="00D238AB" w:rsidTr="003F11BC">
        <w:tc>
          <w:tcPr>
            <w:tcW w:w="2269" w:type="dxa"/>
            <w:tcBorders>
              <w:top w:val="single" w:sz="4" w:space="0" w:color="auto"/>
              <w:left w:val="single" w:sz="4" w:space="0" w:color="auto"/>
              <w:bottom w:val="single" w:sz="4" w:space="0" w:color="auto"/>
              <w:right w:val="single" w:sz="4" w:space="0" w:color="auto"/>
            </w:tcBorders>
            <w:shd w:val="clear" w:color="auto" w:fill="FFFF00"/>
            <w:vAlign w:val="center"/>
          </w:tcPr>
          <w:p w:rsidR="00634EAE" w:rsidRPr="00D238AB" w:rsidRDefault="00634EAE" w:rsidP="00B74013">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NOSITELJI</w:t>
            </w:r>
          </w:p>
        </w:tc>
        <w:tc>
          <w:tcPr>
            <w:tcW w:w="7294" w:type="dxa"/>
            <w:tcBorders>
              <w:top w:val="single" w:sz="4" w:space="0" w:color="auto"/>
              <w:left w:val="single" w:sz="4" w:space="0" w:color="auto"/>
              <w:bottom w:val="single" w:sz="4" w:space="0" w:color="auto"/>
              <w:right w:val="single" w:sz="4" w:space="0" w:color="auto"/>
            </w:tcBorders>
            <w:vAlign w:val="center"/>
          </w:tcPr>
          <w:p w:rsidR="00634EAE" w:rsidRPr="00D238AB" w:rsidRDefault="00634EAE" w:rsidP="00B74013">
            <w:pPr>
              <w:spacing w:after="0" w:line="240" w:lineRule="auto"/>
              <w:rPr>
                <w:rFonts w:asciiTheme="minorHAnsi" w:hAnsiTheme="minorHAnsi" w:cstheme="minorHAnsi"/>
                <w:sz w:val="24"/>
                <w:szCs w:val="24"/>
              </w:rPr>
            </w:pPr>
          </w:p>
          <w:p w:rsidR="00634EAE" w:rsidRPr="00D238AB" w:rsidRDefault="00634EAE" w:rsidP="00B74013">
            <w:pPr>
              <w:spacing w:after="0" w:line="240" w:lineRule="auto"/>
              <w:rPr>
                <w:rFonts w:asciiTheme="minorHAnsi" w:eastAsia="Times New Roman" w:hAnsiTheme="minorHAnsi" w:cstheme="minorHAnsi"/>
                <w:sz w:val="24"/>
                <w:szCs w:val="24"/>
                <w:lang w:eastAsia="hr-HR"/>
              </w:rPr>
            </w:pPr>
            <w:r w:rsidRPr="00D238AB">
              <w:rPr>
                <w:rFonts w:asciiTheme="minorHAnsi" w:eastAsia="Times New Roman" w:hAnsiTheme="minorHAnsi" w:cstheme="minorHAnsi"/>
                <w:sz w:val="24"/>
                <w:szCs w:val="24"/>
                <w:lang w:eastAsia="hr-HR"/>
              </w:rPr>
              <w:t>N</w:t>
            </w:r>
            <w:r w:rsidR="009065B5" w:rsidRPr="00D238AB">
              <w:rPr>
                <w:rFonts w:asciiTheme="minorHAnsi" w:eastAsia="Times New Roman" w:hAnsiTheme="minorHAnsi" w:cstheme="minorHAnsi"/>
                <w:sz w:val="24"/>
                <w:szCs w:val="24"/>
                <w:lang w:eastAsia="hr-HR"/>
              </w:rPr>
              <w:t>evenka Trumbetaš Bakić, prof.</w:t>
            </w:r>
          </w:p>
        </w:tc>
      </w:tr>
      <w:tr w:rsidR="00634EAE" w:rsidRPr="00D238AB" w:rsidTr="003F11BC">
        <w:tc>
          <w:tcPr>
            <w:tcW w:w="2269" w:type="dxa"/>
            <w:tcBorders>
              <w:top w:val="single" w:sz="4" w:space="0" w:color="auto"/>
              <w:left w:val="single" w:sz="4" w:space="0" w:color="auto"/>
              <w:bottom w:val="single" w:sz="4" w:space="0" w:color="auto"/>
              <w:right w:val="single" w:sz="4" w:space="0" w:color="auto"/>
            </w:tcBorders>
            <w:shd w:val="clear" w:color="auto" w:fill="FFFF00"/>
            <w:vAlign w:val="center"/>
          </w:tcPr>
          <w:p w:rsidR="00634EAE" w:rsidRPr="00D238AB" w:rsidRDefault="00634EAE" w:rsidP="00B74013">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REALIZACIJE</w:t>
            </w:r>
          </w:p>
        </w:tc>
        <w:tc>
          <w:tcPr>
            <w:tcW w:w="7294" w:type="dxa"/>
            <w:tcBorders>
              <w:top w:val="single" w:sz="4" w:space="0" w:color="auto"/>
              <w:left w:val="single" w:sz="4" w:space="0" w:color="auto"/>
              <w:bottom w:val="single" w:sz="4" w:space="0" w:color="auto"/>
              <w:right w:val="single" w:sz="4" w:space="0" w:color="auto"/>
            </w:tcBorders>
            <w:vAlign w:val="center"/>
          </w:tcPr>
          <w:p w:rsidR="00634EAE" w:rsidRPr="00D238AB" w:rsidRDefault="00634EAE" w:rsidP="00B74013">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Održavanje u Gimnaziji Koprivnica</w:t>
            </w:r>
          </w:p>
        </w:tc>
      </w:tr>
      <w:tr w:rsidR="00634EAE" w:rsidRPr="00D238AB" w:rsidTr="003F11BC">
        <w:tc>
          <w:tcPr>
            <w:tcW w:w="2269" w:type="dxa"/>
            <w:tcBorders>
              <w:top w:val="single" w:sz="4" w:space="0" w:color="auto"/>
              <w:left w:val="single" w:sz="4" w:space="0" w:color="auto"/>
              <w:bottom w:val="single" w:sz="4" w:space="0" w:color="auto"/>
              <w:right w:val="single" w:sz="4" w:space="0" w:color="auto"/>
            </w:tcBorders>
            <w:shd w:val="clear" w:color="auto" w:fill="FFFF00"/>
            <w:vAlign w:val="center"/>
          </w:tcPr>
          <w:p w:rsidR="00634EAE" w:rsidRPr="00D238AB" w:rsidRDefault="00634EAE" w:rsidP="00B74013">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VREMENIK AKTIVNOSTI</w:t>
            </w:r>
          </w:p>
        </w:tc>
        <w:tc>
          <w:tcPr>
            <w:tcW w:w="7294" w:type="dxa"/>
            <w:tcBorders>
              <w:top w:val="single" w:sz="4" w:space="0" w:color="auto"/>
              <w:left w:val="single" w:sz="4" w:space="0" w:color="auto"/>
              <w:bottom w:val="single" w:sz="4" w:space="0" w:color="auto"/>
              <w:right w:val="single" w:sz="4" w:space="0" w:color="auto"/>
            </w:tcBorders>
            <w:vAlign w:val="center"/>
          </w:tcPr>
          <w:p w:rsidR="00634EAE" w:rsidRPr="00D238AB" w:rsidRDefault="00634EAE" w:rsidP="00B74013">
            <w:pPr>
              <w:spacing w:after="0" w:line="240" w:lineRule="auto"/>
              <w:rPr>
                <w:rFonts w:asciiTheme="minorHAnsi" w:hAnsiTheme="minorHAnsi" w:cstheme="minorHAnsi"/>
                <w:sz w:val="24"/>
                <w:szCs w:val="24"/>
              </w:rPr>
            </w:pPr>
          </w:p>
          <w:p w:rsidR="00634EAE" w:rsidRPr="00D238AB" w:rsidRDefault="009065B5" w:rsidP="00B74013">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Svibanj 2018. godine</w:t>
            </w:r>
          </w:p>
        </w:tc>
      </w:tr>
      <w:tr w:rsidR="00634EAE" w:rsidRPr="00D238AB" w:rsidTr="003F11BC">
        <w:tc>
          <w:tcPr>
            <w:tcW w:w="2269" w:type="dxa"/>
            <w:tcBorders>
              <w:top w:val="single" w:sz="4" w:space="0" w:color="auto"/>
              <w:left w:val="single" w:sz="4" w:space="0" w:color="auto"/>
              <w:bottom w:val="single" w:sz="4" w:space="0" w:color="auto"/>
              <w:right w:val="single" w:sz="4" w:space="0" w:color="auto"/>
            </w:tcBorders>
            <w:shd w:val="clear" w:color="auto" w:fill="FFFF00"/>
            <w:vAlign w:val="center"/>
          </w:tcPr>
          <w:p w:rsidR="00634EAE" w:rsidRPr="00D238AB" w:rsidRDefault="00634EAE" w:rsidP="00B74013">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TROŠKOVNIK AKTIVNOSTI</w:t>
            </w:r>
          </w:p>
        </w:tc>
        <w:tc>
          <w:tcPr>
            <w:tcW w:w="7294" w:type="dxa"/>
            <w:tcBorders>
              <w:top w:val="single" w:sz="4" w:space="0" w:color="auto"/>
              <w:left w:val="single" w:sz="4" w:space="0" w:color="auto"/>
              <w:bottom w:val="single" w:sz="4" w:space="0" w:color="auto"/>
              <w:right w:val="single" w:sz="4" w:space="0" w:color="auto"/>
            </w:tcBorders>
            <w:vAlign w:val="center"/>
          </w:tcPr>
          <w:p w:rsidR="00634EAE" w:rsidRPr="00D238AB" w:rsidRDefault="00634EAE" w:rsidP="00B74013">
            <w:pPr>
              <w:spacing w:after="0" w:line="240" w:lineRule="auto"/>
              <w:jc w:val="both"/>
              <w:rPr>
                <w:rFonts w:asciiTheme="minorHAnsi" w:hAnsiTheme="minorHAnsi" w:cstheme="minorHAnsi"/>
                <w:sz w:val="24"/>
                <w:szCs w:val="24"/>
              </w:rPr>
            </w:pPr>
            <w:r w:rsidRPr="00D238AB">
              <w:rPr>
                <w:rFonts w:asciiTheme="minorHAnsi" w:hAnsiTheme="minorHAnsi" w:cstheme="minorHAnsi"/>
                <w:sz w:val="24"/>
                <w:szCs w:val="24"/>
              </w:rPr>
              <w:t>Cca 2 000 kn</w:t>
            </w:r>
          </w:p>
        </w:tc>
      </w:tr>
      <w:tr w:rsidR="00634EAE" w:rsidRPr="00D238AB" w:rsidTr="003F11BC">
        <w:tc>
          <w:tcPr>
            <w:tcW w:w="2269" w:type="dxa"/>
            <w:tcBorders>
              <w:top w:val="single" w:sz="4" w:space="0" w:color="auto"/>
              <w:left w:val="single" w:sz="4" w:space="0" w:color="auto"/>
              <w:bottom w:val="single" w:sz="4" w:space="0" w:color="auto"/>
              <w:right w:val="single" w:sz="4" w:space="0" w:color="auto"/>
            </w:tcBorders>
            <w:shd w:val="clear" w:color="auto" w:fill="FFFF00"/>
            <w:vAlign w:val="center"/>
          </w:tcPr>
          <w:p w:rsidR="00634EAE" w:rsidRPr="00D238AB" w:rsidRDefault="00634EAE" w:rsidP="00B74013">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VRJEDnoVANJA AKTIVNOSTI</w:t>
            </w:r>
          </w:p>
        </w:tc>
        <w:tc>
          <w:tcPr>
            <w:tcW w:w="7294" w:type="dxa"/>
            <w:tcBorders>
              <w:top w:val="single" w:sz="4" w:space="0" w:color="auto"/>
              <w:left w:val="single" w:sz="4" w:space="0" w:color="auto"/>
              <w:bottom w:val="single" w:sz="4" w:space="0" w:color="auto"/>
              <w:right w:val="single" w:sz="4" w:space="0" w:color="auto"/>
            </w:tcBorders>
            <w:vAlign w:val="center"/>
          </w:tcPr>
          <w:p w:rsidR="00634EAE" w:rsidRPr="00D238AB" w:rsidRDefault="00634EAE" w:rsidP="00B74013">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Suradničko učenje u skupinama potiče veći angažman na rednovnoj nastavi matematike</w:t>
            </w:r>
          </w:p>
        </w:tc>
      </w:tr>
      <w:tr w:rsidR="00634EAE" w:rsidRPr="00D238AB" w:rsidTr="003F11BC">
        <w:tc>
          <w:tcPr>
            <w:tcW w:w="2269" w:type="dxa"/>
            <w:tcBorders>
              <w:top w:val="single" w:sz="4" w:space="0" w:color="auto"/>
              <w:left w:val="single" w:sz="4" w:space="0" w:color="auto"/>
              <w:bottom w:val="single" w:sz="4" w:space="0" w:color="auto"/>
              <w:right w:val="single" w:sz="4" w:space="0" w:color="auto"/>
            </w:tcBorders>
            <w:shd w:val="clear" w:color="auto" w:fill="FFFF00"/>
            <w:vAlign w:val="center"/>
          </w:tcPr>
          <w:p w:rsidR="00634EAE" w:rsidRPr="00D238AB" w:rsidRDefault="00634EAE" w:rsidP="00B74013">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KORIŠTENJA REZULTATA VRJEDNOVANJA</w:t>
            </w:r>
          </w:p>
        </w:tc>
        <w:tc>
          <w:tcPr>
            <w:tcW w:w="7294" w:type="dxa"/>
            <w:tcBorders>
              <w:top w:val="single" w:sz="4" w:space="0" w:color="auto"/>
              <w:left w:val="single" w:sz="4" w:space="0" w:color="auto"/>
              <w:bottom w:val="single" w:sz="4" w:space="0" w:color="auto"/>
              <w:right w:val="single" w:sz="4" w:space="0" w:color="auto"/>
            </w:tcBorders>
            <w:vAlign w:val="center"/>
          </w:tcPr>
          <w:p w:rsidR="00634EAE" w:rsidRPr="00D238AB" w:rsidRDefault="00634EAE" w:rsidP="00B74013">
            <w:pPr>
              <w:spacing w:after="0" w:line="240" w:lineRule="auto"/>
              <w:rPr>
                <w:rFonts w:asciiTheme="minorHAnsi" w:eastAsia="Times New Roman" w:hAnsiTheme="minorHAnsi" w:cstheme="minorHAnsi"/>
                <w:sz w:val="24"/>
                <w:szCs w:val="24"/>
                <w:lang w:eastAsia="hr-HR"/>
              </w:rPr>
            </w:pPr>
          </w:p>
          <w:p w:rsidR="00634EAE" w:rsidRPr="00D238AB" w:rsidRDefault="00634EAE" w:rsidP="00B74013">
            <w:pPr>
              <w:spacing w:after="0" w:line="240" w:lineRule="auto"/>
              <w:rPr>
                <w:rFonts w:asciiTheme="minorHAnsi" w:eastAsia="Times New Roman" w:hAnsiTheme="minorHAnsi" w:cstheme="minorHAnsi"/>
                <w:sz w:val="24"/>
                <w:szCs w:val="24"/>
                <w:lang w:eastAsia="hr-HR"/>
              </w:rPr>
            </w:pPr>
            <w:r w:rsidRPr="00D238AB">
              <w:rPr>
                <w:rFonts w:asciiTheme="minorHAnsi" w:eastAsia="Times New Roman" w:hAnsiTheme="minorHAnsi" w:cstheme="minorHAnsi"/>
                <w:sz w:val="24"/>
                <w:szCs w:val="24"/>
                <w:lang w:eastAsia="hr-HR"/>
              </w:rPr>
              <w:t>Veća motivacija u redovnoj nastavi matematike za prve i druge razrede</w:t>
            </w:r>
          </w:p>
          <w:p w:rsidR="00634EAE" w:rsidRPr="00D238AB" w:rsidRDefault="00634EAE" w:rsidP="00B74013">
            <w:pPr>
              <w:spacing w:after="0" w:line="240" w:lineRule="auto"/>
              <w:rPr>
                <w:rFonts w:asciiTheme="minorHAnsi" w:hAnsiTheme="minorHAnsi" w:cstheme="minorHAnsi"/>
                <w:sz w:val="24"/>
                <w:szCs w:val="24"/>
              </w:rPr>
            </w:pPr>
          </w:p>
        </w:tc>
      </w:tr>
    </w:tbl>
    <w:p w:rsidR="00241070" w:rsidRPr="00D238AB" w:rsidRDefault="00241070" w:rsidP="00BA5CA7">
      <w:pPr>
        <w:pStyle w:val="NormalWeb"/>
        <w:jc w:val="both"/>
        <w:rPr>
          <w:rFonts w:asciiTheme="minorHAnsi" w:hAnsiTheme="minorHAnsi" w:cstheme="minorHAnsi"/>
          <w:color w:val="FF0000"/>
          <w:sz w:val="16"/>
          <w:szCs w:val="16"/>
        </w:rPr>
      </w:pPr>
    </w:p>
    <w:p w:rsidR="00BA5CA7" w:rsidRPr="00D238AB" w:rsidRDefault="006B7473" w:rsidP="00BA5CA7">
      <w:pPr>
        <w:rPr>
          <w:rFonts w:asciiTheme="minorHAnsi" w:hAnsiTheme="minorHAnsi" w:cstheme="minorHAnsi"/>
          <w:b/>
          <w:sz w:val="28"/>
          <w:szCs w:val="28"/>
        </w:rPr>
      </w:pPr>
      <w:r w:rsidRPr="00D238AB">
        <w:rPr>
          <w:rFonts w:asciiTheme="minorHAnsi" w:hAnsiTheme="minorHAnsi" w:cstheme="minorHAnsi"/>
          <w:b/>
          <w:sz w:val="28"/>
          <w:szCs w:val="28"/>
        </w:rPr>
        <w:lastRenderedPageBreak/>
        <w:t>8</w:t>
      </w:r>
      <w:r w:rsidR="00BA5CA7" w:rsidRPr="00D238AB">
        <w:rPr>
          <w:rFonts w:asciiTheme="minorHAnsi" w:hAnsiTheme="minorHAnsi" w:cstheme="minorHAnsi"/>
          <w:b/>
          <w:sz w:val="28"/>
          <w:szCs w:val="28"/>
        </w:rPr>
        <w:t>. PROJEKTNA NASTAVA</w:t>
      </w:r>
    </w:p>
    <w:p w:rsidR="00241070" w:rsidRPr="00D238AB" w:rsidRDefault="00BA5CA7" w:rsidP="00BA5CA7">
      <w:pPr>
        <w:suppressAutoHyphens w:val="0"/>
        <w:jc w:val="both"/>
        <w:textAlignment w:val="auto"/>
        <w:rPr>
          <w:rFonts w:asciiTheme="minorHAnsi" w:hAnsiTheme="minorHAnsi" w:cstheme="minorHAnsi"/>
        </w:rPr>
      </w:pPr>
      <w:r w:rsidRPr="00D238AB">
        <w:rPr>
          <w:rFonts w:asciiTheme="minorHAnsi" w:hAnsiTheme="minorHAnsi" w:cstheme="minorHAnsi"/>
          <w:b/>
          <w:sz w:val="24"/>
          <w:szCs w:val="24"/>
        </w:rPr>
        <w:t>SEMEP illi South Eastern Mediteranean Sea Project</w:t>
      </w:r>
      <w:r w:rsidRPr="00D238AB">
        <w:rPr>
          <w:rFonts w:asciiTheme="minorHAnsi" w:hAnsiTheme="minorHAnsi" w:cstheme="minorHAnsi"/>
          <w:sz w:val="24"/>
          <w:szCs w:val="24"/>
        </w:rPr>
        <w:t xml:space="preserve"> je UNESCO-ov ekološki projekt koji okuplja zemlje jugoistočnog Sredozemlja. U praktičan rad projekta uključeni su učenici osnovnih i srednjih škola u dobi od 11 do 16 godina u sklopu edukativnog ekološkog programa „Odgoj za okoliš“. Cilj projekta je uočavanje problema u okolišu, pobuđivanje ekološke svijesti mladih, promišljanje o uzrocima i posljedicama onečišćenja okoliša, razvijanje sklonosti prema znanstvenom pristupu, povezivanje škola na državnoj i međunarodnoj razini, razmjena podataka, uspoređivanje i natjecanje. Naša škola sudjeluje u ovom projektu trinaest godina: naši učenici prezentiraju svoje radove i sudjeluju u radionicama koje se održavaju svake godine tijekom srpnja u sklopu Ljetne škole u Komiži na Visu.</w:t>
      </w:r>
    </w:p>
    <w:p w:rsidR="00241070" w:rsidRPr="00D238AB" w:rsidRDefault="00241070" w:rsidP="00BA5CA7">
      <w:pPr>
        <w:suppressAutoHyphens w:val="0"/>
        <w:jc w:val="both"/>
        <w:textAlignment w:val="auto"/>
        <w:rPr>
          <w:rFonts w:asciiTheme="minorHAnsi" w:hAnsiTheme="minorHAnsi" w:cstheme="minorHAnsi"/>
        </w:rPr>
      </w:pPr>
    </w:p>
    <w:tbl>
      <w:tblPr>
        <w:tblW w:w="10201" w:type="dxa"/>
        <w:tblCellMar>
          <w:left w:w="10" w:type="dxa"/>
          <w:right w:w="10" w:type="dxa"/>
        </w:tblCellMar>
        <w:tblLook w:val="0000" w:firstRow="0" w:lastRow="0" w:firstColumn="0" w:lastColumn="0" w:noHBand="0" w:noVBand="0"/>
      </w:tblPr>
      <w:tblGrid>
        <w:gridCol w:w="2235"/>
        <w:gridCol w:w="7966"/>
      </w:tblGrid>
      <w:tr w:rsidR="00BA5CA7" w:rsidRPr="00D238AB" w:rsidTr="00BA5DDB">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BA5CA7" w:rsidRPr="008A4E08" w:rsidRDefault="00BA5CA7" w:rsidP="00BA5DDB">
            <w:pPr>
              <w:suppressAutoHyphens w:val="0"/>
              <w:spacing w:after="0" w:line="240" w:lineRule="auto"/>
              <w:jc w:val="center"/>
              <w:textAlignment w:val="auto"/>
              <w:rPr>
                <w:rFonts w:asciiTheme="minorHAnsi" w:hAnsiTheme="minorHAnsi" w:cstheme="minorHAnsi"/>
                <w:caps/>
                <w:sz w:val="24"/>
                <w:szCs w:val="24"/>
              </w:rPr>
            </w:pPr>
          </w:p>
          <w:p w:rsidR="00BA5CA7" w:rsidRPr="008A4E08" w:rsidRDefault="00BA5CA7" w:rsidP="00BA5DDB">
            <w:pPr>
              <w:suppressAutoHyphens w:val="0"/>
              <w:spacing w:after="0" w:line="240" w:lineRule="auto"/>
              <w:jc w:val="center"/>
              <w:textAlignment w:val="auto"/>
              <w:rPr>
                <w:rFonts w:asciiTheme="minorHAnsi" w:hAnsiTheme="minorHAnsi" w:cstheme="minorHAnsi"/>
                <w:caps/>
                <w:sz w:val="24"/>
                <w:szCs w:val="24"/>
              </w:rPr>
            </w:pPr>
            <w:r w:rsidRPr="008A4E08">
              <w:rPr>
                <w:rFonts w:asciiTheme="minorHAnsi" w:hAnsiTheme="minorHAnsi" w:cstheme="minorHAnsi"/>
                <w:caps/>
                <w:sz w:val="24"/>
                <w:szCs w:val="24"/>
              </w:rPr>
              <w:t>Naziv aktivnosti</w:t>
            </w:r>
          </w:p>
        </w:tc>
        <w:tc>
          <w:tcPr>
            <w:tcW w:w="7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5CA7" w:rsidRPr="00D238AB" w:rsidRDefault="00BA5CA7" w:rsidP="00BA5DDB">
            <w:pPr>
              <w:jc w:val="both"/>
              <w:rPr>
                <w:rFonts w:asciiTheme="minorHAnsi" w:hAnsiTheme="minorHAnsi" w:cstheme="minorHAnsi"/>
                <w:b/>
                <w:sz w:val="24"/>
                <w:szCs w:val="24"/>
              </w:rPr>
            </w:pPr>
          </w:p>
          <w:p w:rsidR="00BA5CA7" w:rsidRPr="00D238AB" w:rsidRDefault="00BA5CA7" w:rsidP="00BA5DDB">
            <w:pPr>
              <w:jc w:val="both"/>
              <w:rPr>
                <w:rFonts w:asciiTheme="minorHAnsi" w:hAnsiTheme="minorHAnsi" w:cstheme="minorHAnsi"/>
                <w:sz w:val="24"/>
                <w:szCs w:val="24"/>
              </w:rPr>
            </w:pPr>
            <w:r w:rsidRPr="00D238AB">
              <w:rPr>
                <w:rFonts w:asciiTheme="minorHAnsi" w:hAnsiTheme="minorHAnsi" w:cstheme="minorHAnsi"/>
                <w:b/>
                <w:sz w:val="24"/>
                <w:szCs w:val="24"/>
              </w:rPr>
              <w:t xml:space="preserve">SEMEP </w:t>
            </w:r>
            <w:r w:rsidRPr="00D238AB">
              <w:rPr>
                <w:rFonts w:asciiTheme="minorHAnsi" w:hAnsiTheme="minorHAnsi" w:cstheme="minorHAnsi"/>
                <w:sz w:val="24"/>
                <w:szCs w:val="24"/>
              </w:rPr>
              <w:t>(South Eastern Mediterranean  Sea Environmental Project)</w:t>
            </w:r>
          </w:p>
        </w:tc>
      </w:tr>
      <w:tr w:rsidR="00BA5CA7" w:rsidRPr="00D238AB" w:rsidTr="00BA5DDB">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BA5CA7" w:rsidRPr="008A4E08" w:rsidRDefault="00BA5CA7" w:rsidP="00BA5DDB">
            <w:pPr>
              <w:suppressAutoHyphens w:val="0"/>
              <w:spacing w:after="0" w:line="240" w:lineRule="auto"/>
              <w:jc w:val="center"/>
              <w:textAlignment w:val="auto"/>
              <w:rPr>
                <w:rFonts w:asciiTheme="minorHAnsi" w:hAnsiTheme="minorHAnsi" w:cstheme="minorHAnsi"/>
                <w:caps/>
                <w:sz w:val="24"/>
                <w:szCs w:val="24"/>
              </w:rPr>
            </w:pPr>
            <w:r w:rsidRPr="008A4E08">
              <w:rPr>
                <w:rFonts w:asciiTheme="minorHAnsi" w:hAnsiTheme="minorHAnsi" w:cstheme="minorHAnsi"/>
                <w:caps/>
                <w:sz w:val="24"/>
                <w:szCs w:val="24"/>
              </w:rPr>
              <w:t>Cilj AKTIVNOSTI</w:t>
            </w:r>
          </w:p>
        </w:tc>
        <w:tc>
          <w:tcPr>
            <w:tcW w:w="7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5CA7" w:rsidRPr="00D238AB" w:rsidRDefault="00BA5CA7" w:rsidP="00BA5DDB">
            <w:pPr>
              <w:jc w:val="both"/>
              <w:rPr>
                <w:rFonts w:asciiTheme="minorHAnsi" w:hAnsiTheme="minorHAnsi" w:cstheme="minorHAnsi"/>
                <w:sz w:val="24"/>
                <w:szCs w:val="24"/>
              </w:rPr>
            </w:pPr>
          </w:p>
          <w:p w:rsidR="00BA5CA7" w:rsidRPr="00D238AB" w:rsidRDefault="00BA5CA7" w:rsidP="00BA5DDB">
            <w:pPr>
              <w:jc w:val="both"/>
              <w:rPr>
                <w:rFonts w:asciiTheme="minorHAnsi" w:hAnsiTheme="minorHAnsi" w:cstheme="minorHAnsi"/>
                <w:sz w:val="24"/>
                <w:szCs w:val="24"/>
              </w:rPr>
            </w:pPr>
            <w:r w:rsidRPr="00D238AB">
              <w:rPr>
                <w:rFonts w:asciiTheme="minorHAnsi" w:hAnsiTheme="minorHAnsi" w:cstheme="minorHAnsi"/>
                <w:sz w:val="24"/>
                <w:szCs w:val="24"/>
              </w:rPr>
              <w:t>Cilj UNESCO-ovog SEMEP-a za 2017./2018. je projekt „Discover Your City“</w:t>
            </w:r>
          </w:p>
          <w:p w:rsidR="00BA5CA7" w:rsidRPr="00D238AB" w:rsidRDefault="00BA5CA7" w:rsidP="00BA5DDB">
            <w:pPr>
              <w:jc w:val="both"/>
              <w:rPr>
                <w:rFonts w:asciiTheme="minorHAnsi" w:hAnsiTheme="minorHAnsi" w:cstheme="minorHAnsi"/>
                <w:sz w:val="24"/>
                <w:szCs w:val="24"/>
              </w:rPr>
            </w:pPr>
            <w:r w:rsidRPr="00D238AB">
              <w:rPr>
                <w:rFonts w:asciiTheme="minorHAnsi" w:hAnsiTheme="minorHAnsi" w:cstheme="minorHAnsi"/>
                <w:sz w:val="24"/>
                <w:szCs w:val="24"/>
              </w:rPr>
              <w:t xml:space="preserve"> tj. „Otkrij svoj grad“ ili „Istraži svoj grad“.</w:t>
            </w:r>
          </w:p>
          <w:p w:rsidR="00BA5CA7" w:rsidRPr="00D238AB" w:rsidRDefault="00BA5CA7" w:rsidP="00BA5DDB">
            <w:pPr>
              <w:jc w:val="both"/>
              <w:rPr>
                <w:rFonts w:asciiTheme="minorHAnsi" w:hAnsiTheme="minorHAnsi" w:cstheme="minorHAnsi"/>
                <w:sz w:val="24"/>
                <w:szCs w:val="24"/>
              </w:rPr>
            </w:pPr>
            <w:r w:rsidRPr="00D238AB">
              <w:rPr>
                <w:rFonts w:asciiTheme="minorHAnsi" w:hAnsiTheme="minorHAnsi" w:cstheme="minorHAnsi"/>
                <w:sz w:val="24"/>
                <w:szCs w:val="24"/>
              </w:rPr>
              <w:t>Odabir tema za projekt „Otkrij svoj grad“ zasniva se na dva temeljna razloga:</w:t>
            </w:r>
          </w:p>
          <w:p w:rsidR="00BA5CA7" w:rsidRPr="00D238AB" w:rsidRDefault="00BA5CA7" w:rsidP="00BA5DDB">
            <w:pPr>
              <w:numPr>
                <w:ilvl w:val="0"/>
                <w:numId w:val="46"/>
              </w:numPr>
              <w:suppressAutoHyphens w:val="0"/>
              <w:autoSpaceDN/>
              <w:spacing w:after="0" w:line="240" w:lineRule="auto"/>
              <w:jc w:val="both"/>
              <w:textAlignment w:val="auto"/>
              <w:rPr>
                <w:rFonts w:asciiTheme="minorHAnsi" w:hAnsiTheme="minorHAnsi" w:cstheme="minorHAnsi"/>
                <w:sz w:val="24"/>
                <w:szCs w:val="24"/>
              </w:rPr>
            </w:pPr>
            <w:r w:rsidRPr="00D238AB">
              <w:rPr>
                <w:rFonts w:asciiTheme="minorHAnsi" w:hAnsiTheme="minorHAnsi" w:cstheme="minorHAnsi"/>
                <w:sz w:val="24"/>
                <w:szCs w:val="24"/>
              </w:rPr>
              <w:t>otkrivanje gradova-kao izgrađenih ekosistema i otkrivanje prirodnih područja, kojima smo nekada pripadali</w:t>
            </w:r>
          </w:p>
          <w:p w:rsidR="00BA5CA7" w:rsidRPr="00D238AB" w:rsidRDefault="00BA5CA7" w:rsidP="00BA5DDB">
            <w:pPr>
              <w:numPr>
                <w:ilvl w:val="0"/>
                <w:numId w:val="46"/>
              </w:numPr>
              <w:suppressAutoHyphens w:val="0"/>
              <w:autoSpaceDN/>
              <w:spacing w:after="0" w:line="240" w:lineRule="auto"/>
              <w:jc w:val="both"/>
              <w:textAlignment w:val="auto"/>
              <w:rPr>
                <w:rFonts w:asciiTheme="minorHAnsi" w:hAnsiTheme="minorHAnsi" w:cstheme="minorHAnsi"/>
                <w:sz w:val="24"/>
                <w:szCs w:val="24"/>
              </w:rPr>
            </w:pPr>
            <w:r w:rsidRPr="00D238AB">
              <w:rPr>
                <w:rFonts w:asciiTheme="minorHAnsi" w:hAnsiTheme="minorHAnsi" w:cstheme="minorHAnsi"/>
                <w:sz w:val="24"/>
                <w:szCs w:val="24"/>
              </w:rPr>
              <w:t>stanovništvo gradova.</w:t>
            </w:r>
          </w:p>
          <w:p w:rsidR="00BA5CA7" w:rsidRPr="00D238AB" w:rsidRDefault="00BA5CA7" w:rsidP="00BA5DDB">
            <w:pPr>
              <w:jc w:val="both"/>
              <w:rPr>
                <w:rFonts w:asciiTheme="minorHAnsi" w:hAnsiTheme="minorHAnsi" w:cstheme="minorHAnsi"/>
              </w:rPr>
            </w:pPr>
            <w:r w:rsidRPr="00D238AB">
              <w:rPr>
                <w:rFonts w:asciiTheme="minorHAnsi" w:hAnsiTheme="minorHAnsi" w:cstheme="minorHAnsi"/>
                <w:sz w:val="24"/>
                <w:szCs w:val="24"/>
              </w:rPr>
              <w:t>Uzimajući u obzir ove činjenice, otkrivanje urbanog ekosistema grada Zagreba , koji je nama najbliži okoliš, koji nas okružuje i s kojima smo u stalnoj interakciji, odgovara glavnim ciljevima SEMEP-a jer omogućava unčikoviti pristup edukaciji o okolišu.</w:t>
            </w:r>
          </w:p>
        </w:tc>
      </w:tr>
      <w:tr w:rsidR="00BA5CA7" w:rsidRPr="00D238AB" w:rsidTr="00BA5DDB">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BA5CA7" w:rsidRPr="00D238AB" w:rsidRDefault="00BA5CA7" w:rsidP="00BA5DDB">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NOSITELJI</w:t>
            </w:r>
          </w:p>
        </w:tc>
        <w:tc>
          <w:tcPr>
            <w:tcW w:w="7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5CA7" w:rsidRPr="00D238AB" w:rsidRDefault="00BA5CA7" w:rsidP="00BA5DDB">
            <w:pPr>
              <w:suppressAutoHyphens w:val="0"/>
              <w:spacing w:after="0" w:line="240" w:lineRule="auto"/>
              <w:textAlignment w:val="auto"/>
              <w:rPr>
                <w:rFonts w:asciiTheme="minorHAnsi" w:hAnsiTheme="minorHAnsi" w:cstheme="minorHAnsi"/>
                <w:sz w:val="24"/>
                <w:szCs w:val="24"/>
              </w:rPr>
            </w:pPr>
          </w:p>
          <w:p w:rsidR="00BA5CA7" w:rsidRPr="00D238AB" w:rsidRDefault="00BA5CA7" w:rsidP="00BA5DDB">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 xml:space="preserve">Školski koordinator : Tina Milavić, prof.biologije i kemije </w:t>
            </w:r>
          </w:p>
          <w:p w:rsidR="00BA5CA7" w:rsidRPr="00D238AB" w:rsidRDefault="00BA5CA7" w:rsidP="00BA5DDB">
            <w:pPr>
              <w:suppressAutoHyphens w:val="0"/>
              <w:spacing w:after="0" w:line="240" w:lineRule="auto"/>
              <w:textAlignment w:val="auto"/>
              <w:rPr>
                <w:rFonts w:asciiTheme="minorHAnsi" w:hAnsiTheme="minorHAnsi" w:cstheme="minorHAnsi"/>
                <w:sz w:val="24"/>
                <w:szCs w:val="24"/>
              </w:rPr>
            </w:pPr>
          </w:p>
        </w:tc>
      </w:tr>
      <w:tr w:rsidR="00BA5CA7" w:rsidRPr="00D238AB" w:rsidTr="00BA5DDB">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BA5CA7" w:rsidRPr="00D238AB" w:rsidRDefault="00BA5CA7" w:rsidP="00BA5DDB">
            <w:pPr>
              <w:suppressAutoHyphens w:val="0"/>
              <w:spacing w:after="0" w:line="240" w:lineRule="auto"/>
              <w:textAlignment w:val="auto"/>
              <w:rPr>
                <w:rFonts w:asciiTheme="minorHAnsi" w:hAnsiTheme="minorHAnsi" w:cstheme="minorHAnsi"/>
                <w:caps/>
                <w:sz w:val="24"/>
                <w:szCs w:val="24"/>
              </w:rPr>
            </w:pPr>
            <w:r w:rsidRPr="00D238AB">
              <w:rPr>
                <w:rFonts w:asciiTheme="minorHAnsi" w:hAnsiTheme="minorHAnsi" w:cstheme="minorHAnsi"/>
                <w:caps/>
                <w:sz w:val="24"/>
                <w:szCs w:val="24"/>
              </w:rPr>
              <w:t>NAČIN I VREMENIK REALIZACIJE</w:t>
            </w:r>
          </w:p>
        </w:tc>
        <w:tc>
          <w:tcPr>
            <w:tcW w:w="7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5CA7" w:rsidRPr="00D238AB" w:rsidRDefault="00BA5CA7" w:rsidP="00BA5DDB">
            <w:pPr>
              <w:suppressAutoHyphens w:val="0"/>
              <w:spacing w:after="0" w:line="240" w:lineRule="auto"/>
              <w:textAlignment w:val="auto"/>
              <w:rPr>
                <w:rFonts w:asciiTheme="minorHAnsi" w:hAnsiTheme="minorHAnsi" w:cstheme="minorHAnsi"/>
                <w:sz w:val="24"/>
                <w:szCs w:val="24"/>
              </w:rPr>
            </w:pPr>
          </w:p>
          <w:p w:rsidR="00BA5CA7" w:rsidRPr="00D238AB" w:rsidRDefault="00BA5CA7" w:rsidP="00BA5DDB">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Projekt se realizira tijekom školske godine u suradnji učenika i profesora u odabiru teme, materijala i metoda; učenici nakon provedenog istraživanja i rada na zadanoj temi svoj rad prezentiraju u obliku power point prezentacije na Ljetnoj školi u Komiži na otoku Visu.</w:t>
            </w:r>
          </w:p>
          <w:p w:rsidR="00BA5CA7" w:rsidRPr="00D238AB" w:rsidRDefault="00BA5CA7" w:rsidP="00BA5DDB">
            <w:pPr>
              <w:suppressAutoHyphens w:val="0"/>
              <w:spacing w:after="0" w:line="240" w:lineRule="auto"/>
              <w:textAlignment w:val="auto"/>
              <w:rPr>
                <w:rFonts w:asciiTheme="minorHAnsi" w:hAnsiTheme="minorHAnsi" w:cstheme="minorHAnsi"/>
                <w:sz w:val="24"/>
                <w:szCs w:val="24"/>
              </w:rPr>
            </w:pPr>
          </w:p>
          <w:p w:rsidR="00BA5CA7" w:rsidRPr="00D238AB" w:rsidRDefault="00BA5CA7" w:rsidP="00BA5DDB">
            <w:pPr>
              <w:suppressAutoHyphens w:val="0"/>
              <w:spacing w:after="0" w:line="240" w:lineRule="auto"/>
              <w:textAlignment w:val="auto"/>
              <w:rPr>
                <w:rFonts w:asciiTheme="minorHAnsi" w:hAnsiTheme="minorHAnsi" w:cstheme="minorHAnsi"/>
                <w:sz w:val="24"/>
                <w:szCs w:val="24"/>
              </w:rPr>
            </w:pPr>
          </w:p>
          <w:p w:rsidR="00BA5CA7" w:rsidRPr="00D238AB" w:rsidRDefault="00BA5CA7" w:rsidP="00BA5DDB">
            <w:pPr>
              <w:suppressAutoHyphens w:val="0"/>
              <w:spacing w:after="0" w:line="240" w:lineRule="auto"/>
              <w:textAlignment w:val="auto"/>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3"/>
              <w:gridCol w:w="1572"/>
              <w:gridCol w:w="2425"/>
            </w:tblGrid>
            <w:tr w:rsidR="00BA5CA7" w:rsidRPr="00D238AB" w:rsidTr="00BA5DDB">
              <w:tc>
                <w:tcPr>
                  <w:tcW w:w="3743" w:type="dxa"/>
                  <w:shd w:val="clear" w:color="auto" w:fill="auto"/>
                </w:tcPr>
                <w:p w:rsidR="00BA5CA7" w:rsidRPr="00D238AB" w:rsidRDefault="00BA5CA7" w:rsidP="00BA5DDB">
                  <w:pPr>
                    <w:rPr>
                      <w:rFonts w:asciiTheme="minorHAnsi" w:hAnsiTheme="minorHAnsi" w:cstheme="minorHAnsi"/>
                      <w:b/>
                      <w:sz w:val="24"/>
                      <w:szCs w:val="24"/>
                    </w:rPr>
                  </w:pPr>
                  <w:r w:rsidRPr="00D238AB">
                    <w:rPr>
                      <w:rFonts w:asciiTheme="minorHAnsi" w:hAnsiTheme="minorHAnsi" w:cstheme="minorHAnsi"/>
                      <w:b/>
                      <w:sz w:val="24"/>
                      <w:szCs w:val="24"/>
                    </w:rPr>
                    <w:lastRenderedPageBreak/>
                    <w:t xml:space="preserve">             PLANIRANE AKTIVNOSTI</w:t>
                  </w:r>
                </w:p>
              </w:tc>
              <w:tc>
                <w:tcPr>
                  <w:tcW w:w="1572" w:type="dxa"/>
                  <w:shd w:val="clear" w:color="auto" w:fill="auto"/>
                </w:tcPr>
                <w:p w:rsidR="00BA5CA7" w:rsidRPr="00D238AB" w:rsidRDefault="00BA5CA7" w:rsidP="00BA5DDB">
                  <w:pPr>
                    <w:jc w:val="center"/>
                    <w:rPr>
                      <w:rFonts w:asciiTheme="minorHAnsi" w:hAnsiTheme="minorHAnsi" w:cstheme="minorHAnsi"/>
                      <w:b/>
                      <w:sz w:val="24"/>
                      <w:szCs w:val="24"/>
                    </w:rPr>
                  </w:pPr>
                  <w:r w:rsidRPr="00D238AB">
                    <w:rPr>
                      <w:rFonts w:asciiTheme="minorHAnsi" w:hAnsiTheme="minorHAnsi" w:cstheme="minorHAnsi"/>
                      <w:b/>
                      <w:sz w:val="24"/>
                      <w:szCs w:val="24"/>
                    </w:rPr>
                    <w:t>VRIJEME REALIZACIJE</w:t>
                  </w:r>
                </w:p>
              </w:tc>
              <w:tc>
                <w:tcPr>
                  <w:tcW w:w="2425" w:type="dxa"/>
                  <w:shd w:val="clear" w:color="auto" w:fill="auto"/>
                </w:tcPr>
                <w:p w:rsidR="00BA5CA7" w:rsidRPr="00D238AB" w:rsidRDefault="00BA5CA7" w:rsidP="00BA5DDB">
                  <w:pPr>
                    <w:jc w:val="center"/>
                    <w:rPr>
                      <w:rFonts w:asciiTheme="minorHAnsi" w:hAnsiTheme="minorHAnsi" w:cstheme="minorHAnsi"/>
                      <w:b/>
                      <w:sz w:val="24"/>
                      <w:szCs w:val="24"/>
                    </w:rPr>
                  </w:pPr>
                  <w:r w:rsidRPr="00D238AB">
                    <w:rPr>
                      <w:rFonts w:asciiTheme="minorHAnsi" w:hAnsiTheme="minorHAnsi" w:cstheme="minorHAnsi"/>
                      <w:b/>
                      <w:sz w:val="24"/>
                      <w:szCs w:val="24"/>
                    </w:rPr>
                    <w:t>NOSITELJI</w:t>
                  </w:r>
                </w:p>
              </w:tc>
            </w:tr>
            <w:tr w:rsidR="00BA5CA7" w:rsidRPr="00D238AB" w:rsidTr="00BA5DDB">
              <w:trPr>
                <w:trHeight w:val="7787"/>
              </w:trPr>
              <w:tc>
                <w:tcPr>
                  <w:tcW w:w="3743" w:type="dxa"/>
                  <w:shd w:val="clear" w:color="auto" w:fill="auto"/>
                </w:tcPr>
                <w:p w:rsidR="00BA5CA7" w:rsidRPr="00D238AB" w:rsidRDefault="00BA5CA7" w:rsidP="00BA5DDB">
                  <w:pPr>
                    <w:numPr>
                      <w:ilvl w:val="0"/>
                      <w:numId w:val="47"/>
                    </w:numPr>
                    <w:suppressAutoHyphens w:val="0"/>
                    <w:autoSpaceDN/>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Prezentacija 19. ljetne škole Semep-a, Komiža 2017.</w:t>
                  </w:r>
                </w:p>
                <w:p w:rsidR="00BA5CA7" w:rsidRPr="00D238AB" w:rsidRDefault="00BA5CA7" w:rsidP="00BA5DDB">
                  <w:pPr>
                    <w:numPr>
                      <w:ilvl w:val="0"/>
                      <w:numId w:val="47"/>
                    </w:numPr>
                    <w:suppressAutoHyphens w:val="0"/>
                    <w:autoSpaceDN/>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Sastanak profesora Semep-a</w:t>
                  </w:r>
                </w:p>
                <w:p w:rsidR="00BA5CA7" w:rsidRPr="00D238AB" w:rsidRDefault="00BA5CA7" w:rsidP="00BA5DDB">
                  <w:pPr>
                    <w:numPr>
                      <w:ilvl w:val="0"/>
                      <w:numId w:val="47"/>
                    </w:numPr>
                    <w:suppressAutoHyphens w:val="0"/>
                    <w:autoSpaceDN/>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Semep-grupe</w:t>
                  </w:r>
                </w:p>
                <w:p w:rsidR="00BA5CA7" w:rsidRPr="00D238AB" w:rsidRDefault="00BA5CA7" w:rsidP="00BA5DDB">
                  <w:pPr>
                    <w:numPr>
                      <w:ilvl w:val="0"/>
                      <w:numId w:val="47"/>
                    </w:numPr>
                    <w:suppressAutoHyphens w:val="0"/>
                    <w:autoSpaceDN/>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Odabir tema za nastavnu godinu 2017./2018.</w:t>
                  </w:r>
                </w:p>
                <w:p w:rsidR="00BA5CA7" w:rsidRPr="00D238AB" w:rsidRDefault="00BA5CA7" w:rsidP="00BA5DDB">
                  <w:pPr>
                    <w:numPr>
                      <w:ilvl w:val="0"/>
                      <w:numId w:val="47"/>
                    </w:numPr>
                    <w:suppressAutoHyphens w:val="0"/>
                    <w:autoSpaceDN/>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Prikupljanje podataka za odabrane teme</w:t>
                  </w:r>
                </w:p>
                <w:p w:rsidR="00BA5CA7" w:rsidRPr="00D238AB" w:rsidRDefault="00BA5CA7" w:rsidP="00BA5DDB">
                  <w:pPr>
                    <w:numPr>
                      <w:ilvl w:val="0"/>
                      <w:numId w:val="47"/>
                    </w:numPr>
                    <w:suppressAutoHyphens w:val="0"/>
                    <w:autoSpaceDN/>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Seminar školskih koordinatora</w:t>
                  </w:r>
                </w:p>
                <w:p w:rsidR="00BA5CA7" w:rsidRPr="00D238AB" w:rsidRDefault="00BA5CA7" w:rsidP="00BA5DDB">
                  <w:pPr>
                    <w:numPr>
                      <w:ilvl w:val="0"/>
                      <w:numId w:val="47"/>
                    </w:numPr>
                    <w:suppressAutoHyphens w:val="0"/>
                    <w:autoSpaceDN/>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Prezentacija odabranih tema</w:t>
                  </w:r>
                </w:p>
                <w:p w:rsidR="00BA5CA7" w:rsidRPr="00D238AB" w:rsidRDefault="00BA5CA7" w:rsidP="00BA5DDB">
                  <w:pPr>
                    <w:numPr>
                      <w:ilvl w:val="0"/>
                      <w:numId w:val="47"/>
                    </w:numPr>
                    <w:suppressAutoHyphens w:val="0"/>
                    <w:autoSpaceDN/>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20. ljetna škola Semepa-a, Komiža 2018.</w:t>
                  </w:r>
                </w:p>
                <w:p w:rsidR="00BA5CA7" w:rsidRPr="00D238AB" w:rsidRDefault="00BA5CA7" w:rsidP="00BA5DDB">
                  <w:pPr>
                    <w:numPr>
                      <w:ilvl w:val="0"/>
                      <w:numId w:val="47"/>
                    </w:numPr>
                    <w:suppressAutoHyphens w:val="0"/>
                    <w:autoSpaceDN/>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Obilježavanje:</w:t>
                  </w:r>
                </w:p>
                <w:p w:rsidR="00BA5CA7" w:rsidRPr="00D238AB" w:rsidRDefault="000F308F" w:rsidP="00BA5DDB">
                  <w:pPr>
                    <w:ind w:left="360"/>
                    <w:rPr>
                      <w:rFonts w:asciiTheme="minorHAnsi" w:hAnsiTheme="minorHAnsi" w:cstheme="minorHAnsi"/>
                      <w:sz w:val="24"/>
                      <w:szCs w:val="24"/>
                    </w:rPr>
                  </w:pPr>
                  <w:r w:rsidRPr="00D238AB">
                    <w:rPr>
                      <w:rFonts w:asciiTheme="minorHAnsi" w:hAnsiTheme="minorHAnsi" w:cstheme="minorHAnsi"/>
                      <w:i/>
                      <w:sz w:val="24"/>
                      <w:szCs w:val="24"/>
                    </w:rPr>
                    <w:t>7.09.201</w:t>
                  </w:r>
                  <w:r w:rsidR="00BA5CA7" w:rsidRPr="00D238AB">
                    <w:rPr>
                      <w:rFonts w:asciiTheme="minorHAnsi" w:hAnsiTheme="minorHAnsi" w:cstheme="minorHAnsi"/>
                      <w:i/>
                      <w:sz w:val="24"/>
                      <w:szCs w:val="24"/>
                    </w:rPr>
                    <w:t>6</w:t>
                  </w:r>
                  <w:r w:rsidR="00BA5CA7" w:rsidRPr="00D238AB">
                    <w:rPr>
                      <w:rFonts w:asciiTheme="minorHAnsi" w:hAnsiTheme="minorHAnsi" w:cstheme="minorHAnsi"/>
                      <w:sz w:val="24"/>
                      <w:szCs w:val="24"/>
                    </w:rPr>
                    <w:t>. Dan hrvatskih voda</w:t>
                  </w:r>
                </w:p>
                <w:p w:rsidR="00BA5CA7" w:rsidRPr="00D238AB" w:rsidRDefault="000F308F" w:rsidP="00BA5DDB">
                  <w:pPr>
                    <w:ind w:left="360"/>
                    <w:rPr>
                      <w:rFonts w:asciiTheme="minorHAnsi" w:hAnsiTheme="minorHAnsi" w:cstheme="minorHAnsi"/>
                      <w:sz w:val="24"/>
                      <w:szCs w:val="24"/>
                    </w:rPr>
                  </w:pPr>
                  <w:r w:rsidRPr="00D238AB">
                    <w:rPr>
                      <w:rFonts w:asciiTheme="minorHAnsi" w:hAnsiTheme="minorHAnsi" w:cstheme="minorHAnsi"/>
                      <w:i/>
                      <w:sz w:val="24"/>
                      <w:szCs w:val="24"/>
                    </w:rPr>
                    <w:t>16.09. 201</w:t>
                  </w:r>
                  <w:r w:rsidR="00BA5CA7" w:rsidRPr="00D238AB">
                    <w:rPr>
                      <w:rFonts w:asciiTheme="minorHAnsi" w:hAnsiTheme="minorHAnsi" w:cstheme="minorHAnsi"/>
                      <w:i/>
                      <w:sz w:val="24"/>
                      <w:szCs w:val="24"/>
                    </w:rPr>
                    <w:t>6</w:t>
                  </w:r>
                  <w:r w:rsidR="00BA5CA7" w:rsidRPr="00D238AB">
                    <w:rPr>
                      <w:rFonts w:asciiTheme="minorHAnsi" w:hAnsiTheme="minorHAnsi" w:cstheme="minorHAnsi"/>
                      <w:sz w:val="24"/>
                      <w:szCs w:val="24"/>
                    </w:rPr>
                    <w:t xml:space="preserve">.Međunarodni dan očuvanja ozonskog omotača </w:t>
                  </w:r>
                </w:p>
                <w:p w:rsidR="00BA5CA7" w:rsidRPr="00D238AB" w:rsidRDefault="000F308F" w:rsidP="00BA5DDB">
                  <w:pPr>
                    <w:ind w:left="360"/>
                    <w:rPr>
                      <w:rFonts w:asciiTheme="minorHAnsi" w:hAnsiTheme="minorHAnsi" w:cstheme="minorHAnsi"/>
                      <w:sz w:val="24"/>
                      <w:szCs w:val="24"/>
                    </w:rPr>
                  </w:pPr>
                  <w:r w:rsidRPr="00D238AB">
                    <w:rPr>
                      <w:rFonts w:asciiTheme="minorHAnsi" w:hAnsiTheme="minorHAnsi" w:cstheme="minorHAnsi"/>
                      <w:i/>
                      <w:sz w:val="24"/>
                      <w:szCs w:val="24"/>
                    </w:rPr>
                    <w:t>4.10.201</w:t>
                  </w:r>
                  <w:r w:rsidR="00BA5CA7" w:rsidRPr="00D238AB">
                    <w:rPr>
                      <w:rFonts w:asciiTheme="minorHAnsi" w:hAnsiTheme="minorHAnsi" w:cstheme="minorHAnsi"/>
                      <w:i/>
                      <w:sz w:val="24"/>
                      <w:szCs w:val="24"/>
                    </w:rPr>
                    <w:t>6</w:t>
                  </w:r>
                  <w:r w:rsidR="00BA5CA7" w:rsidRPr="00D238AB">
                    <w:rPr>
                      <w:rFonts w:asciiTheme="minorHAnsi" w:hAnsiTheme="minorHAnsi" w:cstheme="minorHAnsi"/>
                      <w:sz w:val="24"/>
                      <w:szCs w:val="24"/>
                    </w:rPr>
                    <w:t>. Međunarodni dan zaštite životinja</w:t>
                  </w:r>
                </w:p>
                <w:p w:rsidR="00BA5CA7" w:rsidRPr="00D238AB" w:rsidRDefault="000F308F" w:rsidP="00BA5DDB">
                  <w:pPr>
                    <w:ind w:left="360"/>
                    <w:rPr>
                      <w:rFonts w:asciiTheme="minorHAnsi" w:hAnsiTheme="minorHAnsi" w:cstheme="minorHAnsi"/>
                      <w:sz w:val="24"/>
                      <w:szCs w:val="24"/>
                    </w:rPr>
                  </w:pPr>
                  <w:r w:rsidRPr="00D238AB">
                    <w:rPr>
                      <w:rFonts w:asciiTheme="minorHAnsi" w:hAnsiTheme="minorHAnsi" w:cstheme="minorHAnsi"/>
                      <w:i/>
                      <w:sz w:val="24"/>
                      <w:szCs w:val="24"/>
                    </w:rPr>
                    <w:t>2.02.201</w:t>
                  </w:r>
                  <w:r w:rsidR="00BA5CA7" w:rsidRPr="00D238AB">
                    <w:rPr>
                      <w:rFonts w:asciiTheme="minorHAnsi" w:hAnsiTheme="minorHAnsi" w:cstheme="minorHAnsi"/>
                      <w:i/>
                      <w:sz w:val="24"/>
                      <w:szCs w:val="24"/>
                    </w:rPr>
                    <w:t>7.</w:t>
                  </w:r>
                  <w:r w:rsidR="00BA5CA7" w:rsidRPr="00D238AB">
                    <w:rPr>
                      <w:rFonts w:asciiTheme="minorHAnsi" w:hAnsiTheme="minorHAnsi" w:cstheme="minorHAnsi"/>
                      <w:sz w:val="24"/>
                      <w:szCs w:val="24"/>
                    </w:rPr>
                    <w:t xml:space="preserve"> Međunarodni dan zaštite močvara</w:t>
                  </w:r>
                </w:p>
                <w:p w:rsidR="00BA5CA7" w:rsidRPr="00D238AB" w:rsidRDefault="000F308F" w:rsidP="00BA5DDB">
                  <w:pPr>
                    <w:ind w:left="360"/>
                    <w:rPr>
                      <w:rFonts w:asciiTheme="minorHAnsi" w:hAnsiTheme="minorHAnsi" w:cstheme="minorHAnsi"/>
                      <w:sz w:val="24"/>
                      <w:szCs w:val="24"/>
                    </w:rPr>
                  </w:pPr>
                  <w:r w:rsidRPr="00D238AB">
                    <w:rPr>
                      <w:rFonts w:asciiTheme="minorHAnsi" w:hAnsiTheme="minorHAnsi" w:cstheme="minorHAnsi"/>
                      <w:i/>
                      <w:sz w:val="24"/>
                      <w:szCs w:val="24"/>
                    </w:rPr>
                    <w:t>22.03.201</w:t>
                  </w:r>
                  <w:r w:rsidR="00BA5CA7" w:rsidRPr="00D238AB">
                    <w:rPr>
                      <w:rFonts w:asciiTheme="minorHAnsi" w:hAnsiTheme="minorHAnsi" w:cstheme="minorHAnsi"/>
                      <w:i/>
                      <w:sz w:val="24"/>
                      <w:szCs w:val="24"/>
                    </w:rPr>
                    <w:t>7.</w:t>
                  </w:r>
                  <w:r w:rsidR="00BA5CA7" w:rsidRPr="00D238AB">
                    <w:rPr>
                      <w:rFonts w:asciiTheme="minorHAnsi" w:hAnsiTheme="minorHAnsi" w:cstheme="minorHAnsi"/>
                      <w:sz w:val="24"/>
                      <w:szCs w:val="24"/>
                    </w:rPr>
                    <w:t xml:space="preserve"> Svjetski dan voda</w:t>
                  </w:r>
                </w:p>
                <w:p w:rsidR="00BA5CA7" w:rsidRPr="00D238AB" w:rsidRDefault="000F308F" w:rsidP="00BA5DDB">
                  <w:pPr>
                    <w:ind w:left="360"/>
                    <w:rPr>
                      <w:rFonts w:asciiTheme="minorHAnsi" w:hAnsiTheme="minorHAnsi" w:cstheme="minorHAnsi"/>
                      <w:sz w:val="24"/>
                      <w:szCs w:val="24"/>
                    </w:rPr>
                  </w:pPr>
                  <w:r w:rsidRPr="00D238AB">
                    <w:rPr>
                      <w:rFonts w:asciiTheme="minorHAnsi" w:hAnsiTheme="minorHAnsi" w:cstheme="minorHAnsi"/>
                      <w:i/>
                      <w:sz w:val="24"/>
                      <w:szCs w:val="24"/>
                    </w:rPr>
                    <w:t>22.05.201</w:t>
                  </w:r>
                  <w:r w:rsidR="00BA5CA7" w:rsidRPr="00D238AB">
                    <w:rPr>
                      <w:rFonts w:asciiTheme="minorHAnsi" w:hAnsiTheme="minorHAnsi" w:cstheme="minorHAnsi"/>
                      <w:i/>
                      <w:sz w:val="24"/>
                      <w:szCs w:val="24"/>
                    </w:rPr>
                    <w:t>7.</w:t>
                  </w:r>
                  <w:r w:rsidR="00BA5CA7" w:rsidRPr="00D238AB">
                    <w:rPr>
                      <w:rFonts w:asciiTheme="minorHAnsi" w:hAnsiTheme="minorHAnsi" w:cstheme="minorHAnsi"/>
                      <w:sz w:val="24"/>
                      <w:szCs w:val="24"/>
                    </w:rPr>
                    <w:t xml:space="preserve"> Međunarodni dan biološke raznolikosti</w:t>
                  </w:r>
                </w:p>
                <w:p w:rsidR="00BA5CA7" w:rsidRPr="00D238AB" w:rsidRDefault="000F308F" w:rsidP="00BA5DDB">
                  <w:pPr>
                    <w:ind w:left="360"/>
                    <w:rPr>
                      <w:rFonts w:asciiTheme="minorHAnsi" w:hAnsiTheme="minorHAnsi" w:cstheme="minorHAnsi"/>
                      <w:sz w:val="24"/>
                      <w:szCs w:val="24"/>
                    </w:rPr>
                  </w:pPr>
                  <w:r w:rsidRPr="00D238AB">
                    <w:rPr>
                      <w:rFonts w:asciiTheme="minorHAnsi" w:hAnsiTheme="minorHAnsi" w:cstheme="minorHAnsi"/>
                      <w:i/>
                      <w:sz w:val="24"/>
                      <w:szCs w:val="24"/>
                    </w:rPr>
                    <w:t>5.06. 201</w:t>
                  </w:r>
                  <w:r w:rsidR="00BA5CA7" w:rsidRPr="00D238AB">
                    <w:rPr>
                      <w:rFonts w:asciiTheme="minorHAnsi" w:hAnsiTheme="minorHAnsi" w:cstheme="minorHAnsi"/>
                      <w:i/>
                      <w:sz w:val="24"/>
                      <w:szCs w:val="24"/>
                    </w:rPr>
                    <w:t>7.</w:t>
                  </w:r>
                  <w:r w:rsidR="00BA5CA7" w:rsidRPr="00D238AB">
                    <w:rPr>
                      <w:rFonts w:asciiTheme="minorHAnsi" w:hAnsiTheme="minorHAnsi" w:cstheme="minorHAnsi"/>
                      <w:sz w:val="24"/>
                      <w:szCs w:val="24"/>
                    </w:rPr>
                    <w:t xml:space="preserve"> Svjetski dan zaštite čovjekove okoline</w:t>
                  </w:r>
                </w:p>
              </w:tc>
              <w:tc>
                <w:tcPr>
                  <w:tcW w:w="1572" w:type="dxa"/>
                  <w:shd w:val="clear" w:color="auto" w:fill="auto"/>
                </w:tcPr>
                <w:p w:rsidR="00BA5CA7" w:rsidRPr="00D238AB" w:rsidRDefault="00BA5CA7" w:rsidP="00BA5DDB">
                  <w:pPr>
                    <w:rPr>
                      <w:rFonts w:asciiTheme="minorHAnsi" w:hAnsiTheme="minorHAnsi" w:cstheme="minorHAnsi"/>
                      <w:sz w:val="24"/>
                      <w:szCs w:val="24"/>
                    </w:rPr>
                  </w:pPr>
                  <w:r w:rsidRPr="00D238AB">
                    <w:rPr>
                      <w:rFonts w:asciiTheme="minorHAnsi" w:hAnsiTheme="minorHAnsi" w:cstheme="minorHAnsi"/>
                      <w:sz w:val="24"/>
                      <w:szCs w:val="24"/>
                    </w:rPr>
                    <w:t xml:space="preserve">    IX. mjesec</w:t>
                  </w:r>
                </w:p>
                <w:p w:rsidR="00BA5CA7" w:rsidRPr="00D238AB" w:rsidRDefault="00BA5CA7" w:rsidP="00BA5DDB">
                  <w:pPr>
                    <w:jc w:val="center"/>
                    <w:rPr>
                      <w:rFonts w:asciiTheme="minorHAnsi" w:hAnsiTheme="minorHAnsi" w:cstheme="minorHAnsi"/>
                      <w:sz w:val="24"/>
                      <w:szCs w:val="24"/>
                    </w:rPr>
                  </w:pPr>
                  <w:r w:rsidRPr="00D238AB">
                    <w:rPr>
                      <w:rFonts w:asciiTheme="minorHAnsi" w:hAnsiTheme="minorHAnsi" w:cstheme="minorHAnsi"/>
                      <w:sz w:val="24"/>
                      <w:szCs w:val="24"/>
                    </w:rPr>
                    <w:t>IX. mjesec</w:t>
                  </w:r>
                </w:p>
                <w:p w:rsidR="00BA5CA7" w:rsidRPr="00D238AB" w:rsidRDefault="00BA5CA7" w:rsidP="00BA5DDB">
                  <w:pPr>
                    <w:jc w:val="center"/>
                    <w:rPr>
                      <w:rFonts w:asciiTheme="minorHAnsi" w:hAnsiTheme="minorHAnsi" w:cstheme="minorHAnsi"/>
                      <w:sz w:val="24"/>
                      <w:szCs w:val="24"/>
                    </w:rPr>
                  </w:pPr>
                  <w:r w:rsidRPr="00D238AB">
                    <w:rPr>
                      <w:rFonts w:asciiTheme="minorHAnsi" w:hAnsiTheme="minorHAnsi" w:cstheme="minorHAnsi"/>
                      <w:sz w:val="24"/>
                      <w:szCs w:val="24"/>
                    </w:rPr>
                    <w:t>IX. mjesec</w:t>
                  </w:r>
                </w:p>
                <w:p w:rsidR="00BA5CA7" w:rsidRPr="00D238AB" w:rsidRDefault="00BA5CA7" w:rsidP="00BA5DDB">
                  <w:pPr>
                    <w:jc w:val="center"/>
                    <w:rPr>
                      <w:rFonts w:asciiTheme="minorHAnsi" w:hAnsiTheme="minorHAnsi" w:cstheme="minorHAnsi"/>
                      <w:sz w:val="24"/>
                      <w:szCs w:val="24"/>
                    </w:rPr>
                  </w:pPr>
                </w:p>
                <w:p w:rsidR="00BA5CA7" w:rsidRPr="00D238AB" w:rsidRDefault="00BA5CA7" w:rsidP="00BA5DDB">
                  <w:pPr>
                    <w:jc w:val="center"/>
                    <w:rPr>
                      <w:rFonts w:asciiTheme="minorHAnsi" w:hAnsiTheme="minorHAnsi" w:cstheme="minorHAnsi"/>
                      <w:sz w:val="24"/>
                      <w:szCs w:val="24"/>
                    </w:rPr>
                  </w:pPr>
                  <w:r w:rsidRPr="00D238AB">
                    <w:rPr>
                      <w:rFonts w:asciiTheme="minorHAnsi" w:hAnsiTheme="minorHAnsi" w:cstheme="minorHAnsi"/>
                      <w:sz w:val="24"/>
                      <w:szCs w:val="24"/>
                    </w:rPr>
                    <w:t>IX.-X. mjesec</w:t>
                  </w:r>
                </w:p>
                <w:p w:rsidR="00BA5CA7" w:rsidRPr="00D238AB" w:rsidRDefault="00BA5CA7" w:rsidP="00BA5DDB">
                  <w:pPr>
                    <w:jc w:val="center"/>
                    <w:rPr>
                      <w:rFonts w:asciiTheme="minorHAnsi" w:hAnsiTheme="minorHAnsi" w:cstheme="minorHAnsi"/>
                      <w:sz w:val="24"/>
                      <w:szCs w:val="24"/>
                    </w:rPr>
                  </w:pPr>
                </w:p>
                <w:p w:rsidR="00BA5CA7" w:rsidRPr="00D238AB" w:rsidRDefault="00BA5CA7" w:rsidP="00BA5DDB">
                  <w:pPr>
                    <w:jc w:val="center"/>
                    <w:rPr>
                      <w:rFonts w:asciiTheme="minorHAnsi" w:hAnsiTheme="minorHAnsi" w:cstheme="minorHAnsi"/>
                      <w:sz w:val="24"/>
                      <w:szCs w:val="24"/>
                    </w:rPr>
                  </w:pPr>
                  <w:r w:rsidRPr="00D238AB">
                    <w:rPr>
                      <w:rFonts w:asciiTheme="minorHAnsi" w:hAnsiTheme="minorHAnsi" w:cstheme="minorHAnsi"/>
                      <w:sz w:val="24"/>
                      <w:szCs w:val="24"/>
                    </w:rPr>
                    <w:t>IX.-V. mjeseca</w:t>
                  </w:r>
                </w:p>
                <w:p w:rsidR="00BA5CA7" w:rsidRPr="00D238AB" w:rsidRDefault="00BA5CA7" w:rsidP="00BA5DDB">
                  <w:pPr>
                    <w:jc w:val="center"/>
                    <w:rPr>
                      <w:rFonts w:asciiTheme="minorHAnsi" w:hAnsiTheme="minorHAnsi" w:cstheme="minorHAnsi"/>
                      <w:sz w:val="24"/>
                      <w:szCs w:val="24"/>
                    </w:rPr>
                  </w:pPr>
                </w:p>
                <w:p w:rsidR="00BA5CA7" w:rsidRPr="00D238AB" w:rsidRDefault="00BA5CA7" w:rsidP="00BA5DDB">
                  <w:pPr>
                    <w:jc w:val="center"/>
                    <w:rPr>
                      <w:rFonts w:asciiTheme="minorHAnsi" w:hAnsiTheme="minorHAnsi" w:cstheme="minorHAnsi"/>
                      <w:sz w:val="24"/>
                      <w:szCs w:val="24"/>
                    </w:rPr>
                  </w:pPr>
                </w:p>
                <w:p w:rsidR="00BA5CA7" w:rsidRPr="00D238AB" w:rsidRDefault="00BA5CA7" w:rsidP="00BA5DDB">
                  <w:pPr>
                    <w:jc w:val="center"/>
                    <w:rPr>
                      <w:rFonts w:asciiTheme="minorHAnsi" w:hAnsiTheme="minorHAnsi" w:cstheme="minorHAnsi"/>
                      <w:sz w:val="24"/>
                      <w:szCs w:val="24"/>
                    </w:rPr>
                  </w:pPr>
                  <w:r w:rsidRPr="00D238AB">
                    <w:rPr>
                      <w:rFonts w:asciiTheme="minorHAnsi" w:hAnsiTheme="minorHAnsi" w:cstheme="minorHAnsi"/>
                      <w:sz w:val="24"/>
                      <w:szCs w:val="24"/>
                    </w:rPr>
                    <w:t>IV. mjesec</w:t>
                  </w:r>
                </w:p>
                <w:p w:rsidR="00BA5CA7" w:rsidRPr="00D238AB" w:rsidRDefault="00BA5CA7" w:rsidP="00BA5DDB">
                  <w:pPr>
                    <w:jc w:val="center"/>
                    <w:rPr>
                      <w:rFonts w:asciiTheme="minorHAnsi" w:hAnsiTheme="minorHAnsi" w:cstheme="minorHAnsi"/>
                      <w:sz w:val="24"/>
                      <w:szCs w:val="24"/>
                    </w:rPr>
                  </w:pPr>
                  <w:r w:rsidRPr="00D238AB">
                    <w:rPr>
                      <w:rFonts w:asciiTheme="minorHAnsi" w:hAnsiTheme="minorHAnsi" w:cstheme="minorHAnsi"/>
                      <w:sz w:val="24"/>
                      <w:szCs w:val="24"/>
                    </w:rPr>
                    <w:t>V.mjesec</w:t>
                  </w:r>
                </w:p>
                <w:p w:rsidR="00BA5CA7" w:rsidRPr="00D238AB" w:rsidRDefault="00BA5CA7" w:rsidP="00BA5DDB">
                  <w:pPr>
                    <w:jc w:val="center"/>
                    <w:rPr>
                      <w:rFonts w:asciiTheme="minorHAnsi" w:hAnsiTheme="minorHAnsi" w:cstheme="minorHAnsi"/>
                      <w:sz w:val="24"/>
                      <w:szCs w:val="24"/>
                    </w:rPr>
                  </w:pPr>
                  <w:r w:rsidRPr="00D238AB">
                    <w:rPr>
                      <w:rFonts w:asciiTheme="minorHAnsi" w:hAnsiTheme="minorHAnsi" w:cstheme="minorHAnsi"/>
                      <w:sz w:val="24"/>
                      <w:szCs w:val="24"/>
                    </w:rPr>
                    <w:t>VI. mjesec</w:t>
                  </w:r>
                </w:p>
                <w:p w:rsidR="00BA5CA7" w:rsidRPr="00D238AB" w:rsidRDefault="00BA5CA7" w:rsidP="00BA5DDB">
                  <w:pPr>
                    <w:jc w:val="center"/>
                    <w:rPr>
                      <w:rFonts w:asciiTheme="minorHAnsi" w:hAnsiTheme="minorHAnsi" w:cstheme="minorHAnsi"/>
                      <w:sz w:val="24"/>
                      <w:szCs w:val="24"/>
                    </w:rPr>
                  </w:pPr>
                  <w:r w:rsidRPr="00D238AB">
                    <w:rPr>
                      <w:rFonts w:asciiTheme="minorHAnsi" w:hAnsiTheme="minorHAnsi" w:cstheme="minorHAnsi"/>
                      <w:sz w:val="24"/>
                      <w:szCs w:val="24"/>
                    </w:rPr>
                    <w:t>VI.mjesec</w:t>
                  </w:r>
                </w:p>
                <w:p w:rsidR="00BA5CA7" w:rsidRPr="00D238AB" w:rsidRDefault="00BA5CA7" w:rsidP="00BA5DDB">
                  <w:pPr>
                    <w:jc w:val="center"/>
                    <w:rPr>
                      <w:rFonts w:asciiTheme="minorHAnsi" w:hAnsiTheme="minorHAnsi" w:cstheme="minorHAnsi"/>
                      <w:sz w:val="24"/>
                      <w:szCs w:val="24"/>
                    </w:rPr>
                  </w:pPr>
                </w:p>
                <w:p w:rsidR="00BA5CA7" w:rsidRPr="00D238AB" w:rsidRDefault="00BA5CA7" w:rsidP="00BA5DDB">
                  <w:pPr>
                    <w:jc w:val="center"/>
                    <w:rPr>
                      <w:rFonts w:asciiTheme="minorHAnsi" w:hAnsiTheme="minorHAnsi" w:cstheme="minorHAnsi"/>
                      <w:sz w:val="24"/>
                      <w:szCs w:val="24"/>
                    </w:rPr>
                  </w:pPr>
                  <w:r w:rsidRPr="00D238AB">
                    <w:rPr>
                      <w:rFonts w:asciiTheme="minorHAnsi" w:hAnsiTheme="minorHAnsi" w:cstheme="minorHAnsi"/>
                      <w:sz w:val="24"/>
                      <w:szCs w:val="24"/>
                    </w:rPr>
                    <w:t>VII. mjesec</w:t>
                  </w:r>
                </w:p>
                <w:p w:rsidR="00BA5CA7" w:rsidRPr="00D238AB" w:rsidRDefault="00BA5CA7" w:rsidP="00BA5DDB">
                  <w:pPr>
                    <w:rPr>
                      <w:rFonts w:asciiTheme="minorHAnsi" w:hAnsiTheme="minorHAnsi" w:cstheme="minorHAnsi"/>
                      <w:sz w:val="24"/>
                      <w:szCs w:val="24"/>
                    </w:rPr>
                  </w:pPr>
                </w:p>
                <w:p w:rsidR="00BA5CA7" w:rsidRPr="00D238AB" w:rsidRDefault="00BA5CA7" w:rsidP="00BA5DDB">
                  <w:pPr>
                    <w:jc w:val="center"/>
                    <w:rPr>
                      <w:rFonts w:asciiTheme="minorHAnsi" w:hAnsiTheme="minorHAnsi" w:cstheme="minorHAnsi"/>
                      <w:sz w:val="24"/>
                      <w:szCs w:val="24"/>
                    </w:rPr>
                  </w:pPr>
                  <w:r w:rsidRPr="00D238AB">
                    <w:rPr>
                      <w:rFonts w:asciiTheme="minorHAnsi" w:hAnsiTheme="minorHAnsi" w:cstheme="minorHAnsi"/>
                      <w:sz w:val="24"/>
                      <w:szCs w:val="24"/>
                    </w:rPr>
                    <w:t>IX.-VI. mjese</w:t>
                  </w:r>
                </w:p>
              </w:tc>
              <w:tc>
                <w:tcPr>
                  <w:tcW w:w="2425" w:type="dxa"/>
                  <w:shd w:val="clear" w:color="auto" w:fill="auto"/>
                </w:tcPr>
                <w:p w:rsidR="00BA5CA7" w:rsidRPr="00D238AB" w:rsidRDefault="00BA5CA7" w:rsidP="00BA5DDB">
                  <w:pPr>
                    <w:rPr>
                      <w:rFonts w:asciiTheme="minorHAnsi" w:hAnsiTheme="minorHAnsi" w:cstheme="minorHAnsi"/>
                      <w:sz w:val="24"/>
                      <w:szCs w:val="24"/>
                    </w:rPr>
                  </w:pPr>
                  <w:r w:rsidRPr="00D238AB">
                    <w:rPr>
                      <w:rFonts w:asciiTheme="minorHAnsi" w:hAnsiTheme="minorHAnsi" w:cstheme="minorHAnsi"/>
                      <w:sz w:val="24"/>
                      <w:szCs w:val="24"/>
                    </w:rPr>
                    <w:t xml:space="preserve">      Učenici, voditelj</w:t>
                  </w:r>
                </w:p>
                <w:p w:rsidR="00BA5CA7" w:rsidRPr="00D238AB" w:rsidRDefault="00BA5CA7" w:rsidP="00BA5DDB">
                  <w:pPr>
                    <w:jc w:val="center"/>
                    <w:rPr>
                      <w:rFonts w:asciiTheme="minorHAnsi" w:hAnsiTheme="minorHAnsi" w:cstheme="minorHAnsi"/>
                      <w:sz w:val="24"/>
                      <w:szCs w:val="24"/>
                    </w:rPr>
                  </w:pPr>
                  <w:r w:rsidRPr="00D238AB">
                    <w:rPr>
                      <w:rFonts w:asciiTheme="minorHAnsi" w:hAnsiTheme="minorHAnsi" w:cstheme="minorHAnsi"/>
                      <w:sz w:val="24"/>
                      <w:szCs w:val="24"/>
                    </w:rPr>
                    <w:t xml:space="preserve"> voditelji</w:t>
                  </w:r>
                </w:p>
                <w:p w:rsidR="00BA5CA7" w:rsidRPr="00D238AB" w:rsidRDefault="00BA5CA7" w:rsidP="00BA5DDB">
                  <w:pPr>
                    <w:jc w:val="center"/>
                    <w:rPr>
                      <w:rFonts w:asciiTheme="minorHAnsi" w:hAnsiTheme="minorHAnsi" w:cstheme="minorHAnsi"/>
                      <w:sz w:val="24"/>
                      <w:szCs w:val="24"/>
                    </w:rPr>
                  </w:pPr>
                  <w:r w:rsidRPr="00D238AB">
                    <w:rPr>
                      <w:rFonts w:asciiTheme="minorHAnsi" w:hAnsiTheme="minorHAnsi" w:cstheme="minorHAnsi"/>
                      <w:sz w:val="24"/>
                      <w:szCs w:val="24"/>
                    </w:rPr>
                    <w:t>Učenici, voditelj</w:t>
                  </w:r>
                </w:p>
                <w:p w:rsidR="00BA5CA7" w:rsidRPr="00D238AB" w:rsidRDefault="00BA5CA7" w:rsidP="00BA5DDB">
                  <w:pPr>
                    <w:jc w:val="center"/>
                    <w:rPr>
                      <w:rFonts w:asciiTheme="minorHAnsi" w:hAnsiTheme="minorHAnsi" w:cstheme="minorHAnsi"/>
                      <w:sz w:val="24"/>
                      <w:szCs w:val="24"/>
                    </w:rPr>
                  </w:pPr>
                </w:p>
                <w:p w:rsidR="00BA5CA7" w:rsidRPr="00D238AB" w:rsidRDefault="00BA5CA7" w:rsidP="00BA5DDB">
                  <w:pPr>
                    <w:jc w:val="center"/>
                    <w:rPr>
                      <w:rFonts w:asciiTheme="minorHAnsi" w:hAnsiTheme="minorHAnsi" w:cstheme="minorHAnsi"/>
                      <w:sz w:val="24"/>
                      <w:szCs w:val="24"/>
                    </w:rPr>
                  </w:pPr>
                  <w:r w:rsidRPr="00D238AB">
                    <w:rPr>
                      <w:rFonts w:asciiTheme="minorHAnsi" w:hAnsiTheme="minorHAnsi" w:cstheme="minorHAnsi"/>
                      <w:sz w:val="24"/>
                      <w:szCs w:val="24"/>
                    </w:rPr>
                    <w:t>Učenici, voditelj</w:t>
                  </w:r>
                </w:p>
                <w:p w:rsidR="00BA5CA7" w:rsidRPr="00D238AB" w:rsidRDefault="00BA5CA7" w:rsidP="00BA5DDB">
                  <w:pPr>
                    <w:jc w:val="center"/>
                    <w:rPr>
                      <w:rFonts w:asciiTheme="minorHAnsi" w:hAnsiTheme="minorHAnsi" w:cstheme="minorHAnsi"/>
                      <w:sz w:val="24"/>
                      <w:szCs w:val="24"/>
                    </w:rPr>
                  </w:pPr>
                </w:p>
                <w:p w:rsidR="00BA5CA7" w:rsidRPr="00D238AB" w:rsidRDefault="00BA5CA7" w:rsidP="00BA5DDB">
                  <w:pPr>
                    <w:jc w:val="center"/>
                    <w:rPr>
                      <w:rFonts w:asciiTheme="minorHAnsi" w:hAnsiTheme="minorHAnsi" w:cstheme="minorHAnsi"/>
                      <w:sz w:val="24"/>
                      <w:szCs w:val="24"/>
                    </w:rPr>
                  </w:pPr>
                  <w:r w:rsidRPr="00D238AB">
                    <w:rPr>
                      <w:rFonts w:asciiTheme="minorHAnsi" w:hAnsiTheme="minorHAnsi" w:cstheme="minorHAnsi"/>
                      <w:sz w:val="24"/>
                      <w:szCs w:val="24"/>
                    </w:rPr>
                    <w:t>Učenici, voditelj</w:t>
                  </w:r>
                </w:p>
                <w:p w:rsidR="00BA5CA7" w:rsidRPr="00D238AB" w:rsidRDefault="00BA5CA7" w:rsidP="00BA5DDB">
                  <w:pPr>
                    <w:jc w:val="center"/>
                    <w:rPr>
                      <w:rFonts w:asciiTheme="minorHAnsi" w:hAnsiTheme="minorHAnsi" w:cstheme="minorHAnsi"/>
                      <w:sz w:val="24"/>
                      <w:szCs w:val="24"/>
                    </w:rPr>
                  </w:pPr>
                </w:p>
                <w:p w:rsidR="00BA5CA7" w:rsidRPr="00D238AB" w:rsidRDefault="00BA5CA7" w:rsidP="00BA5DDB">
                  <w:pPr>
                    <w:jc w:val="center"/>
                    <w:rPr>
                      <w:rFonts w:asciiTheme="minorHAnsi" w:hAnsiTheme="minorHAnsi" w:cstheme="minorHAnsi"/>
                      <w:sz w:val="24"/>
                      <w:szCs w:val="24"/>
                    </w:rPr>
                  </w:pPr>
                </w:p>
                <w:p w:rsidR="00BA5CA7" w:rsidRPr="00D238AB" w:rsidRDefault="00BA5CA7" w:rsidP="00BA5DDB">
                  <w:pPr>
                    <w:jc w:val="center"/>
                    <w:rPr>
                      <w:rFonts w:asciiTheme="minorHAnsi" w:hAnsiTheme="minorHAnsi" w:cstheme="minorHAnsi"/>
                      <w:sz w:val="24"/>
                      <w:szCs w:val="24"/>
                    </w:rPr>
                  </w:pPr>
                  <w:r w:rsidRPr="00D238AB">
                    <w:rPr>
                      <w:rFonts w:asciiTheme="minorHAnsi" w:hAnsiTheme="minorHAnsi" w:cstheme="minorHAnsi"/>
                      <w:sz w:val="24"/>
                      <w:szCs w:val="24"/>
                    </w:rPr>
                    <w:t>Voditelj</w:t>
                  </w:r>
                </w:p>
                <w:p w:rsidR="00BA5CA7" w:rsidRPr="00D238AB" w:rsidRDefault="00BA5CA7" w:rsidP="00BA5DDB">
                  <w:pPr>
                    <w:jc w:val="center"/>
                    <w:rPr>
                      <w:rFonts w:asciiTheme="minorHAnsi" w:hAnsiTheme="minorHAnsi" w:cstheme="minorHAnsi"/>
                      <w:sz w:val="24"/>
                      <w:szCs w:val="24"/>
                    </w:rPr>
                  </w:pPr>
                  <w:r w:rsidRPr="00D238AB">
                    <w:rPr>
                      <w:rFonts w:asciiTheme="minorHAnsi" w:hAnsiTheme="minorHAnsi" w:cstheme="minorHAnsi"/>
                      <w:sz w:val="24"/>
                      <w:szCs w:val="24"/>
                    </w:rPr>
                    <w:t>Učenici, voditelj</w:t>
                  </w:r>
                </w:p>
                <w:p w:rsidR="00BA5CA7" w:rsidRPr="00D238AB" w:rsidRDefault="00BA5CA7" w:rsidP="00BA5DDB">
                  <w:pPr>
                    <w:jc w:val="center"/>
                    <w:rPr>
                      <w:rFonts w:asciiTheme="minorHAnsi" w:hAnsiTheme="minorHAnsi" w:cstheme="minorHAnsi"/>
                      <w:sz w:val="24"/>
                      <w:szCs w:val="24"/>
                    </w:rPr>
                  </w:pPr>
                  <w:r w:rsidRPr="00D238AB">
                    <w:rPr>
                      <w:rFonts w:asciiTheme="minorHAnsi" w:hAnsiTheme="minorHAnsi" w:cstheme="minorHAnsi"/>
                      <w:sz w:val="24"/>
                      <w:szCs w:val="24"/>
                    </w:rPr>
                    <w:t>Učenici</w:t>
                  </w:r>
                </w:p>
                <w:p w:rsidR="00BA5CA7" w:rsidRPr="00D238AB" w:rsidRDefault="00BA5CA7" w:rsidP="00BA5DDB">
                  <w:pPr>
                    <w:jc w:val="center"/>
                    <w:rPr>
                      <w:rFonts w:asciiTheme="minorHAnsi" w:hAnsiTheme="minorHAnsi" w:cstheme="minorHAnsi"/>
                      <w:sz w:val="24"/>
                      <w:szCs w:val="24"/>
                    </w:rPr>
                  </w:pPr>
                  <w:r w:rsidRPr="00D238AB">
                    <w:rPr>
                      <w:rFonts w:asciiTheme="minorHAnsi" w:hAnsiTheme="minorHAnsi" w:cstheme="minorHAnsi"/>
                      <w:sz w:val="24"/>
                      <w:szCs w:val="24"/>
                    </w:rPr>
                    <w:t>Učenici, voditelj</w:t>
                  </w:r>
                </w:p>
                <w:p w:rsidR="00BA5CA7" w:rsidRPr="00D238AB" w:rsidRDefault="00BA5CA7" w:rsidP="00BA5DDB">
                  <w:pPr>
                    <w:jc w:val="center"/>
                    <w:rPr>
                      <w:rFonts w:asciiTheme="minorHAnsi" w:hAnsiTheme="minorHAnsi" w:cstheme="minorHAnsi"/>
                      <w:sz w:val="24"/>
                      <w:szCs w:val="24"/>
                    </w:rPr>
                  </w:pPr>
                </w:p>
                <w:p w:rsidR="00BA5CA7" w:rsidRPr="00D238AB" w:rsidRDefault="00BA5CA7" w:rsidP="00BA5DDB">
                  <w:pPr>
                    <w:jc w:val="center"/>
                    <w:rPr>
                      <w:rFonts w:asciiTheme="minorHAnsi" w:hAnsiTheme="minorHAnsi" w:cstheme="minorHAnsi"/>
                      <w:sz w:val="24"/>
                      <w:szCs w:val="24"/>
                    </w:rPr>
                  </w:pPr>
                  <w:r w:rsidRPr="00D238AB">
                    <w:rPr>
                      <w:rFonts w:asciiTheme="minorHAnsi" w:hAnsiTheme="minorHAnsi" w:cstheme="minorHAnsi"/>
                      <w:sz w:val="24"/>
                      <w:szCs w:val="24"/>
                    </w:rPr>
                    <w:t>Učenici, voditelj</w:t>
                  </w:r>
                </w:p>
                <w:p w:rsidR="00BA5CA7" w:rsidRPr="00D238AB" w:rsidRDefault="00BA5CA7" w:rsidP="00BA5DDB">
                  <w:pPr>
                    <w:jc w:val="center"/>
                    <w:rPr>
                      <w:rFonts w:asciiTheme="minorHAnsi" w:hAnsiTheme="minorHAnsi" w:cstheme="minorHAnsi"/>
                      <w:sz w:val="24"/>
                      <w:szCs w:val="24"/>
                    </w:rPr>
                  </w:pPr>
                </w:p>
                <w:p w:rsidR="00BA5CA7" w:rsidRPr="00D238AB" w:rsidRDefault="00BA5CA7" w:rsidP="00BA5DDB">
                  <w:pPr>
                    <w:jc w:val="center"/>
                    <w:rPr>
                      <w:rFonts w:asciiTheme="minorHAnsi" w:hAnsiTheme="minorHAnsi" w:cstheme="minorHAnsi"/>
                      <w:sz w:val="24"/>
                      <w:szCs w:val="24"/>
                    </w:rPr>
                  </w:pPr>
                </w:p>
                <w:p w:rsidR="00BA5CA7" w:rsidRPr="00D238AB" w:rsidRDefault="00BA5CA7" w:rsidP="00BA5DDB">
                  <w:pPr>
                    <w:jc w:val="center"/>
                    <w:rPr>
                      <w:rFonts w:asciiTheme="minorHAnsi" w:hAnsiTheme="minorHAnsi" w:cstheme="minorHAnsi"/>
                      <w:sz w:val="24"/>
                      <w:szCs w:val="24"/>
                    </w:rPr>
                  </w:pPr>
                  <w:r w:rsidRPr="00D238AB">
                    <w:rPr>
                      <w:rFonts w:asciiTheme="minorHAnsi" w:hAnsiTheme="minorHAnsi" w:cstheme="minorHAnsi"/>
                      <w:sz w:val="24"/>
                      <w:szCs w:val="24"/>
                    </w:rPr>
                    <w:t>Učenici, voditelj</w:t>
                  </w:r>
                </w:p>
              </w:tc>
            </w:tr>
          </w:tbl>
          <w:p w:rsidR="00BA5CA7" w:rsidRPr="00D238AB" w:rsidRDefault="00BA5CA7" w:rsidP="00BA5DDB">
            <w:pPr>
              <w:suppressAutoHyphens w:val="0"/>
              <w:spacing w:after="0" w:line="240" w:lineRule="auto"/>
              <w:textAlignment w:val="auto"/>
              <w:rPr>
                <w:rFonts w:asciiTheme="minorHAnsi" w:hAnsiTheme="minorHAnsi" w:cstheme="minorHAnsi"/>
                <w:sz w:val="24"/>
                <w:szCs w:val="24"/>
              </w:rPr>
            </w:pPr>
          </w:p>
        </w:tc>
      </w:tr>
      <w:tr w:rsidR="00BA5CA7" w:rsidRPr="00D238AB" w:rsidTr="00BA5DDB">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BA5CA7" w:rsidRPr="00D238AB" w:rsidRDefault="00BA5CA7" w:rsidP="00BA5DDB">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lastRenderedPageBreak/>
              <w:t>TROŠKOVNIK AKTIVNOSTI</w:t>
            </w:r>
          </w:p>
        </w:tc>
        <w:tc>
          <w:tcPr>
            <w:tcW w:w="7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5CA7" w:rsidRPr="00D238AB" w:rsidRDefault="00BA5CA7" w:rsidP="00BA5DDB">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 xml:space="preserve">Troškovi prijevoza, smještaja, stručnih izleta; </w:t>
            </w:r>
          </w:p>
        </w:tc>
      </w:tr>
      <w:tr w:rsidR="00BA5CA7" w:rsidRPr="00D238AB" w:rsidTr="00BA5DDB">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BA5CA7" w:rsidRPr="00D238AB" w:rsidRDefault="00BA5CA7" w:rsidP="00BA5DDB">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NAČIN VRJEDnoVANJA AKTIVNOSTI</w:t>
            </w:r>
          </w:p>
        </w:tc>
        <w:tc>
          <w:tcPr>
            <w:tcW w:w="7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5CA7" w:rsidRPr="00D238AB" w:rsidRDefault="00BA5CA7" w:rsidP="00BA5DDB">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Analiza i vrednovanje projekta od strane školskih koordinatora te sudionika Ljetne škole SEMEP-a, na Ljetnoj školi u Komiži na Visu 7/2018.</w:t>
            </w:r>
          </w:p>
        </w:tc>
      </w:tr>
      <w:tr w:rsidR="00BA5CA7" w:rsidRPr="00D238AB" w:rsidTr="00BA5DDB">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BA5CA7" w:rsidRPr="00D238AB" w:rsidRDefault="00BA5CA7" w:rsidP="00BA5DDB">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NAČIN KORIŠTENJA REZULTATA VRJEDNOVANJA</w:t>
            </w:r>
          </w:p>
        </w:tc>
        <w:tc>
          <w:tcPr>
            <w:tcW w:w="7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5CA7" w:rsidRPr="00D238AB" w:rsidRDefault="00BA5CA7" w:rsidP="00BA5DDB">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Poticaj interesa za daljnji istraživački rad, rad u grupi, zajedničkim radionicama; poticanje vještina komunikacije i javnog nastupa u prezentaciji rada.</w:t>
            </w:r>
          </w:p>
        </w:tc>
      </w:tr>
    </w:tbl>
    <w:p w:rsidR="00BA5CA7" w:rsidRPr="00D238AB" w:rsidRDefault="00BA5CA7" w:rsidP="00BA5CA7">
      <w:pPr>
        <w:suppressAutoHyphens w:val="0"/>
        <w:jc w:val="both"/>
        <w:textAlignment w:val="auto"/>
        <w:rPr>
          <w:rFonts w:asciiTheme="minorHAnsi" w:hAnsiTheme="minorHAnsi" w:cstheme="minorHAnsi"/>
          <w:color w:val="FF0000"/>
        </w:rPr>
      </w:pPr>
    </w:p>
    <w:p w:rsidR="00BA5CA7" w:rsidRPr="00D238AB" w:rsidRDefault="00BA5CA7" w:rsidP="00BA5CA7">
      <w:pPr>
        <w:suppressAutoHyphens w:val="0"/>
        <w:jc w:val="both"/>
        <w:textAlignment w:val="auto"/>
        <w:rPr>
          <w:rFonts w:asciiTheme="minorHAnsi" w:hAnsiTheme="minorHAnsi" w:cstheme="minorHAnsi"/>
          <w:color w:val="FF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BA5CA7" w:rsidRPr="00D238AB" w:rsidTr="00BA5DDB">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BA5CA7" w:rsidRPr="00D238AB" w:rsidRDefault="00BA5CA7" w:rsidP="00BA5DDB">
            <w:pPr>
              <w:jc w:val="center"/>
              <w:rPr>
                <w:rFonts w:asciiTheme="minorHAnsi" w:hAnsiTheme="minorHAnsi" w:cstheme="minorHAnsi"/>
                <w:caps/>
                <w:sz w:val="24"/>
                <w:szCs w:val="24"/>
              </w:rPr>
            </w:pPr>
            <w:r w:rsidRPr="00D238AB">
              <w:rPr>
                <w:rFonts w:asciiTheme="minorHAnsi" w:hAnsiTheme="minorHAnsi" w:cstheme="minorHAnsi"/>
                <w:caps/>
                <w:sz w:val="24"/>
                <w:szCs w:val="24"/>
              </w:rPr>
              <w:lastRenderedPageBreak/>
              <w:t>Naziv aktivnosti</w:t>
            </w:r>
          </w:p>
        </w:tc>
        <w:tc>
          <w:tcPr>
            <w:tcW w:w="7512" w:type="dxa"/>
            <w:tcBorders>
              <w:top w:val="single" w:sz="4" w:space="0" w:color="auto"/>
              <w:left w:val="single" w:sz="4" w:space="0" w:color="auto"/>
              <w:bottom w:val="single" w:sz="4" w:space="0" w:color="auto"/>
              <w:right w:val="single" w:sz="4" w:space="0" w:color="auto"/>
            </w:tcBorders>
            <w:vAlign w:val="center"/>
          </w:tcPr>
          <w:p w:rsidR="000F308F" w:rsidRPr="00D238AB" w:rsidRDefault="000F308F" w:rsidP="00BA5DDB">
            <w:pPr>
              <w:spacing w:before="100" w:beforeAutospacing="1" w:after="100" w:afterAutospacing="1" w:line="240" w:lineRule="auto"/>
              <w:rPr>
                <w:rFonts w:asciiTheme="minorHAnsi" w:hAnsiTheme="minorHAnsi" w:cstheme="minorHAnsi"/>
                <w:b/>
                <w:sz w:val="24"/>
                <w:szCs w:val="24"/>
              </w:rPr>
            </w:pPr>
          </w:p>
          <w:p w:rsidR="00BA5CA7" w:rsidRPr="00D238AB" w:rsidRDefault="000F308F" w:rsidP="00BA5DDB">
            <w:pPr>
              <w:spacing w:before="100" w:beforeAutospacing="1" w:after="100" w:afterAutospacing="1" w:line="240" w:lineRule="auto"/>
              <w:rPr>
                <w:rFonts w:asciiTheme="minorHAnsi" w:hAnsiTheme="minorHAnsi" w:cstheme="minorHAnsi"/>
                <w:b/>
                <w:sz w:val="24"/>
                <w:szCs w:val="24"/>
              </w:rPr>
            </w:pPr>
            <w:r w:rsidRPr="00D238AB">
              <w:rPr>
                <w:rFonts w:asciiTheme="minorHAnsi" w:hAnsiTheme="minorHAnsi" w:cstheme="minorHAnsi"/>
                <w:b/>
                <w:sz w:val="24"/>
                <w:szCs w:val="24"/>
              </w:rPr>
              <w:t>EUROPSKI PARLAMENT MLADIH (PROJEKTNA NASTAVA)</w:t>
            </w:r>
          </w:p>
          <w:p w:rsidR="000F308F" w:rsidRPr="00D238AB" w:rsidRDefault="000F308F" w:rsidP="00BA5DDB">
            <w:pPr>
              <w:spacing w:before="100" w:beforeAutospacing="1" w:after="100" w:afterAutospacing="1" w:line="240" w:lineRule="auto"/>
              <w:rPr>
                <w:rFonts w:asciiTheme="minorHAnsi" w:eastAsia="Times New Roman" w:hAnsiTheme="minorHAnsi" w:cstheme="minorHAnsi"/>
                <w:sz w:val="24"/>
                <w:szCs w:val="24"/>
                <w:lang w:eastAsia="hr-HR"/>
              </w:rPr>
            </w:pPr>
          </w:p>
        </w:tc>
      </w:tr>
      <w:tr w:rsidR="00BA5CA7" w:rsidRPr="00D238AB" w:rsidTr="00BA5DDB">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BA5CA7" w:rsidRPr="00D238AB" w:rsidRDefault="00BA5CA7" w:rsidP="00BA5DDB">
            <w:pPr>
              <w:jc w:val="center"/>
              <w:rPr>
                <w:rFonts w:asciiTheme="minorHAnsi" w:hAnsiTheme="minorHAnsi" w:cstheme="minorHAnsi"/>
                <w:caps/>
                <w:sz w:val="24"/>
                <w:szCs w:val="24"/>
              </w:rPr>
            </w:pPr>
            <w:r w:rsidRPr="00D238AB">
              <w:rPr>
                <w:rFonts w:asciiTheme="minorHAnsi" w:hAnsiTheme="minorHAnsi" w:cstheme="minorHAnsi"/>
                <w:caps/>
                <w:sz w:val="24"/>
                <w:szCs w:val="24"/>
              </w:rPr>
              <w:t>Cilj AKTIVNOSTI</w:t>
            </w:r>
          </w:p>
        </w:tc>
        <w:tc>
          <w:tcPr>
            <w:tcW w:w="7512" w:type="dxa"/>
            <w:tcBorders>
              <w:top w:val="single" w:sz="4" w:space="0" w:color="auto"/>
              <w:left w:val="single" w:sz="4" w:space="0" w:color="auto"/>
              <w:bottom w:val="single" w:sz="4" w:space="0" w:color="auto"/>
              <w:right w:val="single" w:sz="4" w:space="0" w:color="auto"/>
            </w:tcBorders>
            <w:vAlign w:val="center"/>
          </w:tcPr>
          <w:p w:rsidR="00BA5CA7" w:rsidRPr="00D238AB" w:rsidRDefault="00BA5CA7" w:rsidP="00BA5DDB">
            <w:pPr>
              <w:rPr>
                <w:rFonts w:asciiTheme="minorHAnsi" w:hAnsiTheme="minorHAnsi" w:cstheme="minorHAnsi"/>
                <w:sz w:val="24"/>
                <w:szCs w:val="24"/>
              </w:rPr>
            </w:pPr>
            <w:r w:rsidRPr="00D238AB">
              <w:rPr>
                <w:rFonts w:asciiTheme="minorHAnsi" w:hAnsiTheme="minorHAnsi" w:cstheme="minorHAnsi"/>
                <w:sz w:val="24"/>
                <w:szCs w:val="24"/>
              </w:rPr>
              <w:t>Podići svijest o europskim pitanjima, poticati aktivno europsko građanstvo te motivirati učenike da se bave europskom politikom. Promicati međunarodno razumijevanje, dijalog kultura i raznovrsnost ideja. Doprinijeti razvoju osobnih vještina mladih Europe. Osigurati forum u kojem mladi Europe mogu izraziti svoje mišljenje.</w:t>
            </w:r>
          </w:p>
        </w:tc>
      </w:tr>
      <w:tr w:rsidR="00BA5CA7" w:rsidRPr="00D238AB" w:rsidTr="00BA5DDB">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7A280E" w:rsidRPr="00D238AB" w:rsidRDefault="007A280E" w:rsidP="00BA5DDB">
            <w:pPr>
              <w:jc w:val="center"/>
              <w:rPr>
                <w:rFonts w:asciiTheme="minorHAnsi" w:hAnsiTheme="minorHAnsi" w:cstheme="minorHAnsi"/>
                <w:caps/>
                <w:sz w:val="24"/>
                <w:szCs w:val="24"/>
              </w:rPr>
            </w:pPr>
          </w:p>
          <w:p w:rsidR="00BA5CA7" w:rsidRPr="00D238AB" w:rsidRDefault="00BA5CA7" w:rsidP="00BA5DDB">
            <w:pPr>
              <w:jc w:val="center"/>
              <w:rPr>
                <w:rFonts w:asciiTheme="minorHAnsi" w:hAnsiTheme="minorHAnsi" w:cstheme="minorHAnsi"/>
                <w:caps/>
                <w:sz w:val="24"/>
                <w:szCs w:val="24"/>
              </w:rPr>
            </w:pPr>
            <w:r w:rsidRPr="00D238AB">
              <w:rPr>
                <w:rFonts w:asciiTheme="minorHAnsi" w:hAnsiTheme="minorHAnsi" w:cstheme="minorHAnsi"/>
                <w:caps/>
                <w:sz w:val="24"/>
                <w:szCs w:val="24"/>
              </w:rPr>
              <w:t>NOSITELJI</w:t>
            </w:r>
          </w:p>
        </w:tc>
        <w:tc>
          <w:tcPr>
            <w:tcW w:w="7512" w:type="dxa"/>
            <w:tcBorders>
              <w:top w:val="single" w:sz="4" w:space="0" w:color="auto"/>
              <w:left w:val="single" w:sz="4" w:space="0" w:color="auto"/>
              <w:bottom w:val="single" w:sz="4" w:space="0" w:color="auto"/>
              <w:right w:val="single" w:sz="4" w:space="0" w:color="auto"/>
            </w:tcBorders>
            <w:vAlign w:val="center"/>
          </w:tcPr>
          <w:p w:rsidR="007A280E" w:rsidRPr="00D238AB" w:rsidRDefault="007A280E" w:rsidP="00BA5DDB">
            <w:pPr>
              <w:rPr>
                <w:rFonts w:asciiTheme="minorHAnsi" w:hAnsiTheme="minorHAnsi" w:cstheme="minorHAnsi"/>
                <w:sz w:val="24"/>
                <w:szCs w:val="24"/>
              </w:rPr>
            </w:pPr>
          </w:p>
          <w:p w:rsidR="007A280E" w:rsidRPr="00D238AB" w:rsidRDefault="00BA5CA7" w:rsidP="00BA5DDB">
            <w:pPr>
              <w:rPr>
                <w:rFonts w:asciiTheme="minorHAnsi" w:hAnsiTheme="minorHAnsi" w:cstheme="minorHAnsi"/>
                <w:sz w:val="24"/>
                <w:szCs w:val="24"/>
              </w:rPr>
            </w:pPr>
            <w:r w:rsidRPr="00D238AB">
              <w:rPr>
                <w:rFonts w:asciiTheme="minorHAnsi" w:hAnsiTheme="minorHAnsi" w:cstheme="minorHAnsi"/>
                <w:sz w:val="24"/>
                <w:szCs w:val="24"/>
              </w:rPr>
              <w:t>Nataša Kauzlarić, prof.; zainteresirani učenici od 1. – 4.  razreda</w:t>
            </w:r>
          </w:p>
        </w:tc>
      </w:tr>
      <w:tr w:rsidR="00BA5CA7" w:rsidRPr="00D238AB" w:rsidTr="00BA5DDB">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BA5CA7" w:rsidRPr="00D238AB" w:rsidRDefault="00BA5CA7" w:rsidP="00BA5DDB">
            <w:pPr>
              <w:jc w:val="center"/>
              <w:rPr>
                <w:rFonts w:asciiTheme="minorHAnsi" w:hAnsiTheme="minorHAnsi" w:cstheme="minorHAnsi"/>
                <w:caps/>
                <w:sz w:val="24"/>
                <w:szCs w:val="24"/>
              </w:rPr>
            </w:pPr>
            <w:r w:rsidRPr="00D238AB">
              <w:rPr>
                <w:rFonts w:asciiTheme="minorHAnsi" w:hAnsiTheme="minorHAnsi" w:cstheme="minorHAnsi"/>
                <w:caps/>
                <w:sz w:val="24"/>
                <w:szCs w:val="24"/>
              </w:rPr>
              <w:t>NAČIN REALIZACIJE</w:t>
            </w:r>
          </w:p>
        </w:tc>
        <w:tc>
          <w:tcPr>
            <w:tcW w:w="7512" w:type="dxa"/>
            <w:tcBorders>
              <w:top w:val="single" w:sz="4" w:space="0" w:color="auto"/>
              <w:left w:val="single" w:sz="4" w:space="0" w:color="auto"/>
              <w:bottom w:val="single" w:sz="4" w:space="0" w:color="auto"/>
              <w:right w:val="single" w:sz="4" w:space="0" w:color="auto"/>
            </w:tcBorders>
            <w:vAlign w:val="center"/>
          </w:tcPr>
          <w:p w:rsidR="00BA5CA7" w:rsidRPr="00D238AB" w:rsidRDefault="00BA5CA7" w:rsidP="00BA5DDB">
            <w:pPr>
              <w:rPr>
                <w:rFonts w:asciiTheme="minorHAnsi" w:hAnsiTheme="minorHAnsi" w:cstheme="minorHAnsi"/>
                <w:sz w:val="24"/>
                <w:szCs w:val="24"/>
              </w:rPr>
            </w:pPr>
            <w:r w:rsidRPr="00D238AB">
              <w:rPr>
                <w:rFonts w:asciiTheme="minorHAnsi" w:hAnsiTheme="minorHAnsi" w:cstheme="minorHAnsi"/>
                <w:sz w:val="24"/>
                <w:szCs w:val="24"/>
              </w:rPr>
              <w:t>pripreme za zasjedanja u školi, kao i nacionalno, regionalno te međunarodno  zasjedanje</w:t>
            </w:r>
          </w:p>
        </w:tc>
      </w:tr>
      <w:tr w:rsidR="00BA5CA7" w:rsidRPr="00D238AB" w:rsidTr="00BA5DDB">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BA5CA7" w:rsidRPr="00D238AB" w:rsidRDefault="00BA5CA7" w:rsidP="00BA5DDB">
            <w:pPr>
              <w:jc w:val="center"/>
              <w:rPr>
                <w:rFonts w:asciiTheme="minorHAnsi" w:hAnsiTheme="minorHAnsi" w:cstheme="minorHAnsi"/>
                <w:caps/>
                <w:sz w:val="24"/>
                <w:szCs w:val="24"/>
              </w:rPr>
            </w:pPr>
            <w:r w:rsidRPr="00D238AB">
              <w:rPr>
                <w:rFonts w:asciiTheme="minorHAnsi" w:hAnsiTheme="minorHAnsi" w:cstheme="minorHAnsi"/>
                <w:caps/>
                <w:sz w:val="24"/>
                <w:szCs w:val="24"/>
              </w:rPr>
              <w:t>VREMENIK AKTIVNOSTI</w:t>
            </w:r>
          </w:p>
        </w:tc>
        <w:tc>
          <w:tcPr>
            <w:tcW w:w="7512" w:type="dxa"/>
            <w:tcBorders>
              <w:top w:val="single" w:sz="4" w:space="0" w:color="auto"/>
              <w:left w:val="single" w:sz="4" w:space="0" w:color="auto"/>
              <w:bottom w:val="single" w:sz="4" w:space="0" w:color="auto"/>
              <w:right w:val="single" w:sz="4" w:space="0" w:color="auto"/>
            </w:tcBorders>
            <w:vAlign w:val="center"/>
          </w:tcPr>
          <w:p w:rsidR="00BA5CA7" w:rsidRPr="00D238AB" w:rsidRDefault="00BA5CA7" w:rsidP="00BA5DDB">
            <w:pPr>
              <w:rPr>
                <w:rFonts w:asciiTheme="minorHAnsi" w:hAnsiTheme="minorHAnsi" w:cstheme="minorHAnsi"/>
                <w:sz w:val="24"/>
                <w:szCs w:val="24"/>
              </w:rPr>
            </w:pPr>
            <w:r w:rsidRPr="00D238AB">
              <w:rPr>
                <w:rFonts w:asciiTheme="minorHAnsi" w:hAnsiTheme="minorHAnsi" w:cstheme="minorHAnsi"/>
                <w:sz w:val="24"/>
                <w:szCs w:val="24"/>
              </w:rPr>
              <w:t>pripreme za zasjedanja prema dogovoru i potrebi</w:t>
            </w:r>
          </w:p>
        </w:tc>
      </w:tr>
      <w:tr w:rsidR="00BA5CA7" w:rsidRPr="00D238AB" w:rsidTr="00BA5DDB">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BA5CA7" w:rsidRPr="00D238AB" w:rsidRDefault="00BA5CA7" w:rsidP="00BA5DDB">
            <w:pPr>
              <w:jc w:val="center"/>
              <w:rPr>
                <w:rFonts w:asciiTheme="minorHAnsi" w:hAnsiTheme="minorHAnsi" w:cstheme="minorHAnsi"/>
                <w:caps/>
                <w:sz w:val="24"/>
                <w:szCs w:val="24"/>
              </w:rPr>
            </w:pPr>
            <w:r w:rsidRPr="00D238AB">
              <w:rPr>
                <w:rFonts w:asciiTheme="minorHAnsi" w:hAnsiTheme="minorHAnsi" w:cstheme="minorHAnsi"/>
                <w:caps/>
                <w:sz w:val="24"/>
                <w:szCs w:val="24"/>
              </w:rPr>
              <w:t>TROŠKOVNIK AKTIVNOSTI</w:t>
            </w:r>
          </w:p>
        </w:tc>
        <w:tc>
          <w:tcPr>
            <w:tcW w:w="7512" w:type="dxa"/>
            <w:tcBorders>
              <w:top w:val="single" w:sz="4" w:space="0" w:color="auto"/>
              <w:left w:val="single" w:sz="4" w:space="0" w:color="auto"/>
              <w:bottom w:val="single" w:sz="4" w:space="0" w:color="auto"/>
              <w:right w:val="single" w:sz="4" w:space="0" w:color="auto"/>
            </w:tcBorders>
            <w:vAlign w:val="center"/>
          </w:tcPr>
          <w:p w:rsidR="00BA5CA7" w:rsidRPr="00D238AB" w:rsidRDefault="00BA5CA7" w:rsidP="00BA5DDB">
            <w:pPr>
              <w:rPr>
                <w:rFonts w:asciiTheme="minorHAnsi" w:hAnsiTheme="minorHAnsi" w:cstheme="minorHAnsi"/>
                <w:sz w:val="24"/>
                <w:szCs w:val="24"/>
              </w:rPr>
            </w:pPr>
            <w:r w:rsidRPr="00D238AB">
              <w:rPr>
                <w:rFonts w:asciiTheme="minorHAnsi" w:hAnsiTheme="minorHAnsi" w:cstheme="minorHAnsi"/>
                <w:sz w:val="24"/>
                <w:szCs w:val="24"/>
              </w:rPr>
              <w:t>Troškove snose roditelji i učenici te sponzori.</w:t>
            </w:r>
          </w:p>
        </w:tc>
      </w:tr>
      <w:tr w:rsidR="00BA5CA7" w:rsidRPr="00D238AB" w:rsidTr="00BA5DDB">
        <w:trPr>
          <w:trHeight w:val="1043"/>
        </w:trPr>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BA5CA7" w:rsidRPr="00D238AB" w:rsidRDefault="00BA5CA7" w:rsidP="00BA5DDB">
            <w:pPr>
              <w:jc w:val="center"/>
              <w:rPr>
                <w:rFonts w:asciiTheme="minorHAnsi" w:hAnsiTheme="minorHAnsi" w:cstheme="minorHAnsi"/>
                <w:caps/>
                <w:sz w:val="24"/>
                <w:szCs w:val="24"/>
              </w:rPr>
            </w:pPr>
            <w:r w:rsidRPr="00D238AB">
              <w:rPr>
                <w:rFonts w:asciiTheme="minorHAnsi" w:hAnsiTheme="minorHAnsi" w:cstheme="minorHAnsi"/>
                <w:caps/>
                <w:sz w:val="24"/>
                <w:szCs w:val="24"/>
              </w:rPr>
              <w:t>NAČIN VREDnoVANJA AKTIVNOSTI</w:t>
            </w:r>
          </w:p>
        </w:tc>
        <w:tc>
          <w:tcPr>
            <w:tcW w:w="7512" w:type="dxa"/>
            <w:tcBorders>
              <w:top w:val="single" w:sz="4" w:space="0" w:color="auto"/>
              <w:left w:val="single" w:sz="4" w:space="0" w:color="auto"/>
              <w:bottom w:val="single" w:sz="4" w:space="0" w:color="auto"/>
              <w:right w:val="single" w:sz="4" w:space="0" w:color="auto"/>
            </w:tcBorders>
            <w:vAlign w:val="center"/>
          </w:tcPr>
          <w:p w:rsidR="00BA5CA7" w:rsidRPr="00D238AB" w:rsidRDefault="00BA5CA7" w:rsidP="00BA5DDB">
            <w:pPr>
              <w:rPr>
                <w:rFonts w:asciiTheme="minorHAnsi" w:hAnsiTheme="minorHAnsi" w:cstheme="minorHAnsi"/>
                <w:sz w:val="24"/>
                <w:szCs w:val="24"/>
              </w:rPr>
            </w:pPr>
            <w:r w:rsidRPr="00D238AB">
              <w:rPr>
                <w:rFonts w:asciiTheme="minorHAnsi" w:hAnsiTheme="minorHAnsi" w:cstheme="minorHAnsi"/>
                <w:sz w:val="24"/>
                <w:szCs w:val="24"/>
              </w:rPr>
              <w:t>Nema vrednovanja u obliku ocjena; aktivnost se vrednuje kroz pozive na zasjedanja</w:t>
            </w:r>
          </w:p>
        </w:tc>
      </w:tr>
      <w:tr w:rsidR="00BA5CA7" w:rsidRPr="00D238AB" w:rsidTr="00BA5DDB">
        <w:trPr>
          <w:trHeight w:val="1089"/>
        </w:trPr>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BA5CA7" w:rsidRPr="00D238AB" w:rsidRDefault="00BA5CA7" w:rsidP="00BA5DDB">
            <w:pPr>
              <w:jc w:val="center"/>
              <w:rPr>
                <w:rFonts w:asciiTheme="minorHAnsi" w:hAnsiTheme="minorHAnsi" w:cstheme="minorHAnsi"/>
                <w:caps/>
                <w:sz w:val="24"/>
                <w:szCs w:val="24"/>
              </w:rPr>
            </w:pPr>
            <w:r w:rsidRPr="00D238AB">
              <w:rPr>
                <w:rFonts w:asciiTheme="minorHAnsi" w:hAnsiTheme="minorHAnsi" w:cstheme="minorHAnsi"/>
                <w:caps/>
                <w:sz w:val="24"/>
                <w:szCs w:val="24"/>
              </w:rPr>
              <w:t>NAČIN KORIŠTENJA REZULTATA VREDNOVANJA</w:t>
            </w:r>
          </w:p>
        </w:tc>
        <w:tc>
          <w:tcPr>
            <w:tcW w:w="7512" w:type="dxa"/>
            <w:tcBorders>
              <w:top w:val="single" w:sz="4" w:space="0" w:color="auto"/>
              <w:left w:val="single" w:sz="4" w:space="0" w:color="auto"/>
              <w:bottom w:val="single" w:sz="4" w:space="0" w:color="auto"/>
              <w:right w:val="single" w:sz="4" w:space="0" w:color="auto"/>
            </w:tcBorders>
            <w:vAlign w:val="center"/>
          </w:tcPr>
          <w:p w:rsidR="00BA5CA7" w:rsidRPr="00D238AB" w:rsidRDefault="00BA5CA7" w:rsidP="00BA5DDB">
            <w:pPr>
              <w:rPr>
                <w:rFonts w:asciiTheme="minorHAnsi" w:hAnsiTheme="minorHAnsi" w:cstheme="minorHAnsi"/>
                <w:sz w:val="24"/>
                <w:szCs w:val="24"/>
              </w:rPr>
            </w:pPr>
            <w:r w:rsidRPr="00D238AB">
              <w:rPr>
                <w:rFonts w:asciiTheme="minorHAnsi" w:hAnsiTheme="minorHAnsi" w:cstheme="minorHAnsi"/>
                <w:sz w:val="24"/>
                <w:szCs w:val="24"/>
              </w:rPr>
              <w:t>Učenici koji se ističu pozivaju se na više regionalnih i međunarodnih zasjedanja</w:t>
            </w:r>
          </w:p>
        </w:tc>
      </w:tr>
    </w:tbl>
    <w:p w:rsidR="00BA5CA7" w:rsidRPr="00D238AB" w:rsidRDefault="00BA5CA7" w:rsidP="00BA5CA7">
      <w:pPr>
        <w:rPr>
          <w:rFonts w:asciiTheme="minorHAnsi" w:hAnsiTheme="minorHAnsi" w:cstheme="minorHAnsi"/>
          <w:b/>
          <w:color w:val="FF0000"/>
          <w:sz w:val="24"/>
          <w:szCs w:val="24"/>
        </w:rPr>
      </w:pPr>
    </w:p>
    <w:p w:rsidR="007A280E" w:rsidRPr="00D238AB" w:rsidRDefault="007A280E" w:rsidP="00BA5CA7">
      <w:pPr>
        <w:rPr>
          <w:rFonts w:asciiTheme="minorHAnsi" w:hAnsiTheme="minorHAnsi" w:cstheme="minorHAnsi"/>
          <w:b/>
          <w:color w:val="FF0000"/>
          <w:sz w:val="24"/>
          <w:szCs w:val="24"/>
        </w:rPr>
      </w:pPr>
    </w:p>
    <w:p w:rsidR="007A280E" w:rsidRPr="00D238AB" w:rsidRDefault="007A280E" w:rsidP="00BA5CA7">
      <w:pPr>
        <w:rPr>
          <w:rFonts w:asciiTheme="minorHAnsi" w:hAnsiTheme="minorHAnsi" w:cstheme="minorHAnsi"/>
          <w:b/>
          <w:color w:val="FF0000"/>
          <w:sz w:val="24"/>
          <w:szCs w:val="24"/>
        </w:rPr>
      </w:pPr>
    </w:p>
    <w:p w:rsidR="007A280E" w:rsidRDefault="007A280E" w:rsidP="00BA5CA7">
      <w:pPr>
        <w:rPr>
          <w:rFonts w:asciiTheme="minorHAnsi" w:hAnsiTheme="minorHAnsi" w:cstheme="minorHAnsi"/>
          <w:b/>
          <w:color w:val="FF0000"/>
          <w:sz w:val="24"/>
          <w:szCs w:val="24"/>
        </w:rPr>
      </w:pPr>
    </w:p>
    <w:p w:rsidR="008A4E08" w:rsidRPr="00D238AB" w:rsidRDefault="008A4E08" w:rsidP="00BA5CA7">
      <w:pPr>
        <w:rPr>
          <w:rFonts w:asciiTheme="minorHAnsi" w:hAnsiTheme="minorHAnsi" w:cstheme="minorHAnsi"/>
          <w:b/>
          <w:color w:val="FF0000"/>
          <w:sz w:val="24"/>
          <w:szCs w:val="24"/>
        </w:rPr>
      </w:pPr>
    </w:p>
    <w:p w:rsidR="007A280E" w:rsidRPr="00D238AB" w:rsidRDefault="007A280E" w:rsidP="00BA5CA7">
      <w:pPr>
        <w:rPr>
          <w:rFonts w:asciiTheme="minorHAnsi" w:hAnsiTheme="minorHAnsi" w:cstheme="minorHAnsi"/>
          <w:b/>
          <w:color w:val="FF0000"/>
          <w:sz w:val="24"/>
          <w:szCs w:val="24"/>
        </w:rPr>
      </w:pPr>
    </w:p>
    <w:p w:rsidR="007A280E" w:rsidRPr="00D238AB" w:rsidRDefault="007A280E" w:rsidP="00BA5CA7">
      <w:pPr>
        <w:rPr>
          <w:rFonts w:asciiTheme="minorHAnsi" w:hAnsiTheme="minorHAnsi" w:cstheme="minorHAnsi"/>
          <w:b/>
          <w:color w:val="FF0000"/>
          <w:sz w:val="24"/>
          <w:szCs w:val="24"/>
        </w:rPr>
      </w:pPr>
    </w:p>
    <w:p w:rsidR="007A280E" w:rsidRPr="00D238AB" w:rsidRDefault="007A280E" w:rsidP="00BA5CA7">
      <w:pPr>
        <w:rPr>
          <w:rFonts w:asciiTheme="minorHAnsi" w:hAnsiTheme="minorHAnsi" w:cstheme="minorHAnsi"/>
          <w:b/>
          <w:color w:val="FF0000"/>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565"/>
      </w:tblGrid>
      <w:tr w:rsidR="00BA5CA7" w:rsidRPr="00D238AB" w:rsidTr="005A1A34">
        <w:tc>
          <w:tcPr>
            <w:tcW w:w="2263" w:type="dxa"/>
            <w:tcBorders>
              <w:top w:val="single" w:sz="4" w:space="0" w:color="auto"/>
              <w:left w:val="single" w:sz="4" w:space="0" w:color="auto"/>
              <w:bottom w:val="single" w:sz="4" w:space="0" w:color="auto"/>
              <w:right w:val="single" w:sz="4" w:space="0" w:color="auto"/>
            </w:tcBorders>
            <w:shd w:val="clear" w:color="auto" w:fill="FFFF00"/>
          </w:tcPr>
          <w:p w:rsidR="00BA5CA7" w:rsidRPr="00D238AB" w:rsidRDefault="00BA5CA7" w:rsidP="00BA5DDB">
            <w:pPr>
              <w:rPr>
                <w:rFonts w:asciiTheme="minorHAnsi" w:hAnsiTheme="minorHAnsi" w:cstheme="minorHAnsi"/>
                <w:sz w:val="24"/>
                <w:szCs w:val="24"/>
                <w:lang w:val="en-US"/>
              </w:rPr>
            </w:pPr>
            <w:r w:rsidRPr="00D238AB">
              <w:rPr>
                <w:rFonts w:asciiTheme="minorHAnsi" w:hAnsiTheme="minorHAnsi" w:cstheme="minorHAnsi"/>
                <w:sz w:val="24"/>
                <w:szCs w:val="24"/>
              </w:rPr>
              <w:lastRenderedPageBreak/>
              <w:t>NAZIV AKTIVNOSTI</w:t>
            </w:r>
          </w:p>
        </w:tc>
        <w:tc>
          <w:tcPr>
            <w:tcW w:w="7565" w:type="dxa"/>
            <w:tcBorders>
              <w:top w:val="single" w:sz="4" w:space="0" w:color="auto"/>
              <w:left w:val="single" w:sz="4" w:space="0" w:color="auto"/>
              <w:bottom w:val="single" w:sz="4" w:space="0" w:color="auto"/>
              <w:right w:val="single" w:sz="4" w:space="0" w:color="auto"/>
            </w:tcBorders>
          </w:tcPr>
          <w:p w:rsidR="00BA5CA7" w:rsidRPr="00D238AB" w:rsidRDefault="00BA5CA7" w:rsidP="00BA5DDB">
            <w:pPr>
              <w:rPr>
                <w:rFonts w:asciiTheme="minorHAnsi" w:hAnsiTheme="minorHAnsi" w:cstheme="minorHAnsi"/>
                <w:b/>
                <w:sz w:val="24"/>
                <w:szCs w:val="24"/>
                <w:lang w:val="pl-PL"/>
              </w:rPr>
            </w:pPr>
            <w:r w:rsidRPr="00D238AB">
              <w:rPr>
                <w:rFonts w:asciiTheme="minorHAnsi" w:hAnsiTheme="minorHAnsi" w:cstheme="minorHAnsi"/>
                <w:b/>
                <w:sz w:val="24"/>
                <w:szCs w:val="24"/>
                <w:lang w:val="pl-PL"/>
              </w:rPr>
              <w:t>MODEL UJEDINJENIH NARODA - MUN</w:t>
            </w:r>
          </w:p>
          <w:p w:rsidR="00BA5CA7" w:rsidRPr="00D238AB" w:rsidRDefault="00BA5CA7" w:rsidP="00BA5DDB">
            <w:pPr>
              <w:rPr>
                <w:rFonts w:asciiTheme="minorHAnsi" w:hAnsiTheme="minorHAnsi" w:cstheme="minorHAnsi"/>
                <w:b/>
                <w:sz w:val="24"/>
                <w:szCs w:val="24"/>
                <w:lang w:val="pl-PL"/>
              </w:rPr>
            </w:pPr>
            <w:r w:rsidRPr="00D238AB">
              <w:rPr>
                <w:rFonts w:asciiTheme="minorHAnsi" w:hAnsiTheme="minorHAnsi" w:cstheme="minorHAnsi"/>
                <w:b/>
                <w:sz w:val="24"/>
                <w:szCs w:val="24"/>
                <w:lang w:val="pl-PL"/>
              </w:rPr>
              <w:t>(PROJEKTNA NASTAVA)</w:t>
            </w:r>
          </w:p>
        </w:tc>
      </w:tr>
      <w:tr w:rsidR="00BA5CA7" w:rsidRPr="00D238AB" w:rsidTr="005A1A34">
        <w:tc>
          <w:tcPr>
            <w:tcW w:w="2263" w:type="dxa"/>
            <w:tcBorders>
              <w:top w:val="single" w:sz="4" w:space="0" w:color="auto"/>
              <w:left w:val="single" w:sz="4" w:space="0" w:color="auto"/>
              <w:bottom w:val="single" w:sz="4" w:space="0" w:color="auto"/>
              <w:right w:val="single" w:sz="4" w:space="0" w:color="auto"/>
            </w:tcBorders>
            <w:shd w:val="clear" w:color="auto" w:fill="FFFF00"/>
          </w:tcPr>
          <w:p w:rsidR="00BA5CA7" w:rsidRPr="00D238AB" w:rsidRDefault="00BA5CA7" w:rsidP="00BA5DDB">
            <w:pPr>
              <w:rPr>
                <w:rFonts w:asciiTheme="minorHAnsi" w:hAnsiTheme="minorHAnsi" w:cstheme="minorHAnsi"/>
                <w:sz w:val="24"/>
                <w:szCs w:val="24"/>
                <w:lang w:val="en-US"/>
              </w:rPr>
            </w:pPr>
            <w:r w:rsidRPr="00D238AB">
              <w:rPr>
                <w:rFonts w:asciiTheme="minorHAnsi" w:hAnsiTheme="minorHAnsi" w:cstheme="minorHAnsi"/>
                <w:sz w:val="24"/>
                <w:szCs w:val="24"/>
              </w:rPr>
              <w:t>CILJ AKTIVNOSTI</w:t>
            </w:r>
          </w:p>
        </w:tc>
        <w:tc>
          <w:tcPr>
            <w:tcW w:w="7565" w:type="dxa"/>
            <w:tcBorders>
              <w:top w:val="single" w:sz="4" w:space="0" w:color="auto"/>
              <w:left w:val="single" w:sz="4" w:space="0" w:color="auto"/>
              <w:bottom w:val="single" w:sz="4" w:space="0" w:color="auto"/>
              <w:right w:val="single" w:sz="4" w:space="0" w:color="auto"/>
            </w:tcBorders>
          </w:tcPr>
          <w:p w:rsidR="007A280E" w:rsidRPr="00D238AB" w:rsidRDefault="007A280E" w:rsidP="007A280E">
            <w:pPr>
              <w:suppressAutoHyphens w:val="0"/>
              <w:autoSpaceDN/>
              <w:spacing w:after="0" w:line="240" w:lineRule="auto"/>
              <w:textAlignment w:val="auto"/>
              <w:rPr>
                <w:rFonts w:asciiTheme="minorHAnsi" w:hAnsiTheme="minorHAnsi" w:cstheme="minorHAnsi"/>
                <w:sz w:val="24"/>
                <w:szCs w:val="24"/>
                <w:lang w:val="pl-PL"/>
              </w:rPr>
            </w:pPr>
          </w:p>
          <w:p w:rsidR="00BA5CA7" w:rsidRPr="00D238AB" w:rsidRDefault="00BA5CA7" w:rsidP="00BA5DDB">
            <w:pPr>
              <w:numPr>
                <w:ilvl w:val="0"/>
                <w:numId w:val="25"/>
              </w:numPr>
              <w:suppressAutoHyphens w:val="0"/>
              <w:autoSpaceDN/>
              <w:spacing w:after="0" w:line="240" w:lineRule="auto"/>
              <w:textAlignment w:val="auto"/>
              <w:rPr>
                <w:rFonts w:asciiTheme="minorHAnsi" w:hAnsiTheme="minorHAnsi" w:cstheme="minorHAnsi"/>
                <w:sz w:val="24"/>
                <w:szCs w:val="24"/>
                <w:lang w:val="pl-PL"/>
              </w:rPr>
            </w:pPr>
            <w:r w:rsidRPr="00D238AB">
              <w:rPr>
                <w:rFonts w:asciiTheme="minorHAnsi" w:hAnsiTheme="minorHAnsi" w:cstheme="minorHAnsi"/>
                <w:sz w:val="24"/>
                <w:szCs w:val="24"/>
                <w:lang w:val="pl-PL"/>
              </w:rPr>
              <w:t>podići svijest o Ujedinjenim narodima kao globalnoj organizaciji</w:t>
            </w:r>
          </w:p>
          <w:p w:rsidR="00BA5CA7" w:rsidRPr="00D238AB" w:rsidRDefault="00BA5CA7" w:rsidP="00BA5DDB">
            <w:pPr>
              <w:numPr>
                <w:ilvl w:val="0"/>
                <w:numId w:val="25"/>
              </w:numPr>
              <w:suppressAutoHyphens w:val="0"/>
              <w:autoSpaceDN/>
              <w:spacing w:after="0" w:line="240" w:lineRule="auto"/>
              <w:textAlignment w:val="auto"/>
              <w:rPr>
                <w:rFonts w:asciiTheme="minorHAnsi" w:hAnsiTheme="minorHAnsi" w:cstheme="minorHAnsi"/>
                <w:sz w:val="24"/>
                <w:szCs w:val="24"/>
                <w:lang w:val="pl-PL"/>
              </w:rPr>
            </w:pPr>
            <w:r w:rsidRPr="00D238AB">
              <w:rPr>
                <w:rFonts w:asciiTheme="minorHAnsi" w:hAnsiTheme="minorHAnsi" w:cstheme="minorHAnsi"/>
                <w:sz w:val="24"/>
                <w:szCs w:val="24"/>
                <w:lang w:val="pl-PL"/>
              </w:rPr>
              <w:t xml:space="preserve">promicati međunarodno razumijevanje, dijalog kultura i raznovrsnost ideja </w:t>
            </w:r>
          </w:p>
          <w:p w:rsidR="00BA5CA7" w:rsidRPr="00D238AB" w:rsidRDefault="00BA5CA7" w:rsidP="00BA5DDB">
            <w:pPr>
              <w:numPr>
                <w:ilvl w:val="0"/>
                <w:numId w:val="25"/>
              </w:numPr>
              <w:suppressAutoHyphens w:val="0"/>
              <w:autoSpaceDN/>
              <w:spacing w:after="0" w:line="240" w:lineRule="auto"/>
              <w:textAlignment w:val="auto"/>
              <w:rPr>
                <w:rFonts w:asciiTheme="minorHAnsi" w:hAnsiTheme="minorHAnsi" w:cstheme="minorHAnsi"/>
                <w:sz w:val="24"/>
                <w:szCs w:val="24"/>
                <w:lang w:val="pl-PL"/>
              </w:rPr>
            </w:pPr>
            <w:r w:rsidRPr="00D238AB">
              <w:rPr>
                <w:rFonts w:asciiTheme="minorHAnsi" w:hAnsiTheme="minorHAnsi" w:cstheme="minorHAnsi"/>
                <w:sz w:val="24"/>
                <w:szCs w:val="24"/>
                <w:lang w:val="pl-PL"/>
              </w:rPr>
              <w:t>doprinijeti razvoju osobnih vještina mladih Hrvatske i svijeta</w:t>
            </w:r>
          </w:p>
          <w:p w:rsidR="00BA5CA7" w:rsidRPr="00D238AB" w:rsidRDefault="00BA5CA7" w:rsidP="00BA5DDB">
            <w:pPr>
              <w:numPr>
                <w:ilvl w:val="0"/>
                <w:numId w:val="25"/>
              </w:numPr>
              <w:suppressAutoHyphens w:val="0"/>
              <w:autoSpaceDN/>
              <w:spacing w:after="0" w:line="240" w:lineRule="auto"/>
              <w:textAlignment w:val="auto"/>
              <w:rPr>
                <w:rFonts w:asciiTheme="minorHAnsi" w:hAnsiTheme="minorHAnsi" w:cstheme="minorHAnsi"/>
                <w:sz w:val="24"/>
                <w:szCs w:val="24"/>
                <w:lang w:val="pl-PL"/>
              </w:rPr>
            </w:pPr>
            <w:r w:rsidRPr="00D238AB">
              <w:rPr>
                <w:rFonts w:asciiTheme="minorHAnsi" w:hAnsiTheme="minorHAnsi" w:cstheme="minorHAnsi"/>
                <w:sz w:val="24"/>
                <w:szCs w:val="24"/>
                <w:lang w:val="pl-PL"/>
              </w:rPr>
              <w:t>educirati mlade o izražavanju svoga mišljenja, svjetskim problemima, javnim govorima, diplomaciji i politici</w:t>
            </w:r>
          </w:p>
          <w:p w:rsidR="00BA5CA7" w:rsidRPr="00D238AB" w:rsidRDefault="00BA5CA7" w:rsidP="00BA5DDB">
            <w:pPr>
              <w:numPr>
                <w:ilvl w:val="0"/>
                <w:numId w:val="25"/>
              </w:numPr>
              <w:suppressAutoHyphens w:val="0"/>
              <w:autoSpaceDN/>
              <w:spacing w:after="0" w:line="240" w:lineRule="auto"/>
              <w:textAlignment w:val="auto"/>
              <w:rPr>
                <w:rFonts w:asciiTheme="minorHAnsi" w:hAnsiTheme="minorHAnsi" w:cstheme="minorHAnsi"/>
                <w:sz w:val="24"/>
                <w:szCs w:val="24"/>
                <w:lang w:val="nb-NO"/>
              </w:rPr>
            </w:pPr>
            <w:r w:rsidRPr="00D238AB">
              <w:rPr>
                <w:rFonts w:asciiTheme="minorHAnsi" w:hAnsiTheme="minorHAnsi" w:cstheme="minorHAnsi"/>
                <w:sz w:val="24"/>
                <w:szCs w:val="24"/>
                <w:lang w:val="nb-NO"/>
              </w:rPr>
              <w:t xml:space="preserve">osnovati MUN klubove diljem RH </w:t>
            </w:r>
          </w:p>
          <w:p w:rsidR="007A280E" w:rsidRPr="00D238AB" w:rsidRDefault="007A280E" w:rsidP="007A280E">
            <w:pPr>
              <w:suppressAutoHyphens w:val="0"/>
              <w:autoSpaceDN/>
              <w:spacing w:after="0" w:line="240" w:lineRule="auto"/>
              <w:ind w:left="644"/>
              <w:textAlignment w:val="auto"/>
              <w:rPr>
                <w:rFonts w:asciiTheme="minorHAnsi" w:hAnsiTheme="minorHAnsi" w:cstheme="minorHAnsi"/>
                <w:sz w:val="24"/>
                <w:szCs w:val="24"/>
                <w:lang w:val="nb-NO"/>
              </w:rPr>
            </w:pPr>
          </w:p>
        </w:tc>
      </w:tr>
      <w:tr w:rsidR="00BA5CA7" w:rsidRPr="00D238AB" w:rsidTr="005A1A34">
        <w:tc>
          <w:tcPr>
            <w:tcW w:w="2263" w:type="dxa"/>
            <w:tcBorders>
              <w:top w:val="single" w:sz="4" w:space="0" w:color="auto"/>
              <w:left w:val="single" w:sz="4" w:space="0" w:color="auto"/>
              <w:bottom w:val="single" w:sz="4" w:space="0" w:color="auto"/>
              <w:right w:val="single" w:sz="4" w:space="0" w:color="auto"/>
            </w:tcBorders>
            <w:shd w:val="clear" w:color="auto" w:fill="FFFF00"/>
          </w:tcPr>
          <w:p w:rsidR="00BA5CA7" w:rsidRPr="00D238AB" w:rsidRDefault="00BA5CA7" w:rsidP="00BA5DDB">
            <w:pPr>
              <w:rPr>
                <w:rFonts w:asciiTheme="minorHAnsi" w:hAnsiTheme="minorHAnsi" w:cstheme="minorHAnsi"/>
                <w:sz w:val="24"/>
                <w:szCs w:val="24"/>
                <w:lang w:val="en-US"/>
              </w:rPr>
            </w:pPr>
            <w:r w:rsidRPr="00D238AB">
              <w:rPr>
                <w:rFonts w:asciiTheme="minorHAnsi" w:hAnsiTheme="minorHAnsi" w:cstheme="minorHAnsi"/>
                <w:sz w:val="24"/>
                <w:szCs w:val="24"/>
              </w:rPr>
              <w:t>NOSITELJI</w:t>
            </w:r>
          </w:p>
        </w:tc>
        <w:tc>
          <w:tcPr>
            <w:tcW w:w="7565" w:type="dxa"/>
            <w:tcBorders>
              <w:top w:val="single" w:sz="4" w:space="0" w:color="auto"/>
              <w:left w:val="single" w:sz="4" w:space="0" w:color="auto"/>
              <w:bottom w:val="single" w:sz="4" w:space="0" w:color="auto"/>
              <w:right w:val="single" w:sz="4" w:space="0" w:color="auto"/>
            </w:tcBorders>
            <w:vAlign w:val="center"/>
          </w:tcPr>
          <w:p w:rsidR="00BA5CA7" w:rsidRPr="00D238AB" w:rsidRDefault="00BA5CA7" w:rsidP="00BA5DDB">
            <w:pPr>
              <w:spacing w:after="0" w:line="240" w:lineRule="auto"/>
              <w:rPr>
                <w:rFonts w:asciiTheme="minorHAnsi" w:hAnsiTheme="minorHAnsi" w:cstheme="minorHAnsi"/>
                <w:sz w:val="24"/>
                <w:szCs w:val="24"/>
              </w:rPr>
            </w:pPr>
          </w:p>
          <w:p w:rsidR="00BA5CA7" w:rsidRPr="00D238AB" w:rsidRDefault="00BA5CA7"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 xml:space="preserve">Nositelj projekta: Nataša Kauzlarić, prof.  </w:t>
            </w:r>
          </w:p>
          <w:p w:rsidR="00BA5CA7" w:rsidRPr="00D238AB" w:rsidRDefault="00BA5CA7"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Sudjeluju učenici drugih, trećih i četvrtih razreda</w:t>
            </w:r>
          </w:p>
          <w:p w:rsidR="00BA5CA7" w:rsidRPr="00D238AB" w:rsidRDefault="00BA5CA7" w:rsidP="00BA5DDB">
            <w:pPr>
              <w:spacing w:after="0" w:line="240" w:lineRule="auto"/>
              <w:rPr>
                <w:rFonts w:asciiTheme="minorHAnsi" w:eastAsia="Times New Roman" w:hAnsiTheme="minorHAnsi" w:cstheme="minorHAnsi"/>
                <w:sz w:val="24"/>
                <w:szCs w:val="24"/>
                <w:lang w:eastAsia="hr-HR"/>
              </w:rPr>
            </w:pPr>
          </w:p>
        </w:tc>
      </w:tr>
      <w:tr w:rsidR="00BA5CA7" w:rsidRPr="00D238AB" w:rsidTr="005A1A34">
        <w:tc>
          <w:tcPr>
            <w:tcW w:w="2263" w:type="dxa"/>
            <w:tcBorders>
              <w:top w:val="single" w:sz="4" w:space="0" w:color="auto"/>
              <w:left w:val="single" w:sz="4" w:space="0" w:color="auto"/>
              <w:bottom w:val="single" w:sz="4" w:space="0" w:color="auto"/>
              <w:right w:val="single" w:sz="4" w:space="0" w:color="auto"/>
            </w:tcBorders>
            <w:shd w:val="clear" w:color="auto" w:fill="FFFF00"/>
          </w:tcPr>
          <w:p w:rsidR="00BA5CA7" w:rsidRPr="00D238AB" w:rsidRDefault="00BA5CA7" w:rsidP="00BA5DDB">
            <w:pPr>
              <w:rPr>
                <w:rFonts w:asciiTheme="minorHAnsi" w:hAnsiTheme="minorHAnsi" w:cstheme="minorHAnsi"/>
                <w:sz w:val="24"/>
                <w:szCs w:val="24"/>
                <w:lang w:val="en-US"/>
              </w:rPr>
            </w:pPr>
            <w:r w:rsidRPr="00D238AB">
              <w:rPr>
                <w:rFonts w:asciiTheme="minorHAnsi" w:hAnsiTheme="minorHAnsi" w:cstheme="minorHAnsi"/>
                <w:sz w:val="24"/>
                <w:szCs w:val="24"/>
              </w:rPr>
              <w:t>NAČIN REALIZACIJE</w:t>
            </w:r>
          </w:p>
        </w:tc>
        <w:tc>
          <w:tcPr>
            <w:tcW w:w="7565" w:type="dxa"/>
            <w:tcBorders>
              <w:top w:val="single" w:sz="4" w:space="0" w:color="auto"/>
              <w:left w:val="single" w:sz="4" w:space="0" w:color="auto"/>
              <w:bottom w:val="single" w:sz="4" w:space="0" w:color="auto"/>
              <w:right w:val="single" w:sz="4" w:space="0" w:color="auto"/>
            </w:tcBorders>
          </w:tcPr>
          <w:p w:rsidR="00BA5CA7" w:rsidRPr="00D238AB" w:rsidRDefault="00BA5CA7" w:rsidP="00BA5DDB">
            <w:pPr>
              <w:suppressAutoHyphens w:val="0"/>
              <w:autoSpaceDN/>
              <w:spacing w:after="0" w:line="240" w:lineRule="auto"/>
              <w:ind w:left="720"/>
              <w:textAlignment w:val="auto"/>
              <w:rPr>
                <w:rFonts w:asciiTheme="minorHAnsi" w:hAnsiTheme="minorHAnsi" w:cstheme="minorHAnsi"/>
                <w:sz w:val="24"/>
                <w:szCs w:val="24"/>
                <w:lang w:val="en-US"/>
              </w:rPr>
            </w:pPr>
          </w:p>
          <w:p w:rsidR="00BA5CA7" w:rsidRPr="00D238AB" w:rsidRDefault="00BA5CA7" w:rsidP="00BA5DDB">
            <w:pPr>
              <w:numPr>
                <w:ilvl w:val="0"/>
                <w:numId w:val="25"/>
              </w:numPr>
              <w:suppressAutoHyphens w:val="0"/>
              <w:autoSpaceDN/>
              <w:spacing w:after="0" w:line="240" w:lineRule="auto"/>
              <w:textAlignment w:val="auto"/>
              <w:rPr>
                <w:rFonts w:asciiTheme="minorHAnsi" w:hAnsiTheme="minorHAnsi" w:cstheme="minorHAnsi"/>
                <w:sz w:val="24"/>
                <w:szCs w:val="24"/>
                <w:lang w:val="it-IT"/>
              </w:rPr>
            </w:pPr>
            <w:r w:rsidRPr="00D238AB">
              <w:rPr>
                <w:rFonts w:asciiTheme="minorHAnsi" w:hAnsiTheme="minorHAnsi" w:cstheme="minorHAnsi"/>
                <w:sz w:val="24"/>
                <w:szCs w:val="24"/>
              </w:rPr>
              <w:t xml:space="preserve">pripreme za zasjedanja u školi </w:t>
            </w:r>
          </w:p>
          <w:p w:rsidR="00BA5CA7" w:rsidRPr="00D238AB" w:rsidRDefault="00BA5CA7" w:rsidP="00BA5DDB">
            <w:pPr>
              <w:numPr>
                <w:ilvl w:val="0"/>
                <w:numId w:val="25"/>
              </w:numPr>
              <w:suppressAutoHyphens w:val="0"/>
              <w:autoSpaceDN/>
              <w:spacing w:after="0" w:line="240" w:lineRule="auto"/>
              <w:textAlignment w:val="auto"/>
              <w:rPr>
                <w:rFonts w:asciiTheme="minorHAnsi" w:hAnsiTheme="minorHAnsi" w:cstheme="minorHAnsi"/>
                <w:color w:val="FF0000"/>
                <w:sz w:val="24"/>
                <w:szCs w:val="24"/>
                <w:lang w:val="pl-PL"/>
              </w:rPr>
            </w:pPr>
            <w:r w:rsidRPr="00D238AB">
              <w:rPr>
                <w:rFonts w:asciiTheme="minorHAnsi" w:hAnsiTheme="minorHAnsi" w:cstheme="minorHAnsi"/>
                <w:sz w:val="24"/>
                <w:szCs w:val="24"/>
                <w:lang w:val="pl-PL"/>
              </w:rPr>
              <w:t>nacionalna, regionalna i međunarodna zasjedanja</w:t>
            </w:r>
          </w:p>
          <w:p w:rsidR="007A280E" w:rsidRPr="00D238AB" w:rsidRDefault="007A280E" w:rsidP="007A280E">
            <w:pPr>
              <w:suppressAutoHyphens w:val="0"/>
              <w:autoSpaceDN/>
              <w:spacing w:after="0" w:line="240" w:lineRule="auto"/>
              <w:ind w:left="644"/>
              <w:textAlignment w:val="auto"/>
              <w:rPr>
                <w:rFonts w:asciiTheme="minorHAnsi" w:hAnsiTheme="minorHAnsi" w:cstheme="minorHAnsi"/>
                <w:color w:val="FF0000"/>
                <w:sz w:val="24"/>
                <w:szCs w:val="24"/>
                <w:lang w:val="pl-PL"/>
              </w:rPr>
            </w:pPr>
          </w:p>
        </w:tc>
      </w:tr>
      <w:tr w:rsidR="00BA5CA7" w:rsidRPr="00D238AB" w:rsidTr="005A1A34">
        <w:tc>
          <w:tcPr>
            <w:tcW w:w="2263" w:type="dxa"/>
            <w:tcBorders>
              <w:top w:val="single" w:sz="4" w:space="0" w:color="auto"/>
              <w:left w:val="single" w:sz="4" w:space="0" w:color="auto"/>
              <w:bottom w:val="single" w:sz="4" w:space="0" w:color="auto"/>
              <w:right w:val="single" w:sz="4" w:space="0" w:color="auto"/>
            </w:tcBorders>
            <w:shd w:val="clear" w:color="auto" w:fill="FFFF00"/>
          </w:tcPr>
          <w:p w:rsidR="00BA5CA7" w:rsidRPr="00D238AB" w:rsidRDefault="00BA5CA7" w:rsidP="00BA5DDB">
            <w:pPr>
              <w:rPr>
                <w:rFonts w:asciiTheme="minorHAnsi" w:hAnsiTheme="minorHAnsi" w:cstheme="minorHAnsi"/>
                <w:sz w:val="24"/>
                <w:szCs w:val="24"/>
                <w:lang w:val="en-US"/>
              </w:rPr>
            </w:pPr>
            <w:r w:rsidRPr="00D238AB">
              <w:rPr>
                <w:rFonts w:asciiTheme="minorHAnsi" w:hAnsiTheme="minorHAnsi" w:cstheme="minorHAnsi"/>
                <w:sz w:val="24"/>
                <w:szCs w:val="24"/>
              </w:rPr>
              <w:t>VREMENIK AKTIVNOSTI</w:t>
            </w:r>
          </w:p>
        </w:tc>
        <w:tc>
          <w:tcPr>
            <w:tcW w:w="7565" w:type="dxa"/>
            <w:tcBorders>
              <w:top w:val="single" w:sz="4" w:space="0" w:color="auto"/>
              <w:left w:val="single" w:sz="4" w:space="0" w:color="auto"/>
              <w:bottom w:val="single" w:sz="4" w:space="0" w:color="auto"/>
              <w:right w:val="single" w:sz="4" w:space="0" w:color="auto"/>
            </w:tcBorders>
          </w:tcPr>
          <w:p w:rsidR="00BA5CA7" w:rsidRPr="00D238AB" w:rsidRDefault="00BA5CA7" w:rsidP="00BA5DDB">
            <w:pPr>
              <w:rPr>
                <w:rFonts w:asciiTheme="minorHAnsi" w:hAnsiTheme="minorHAnsi" w:cstheme="minorHAnsi"/>
                <w:sz w:val="24"/>
                <w:szCs w:val="24"/>
              </w:rPr>
            </w:pPr>
          </w:p>
          <w:p w:rsidR="00BA5CA7" w:rsidRPr="00D238AB" w:rsidRDefault="00BA5CA7" w:rsidP="00BA5DDB">
            <w:pPr>
              <w:rPr>
                <w:rFonts w:asciiTheme="minorHAnsi" w:hAnsiTheme="minorHAnsi" w:cstheme="minorHAnsi"/>
                <w:color w:val="FF0000"/>
                <w:sz w:val="24"/>
                <w:szCs w:val="24"/>
                <w:lang w:val="pl-PL"/>
              </w:rPr>
            </w:pPr>
            <w:r w:rsidRPr="00D238AB">
              <w:rPr>
                <w:rFonts w:asciiTheme="minorHAnsi" w:hAnsiTheme="minorHAnsi" w:cstheme="minorHAnsi"/>
                <w:sz w:val="24"/>
                <w:szCs w:val="24"/>
              </w:rPr>
              <w:t>pripreme za zasjedanja prema dogovoru i potrebi</w:t>
            </w:r>
          </w:p>
        </w:tc>
      </w:tr>
      <w:tr w:rsidR="00BA5CA7" w:rsidRPr="00D238AB" w:rsidTr="005A1A34">
        <w:tc>
          <w:tcPr>
            <w:tcW w:w="2263" w:type="dxa"/>
            <w:tcBorders>
              <w:top w:val="single" w:sz="4" w:space="0" w:color="auto"/>
              <w:left w:val="single" w:sz="4" w:space="0" w:color="auto"/>
              <w:bottom w:val="single" w:sz="4" w:space="0" w:color="auto"/>
              <w:right w:val="single" w:sz="4" w:space="0" w:color="auto"/>
            </w:tcBorders>
            <w:shd w:val="clear" w:color="auto" w:fill="FFFF00"/>
          </w:tcPr>
          <w:p w:rsidR="00BA5CA7" w:rsidRPr="00D238AB" w:rsidRDefault="00BA5CA7" w:rsidP="00BA5DDB">
            <w:pPr>
              <w:rPr>
                <w:rFonts w:asciiTheme="minorHAnsi" w:hAnsiTheme="minorHAnsi" w:cstheme="minorHAnsi"/>
                <w:sz w:val="24"/>
                <w:szCs w:val="24"/>
                <w:lang w:val="en-US"/>
              </w:rPr>
            </w:pPr>
            <w:r w:rsidRPr="00D238AB">
              <w:rPr>
                <w:rFonts w:asciiTheme="minorHAnsi" w:hAnsiTheme="minorHAnsi" w:cstheme="minorHAnsi"/>
                <w:sz w:val="24"/>
                <w:szCs w:val="24"/>
              </w:rPr>
              <w:t>NAČIN VREDNOVANJA AKTIVNOSTI</w:t>
            </w:r>
          </w:p>
        </w:tc>
        <w:tc>
          <w:tcPr>
            <w:tcW w:w="7565" w:type="dxa"/>
            <w:tcBorders>
              <w:top w:val="single" w:sz="4" w:space="0" w:color="auto"/>
              <w:left w:val="single" w:sz="4" w:space="0" w:color="auto"/>
              <w:bottom w:val="single" w:sz="4" w:space="0" w:color="auto"/>
              <w:right w:val="single" w:sz="4" w:space="0" w:color="auto"/>
            </w:tcBorders>
          </w:tcPr>
          <w:p w:rsidR="00BA5CA7" w:rsidRPr="00D238AB" w:rsidRDefault="00BA5CA7" w:rsidP="00BA5DDB">
            <w:pPr>
              <w:rPr>
                <w:rFonts w:asciiTheme="minorHAnsi" w:hAnsiTheme="minorHAnsi" w:cstheme="minorHAnsi"/>
                <w:sz w:val="24"/>
                <w:szCs w:val="24"/>
              </w:rPr>
            </w:pPr>
          </w:p>
          <w:p w:rsidR="00BA5CA7" w:rsidRPr="00D238AB" w:rsidRDefault="00BA5CA7" w:rsidP="00BA5DDB">
            <w:pPr>
              <w:rPr>
                <w:rFonts w:asciiTheme="minorHAnsi" w:hAnsiTheme="minorHAnsi" w:cstheme="minorHAnsi"/>
                <w:color w:val="FF0000"/>
                <w:sz w:val="24"/>
                <w:szCs w:val="24"/>
              </w:rPr>
            </w:pPr>
            <w:r w:rsidRPr="00D238AB">
              <w:rPr>
                <w:rFonts w:asciiTheme="minorHAnsi" w:hAnsiTheme="minorHAnsi" w:cstheme="minorHAnsi"/>
                <w:sz w:val="24"/>
                <w:szCs w:val="24"/>
              </w:rPr>
              <w:t>Nema vrednovanja u obliku ocjena; aktivnost se vrednuje kroz motivacijska pisma te pozive na zasjedanja</w:t>
            </w:r>
          </w:p>
        </w:tc>
      </w:tr>
      <w:tr w:rsidR="00BA5CA7" w:rsidRPr="00D238AB" w:rsidTr="005A1A34">
        <w:tc>
          <w:tcPr>
            <w:tcW w:w="2263" w:type="dxa"/>
            <w:tcBorders>
              <w:top w:val="single" w:sz="4" w:space="0" w:color="auto"/>
              <w:left w:val="single" w:sz="4" w:space="0" w:color="auto"/>
              <w:bottom w:val="single" w:sz="4" w:space="0" w:color="auto"/>
              <w:right w:val="single" w:sz="4" w:space="0" w:color="auto"/>
            </w:tcBorders>
            <w:shd w:val="clear" w:color="auto" w:fill="FFFF00"/>
          </w:tcPr>
          <w:p w:rsidR="00BA5CA7" w:rsidRPr="00D238AB" w:rsidRDefault="00BA5CA7" w:rsidP="00BA5DDB">
            <w:pPr>
              <w:rPr>
                <w:rFonts w:asciiTheme="minorHAnsi" w:hAnsiTheme="minorHAnsi" w:cstheme="minorHAnsi"/>
                <w:sz w:val="24"/>
                <w:szCs w:val="24"/>
                <w:lang w:val="en-US"/>
              </w:rPr>
            </w:pPr>
            <w:r w:rsidRPr="00D238AB">
              <w:rPr>
                <w:rFonts w:asciiTheme="minorHAnsi" w:hAnsiTheme="minorHAnsi" w:cstheme="minorHAnsi"/>
                <w:sz w:val="24"/>
                <w:szCs w:val="24"/>
              </w:rPr>
              <w:t>NAČIN KORIŠTENJA REZULTATA VREDNOVANJA</w:t>
            </w:r>
          </w:p>
        </w:tc>
        <w:tc>
          <w:tcPr>
            <w:tcW w:w="7565" w:type="dxa"/>
            <w:tcBorders>
              <w:top w:val="single" w:sz="4" w:space="0" w:color="auto"/>
              <w:left w:val="single" w:sz="4" w:space="0" w:color="auto"/>
              <w:bottom w:val="single" w:sz="4" w:space="0" w:color="auto"/>
              <w:right w:val="single" w:sz="4" w:space="0" w:color="auto"/>
            </w:tcBorders>
          </w:tcPr>
          <w:p w:rsidR="00BA5CA7" w:rsidRPr="00D238AB" w:rsidRDefault="00BA5CA7" w:rsidP="00BA5DDB">
            <w:pPr>
              <w:rPr>
                <w:rFonts w:asciiTheme="minorHAnsi" w:hAnsiTheme="minorHAnsi" w:cstheme="minorHAnsi"/>
                <w:sz w:val="24"/>
                <w:szCs w:val="24"/>
              </w:rPr>
            </w:pPr>
          </w:p>
          <w:p w:rsidR="00BA5CA7" w:rsidRPr="00D238AB" w:rsidRDefault="00BA5CA7" w:rsidP="00BA5DDB">
            <w:pPr>
              <w:rPr>
                <w:rFonts w:asciiTheme="minorHAnsi" w:hAnsiTheme="minorHAnsi" w:cstheme="minorHAnsi"/>
                <w:color w:val="FF0000"/>
                <w:sz w:val="24"/>
                <w:szCs w:val="24"/>
              </w:rPr>
            </w:pPr>
            <w:r w:rsidRPr="00D238AB">
              <w:rPr>
                <w:rFonts w:asciiTheme="minorHAnsi" w:hAnsiTheme="minorHAnsi" w:cstheme="minorHAnsi"/>
                <w:sz w:val="24"/>
                <w:szCs w:val="24"/>
              </w:rPr>
              <w:t>Učenici koji se ističu pozivaju se na međunarodna zasjedanja;</w:t>
            </w:r>
          </w:p>
        </w:tc>
      </w:tr>
    </w:tbl>
    <w:p w:rsidR="00BA5CA7" w:rsidRPr="00D238AB" w:rsidRDefault="00BA5CA7" w:rsidP="00BA5CA7">
      <w:pPr>
        <w:rPr>
          <w:rFonts w:asciiTheme="minorHAnsi" w:hAnsiTheme="minorHAnsi" w:cstheme="minorHAnsi"/>
        </w:rPr>
      </w:pPr>
    </w:p>
    <w:p w:rsidR="00BA5CA7" w:rsidRPr="00D238AB" w:rsidRDefault="00BA5CA7" w:rsidP="00BA5CA7">
      <w:pPr>
        <w:rPr>
          <w:rFonts w:asciiTheme="minorHAnsi" w:hAnsiTheme="minorHAnsi" w:cstheme="minorHAnsi"/>
          <w:b/>
          <w:color w:val="FF0000"/>
          <w:sz w:val="24"/>
          <w:szCs w:val="24"/>
        </w:rPr>
      </w:pPr>
    </w:p>
    <w:p w:rsidR="00BA5CA7" w:rsidRPr="00D238AB" w:rsidRDefault="00BA5CA7" w:rsidP="00BA5CA7">
      <w:pPr>
        <w:rPr>
          <w:rFonts w:asciiTheme="minorHAnsi" w:hAnsiTheme="minorHAnsi" w:cstheme="minorHAnsi"/>
          <w:color w:val="FF0000"/>
          <w:sz w:val="24"/>
          <w:szCs w:val="24"/>
        </w:rPr>
      </w:pPr>
    </w:p>
    <w:p w:rsidR="007A280E" w:rsidRPr="00D238AB" w:rsidRDefault="007A280E" w:rsidP="00BA5CA7">
      <w:pPr>
        <w:rPr>
          <w:rFonts w:asciiTheme="minorHAnsi" w:hAnsiTheme="minorHAnsi" w:cstheme="minorHAnsi"/>
          <w:color w:val="FF0000"/>
          <w:sz w:val="24"/>
          <w:szCs w:val="24"/>
        </w:rPr>
      </w:pPr>
    </w:p>
    <w:p w:rsidR="007A280E" w:rsidRPr="00D238AB" w:rsidRDefault="007A280E" w:rsidP="00BA5CA7">
      <w:pPr>
        <w:rPr>
          <w:rFonts w:asciiTheme="minorHAnsi" w:hAnsiTheme="minorHAnsi" w:cstheme="minorHAnsi"/>
          <w:color w:val="FF0000"/>
          <w:sz w:val="24"/>
          <w:szCs w:val="24"/>
        </w:rPr>
      </w:pPr>
    </w:p>
    <w:p w:rsidR="007A280E" w:rsidRPr="00D238AB" w:rsidRDefault="007A280E" w:rsidP="00BA5CA7">
      <w:pPr>
        <w:rPr>
          <w:rFonts w:asciiTheme="minorHAnsi" w:hAnsiTheme="minorHAnsi" w:cstheme="minorHAnsi"/>
          <w:color w:val="FF0000"/>
          <w:sz w:val="24"/>
          <w:szCs w:val="24"/>
        </w:rPr>
      </w:pPr>
    </w:p>
    <w:p w:rsidR="007A280E" w:rsidRPr="00D238AB" w:rsidRDefault="007A280E" w:rsidP="00BA5CA7">
      <w:pPr>
        <w:rPr>
          <w:rFonts w:asciiTheme="minorHAnsi" w:hAnsiTheme="minorHAnsi" w:cstheme="minorHAnsi"/>
          <w:color w:val="FF0000"/>
          <w:sz w:val="24"/>
          <w:szCs w:val="24"/>
        </w:rPr>
      </w:pPr>
    </w:p>
    <w:p w:rsidR="007A280E" w:rsidRPr="00D238AB" w:rsidRDefault="007A280E" w:rsidP="00BA5CA7">
      <w:pPr>
        <w:rPr>
          <w:rFonts w:asciiTheme="minorHAnsi" w:hAnsiTheme="minorHAnsi" w:cstheme="minorHAnsi"/>
          <w:color w:val="FF0000"/>
          <w:sz w:val="24"/>
          <w:szCs w:val="24"/>
        </w:rPr>
      </w:pPr>
    </w:p>
    <w:tbl>
      <w:tblPr>
        <w:tblW w:w="9416" w:type="dxa"/>
        <w:tblCellMar>
          <w:left w:w="10" w:type="dxa"/>
          <w:right w:w="10" w:type="dxa"/>
        </w:tblCellMar>
        <w:tblLook w:val="0000" w:firstRow="0" w:lastRow="0" w:firstColumn="0" w:lastColumn="0" w:noHBand="0" w:noVBand="0"/>
      </w:tblPr>
      <w:tblGrid>
        <w:gridCol w:w="2235"/>
        <w:gridCol w:w="7181"/>
      </w:tblGrid>
      <w:tr w:rsidR="00BA5CA7" w:rsidRPr="00D238AB" w:rsidTr="00BA5DDB">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BA5CA7" w:rsidRPr="00D238AB" w:rsidRDefault="00BA5CA7" w:rsidP="00BA5DDB">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lastRenderedPageBreak/>
              <w:t>Naziv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5CA7" w:rsidRPr="00D238AB" w:rsidRDefault="00BA5CA7" w:rsidP="00BA5DDB">
            <w:pPr>
              <w:suppressAutoHyphens w:val="0"/>
              <w:spacing w:after="0" w:line="240" w:lineRule="auto"/>
              <w:textAlignment w:val="auto"/>
              <w:rPr>
                <w:rFonts w:asciiTheme="minorHAnsi" w:hAnsiTheme="minorHAnsi" w:cstheme="minorHAnsi"/>
                <w:sz w:val="24"/>
                <w:szCs w:val="24"/>
              </w:rPr>
            </w:pPr>
          </w:p>
          <w:p w:rsidR="00BA5CA7" w:rsidRPr="00D238AB" w:rsidRDefault="00BA5CA7" w:rsidP="00BA5DDB">
            <w:pPr>
              <w:suppressAutoHyphens w:val="0"/>
              <w:spacing w:after="0" w:line="240" w:lineRule="auto"/>
              <w:jc w:val="both"/>
              <w:textAlignment w:val="auto"/>
              <w:rPr>
                <w:rFonts w:asciiTheme="minorHAnsi" w:eastAsia="Times New Roman" w:hAnsiTheme="minorHAnsi" w:cstheme="minorHAnsi"/>
                <w:b/>
                <w:sz w:val="24"/>
                <w:szCs w:val="24"/>
                <w:lang w:eastAsia="hr-HR"/>
              </w:rPr>
            </w:pPr>
            <w:r w:rsidRPr="00D238AB">
              <w:rPr>
                <w:rFonts w:asciiTheme="minorHAnsi" w:eastAsia="Times New Roman" w:hAnsiTheme="minorHAnsi" w:cstheme="minorHAnsi"/>
                <w:b/>
                <w:sz w:val="24"/>
                <w:szCs w:val="24"/>
                <w:lang w:eastAsia="hr-HR"/>
              </w:rPr>
              <w:t xml:space="preserve">DRŽAVNA SMOTRA SIMULIRANIH SUĐENJA </w:t>
            </w:r>
          </w:p>
          <w:p w:rsidR="007A280E" w:rsidRPr="00D238AB" w:rsidRDefault="007A280E" w:rsidP="00BA5DDB">
            <w:pPr>
              <w:suppressAutoHyphens w:val="0"/>
              <w:spacing w:after="0" w:line="240" w:lineRule="auto"/>
              <w:jc w:val="both"/>
              <w:textAlignment w:val="auto"/>
              <w:rPr>
                <w:rFonts w:asciiTheme="minorHAnsi" w:hAnsiTheme="minorHAnsi" w:cstheme="minorHAnsi"/>
              </w:rPr>
            </w:pPr>
          </w:p>
        </w:tc>
      </w:tr>
      <w:tr w:rsidR="00BA5CA7" w:rsidRPr="00D238AB" w:rsidTr="00BA5DDB">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BA5CA7" w:rsidRPr="00D238AB" w:rsidRDefault="00BA5CA7" w:rsidP="00BA5DDB">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Cilj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5CA7" w:rsidRPr="00D238AB" w:rsidRDefault="00BA5CA7" w:rsidP="00BA5DDB">
            <w:pPr>
              <w:suppressAutoHyphens w:val="0"/>
              <w:spacing w:after="0" w:line="240" w:lineRule="auto"/>
              <w:jc w:val="both"/>
              <w:textAlignment w:val="auto"/>
              <w:rPr>
                <w:rFonts w:asciiTheme="minorHAnsi" w:hAnsiTheme="minorHAnsi" w:cstheme="minorHAnsi"/>
                <w:sz w:val="24"/>
                <w:szCs w:val="24"/>
              </w:rPr>
            </w:pPr>
            <w:r w:rsidRPr="00D238AB">
              <w:rPr>
                <w:rFonts w:asciiTheme="minorHAnsi" w:hAnsiTheme="minorHAnsi" w:cstheme="minorHAnsi"/>
                <w:sz w:val="24"/>
                <w:szCs w:val="24"/>
              </w:rPr>
              <w:t xml:space="preserve">Simulirana suđenja dio su učenja i stjecanja kompetencija iz područja građanskog odgoja i obrazovanja u okviru modula: Simulirana suđenja i vladavina prava – Zakon u razredu – od zakona u razredu prema kulturi vladavine prava. Radi se o simulacijama glavne sudske rasprave prema pravosudnom modelu i Republike Hrvatske i SAD. </w:t>
            </w:r>
          </w:p>
          <w:p w:rsidR="00BA5CA7" w:rsidRPr="00D238AB" w:rsidRDefault="00BA5CA7" w:rsidP="00BA5DDB">
            <w:pPr>
              <w:suppressAutoHyphens w:val="0"/>
              <w:spacing w:after="0" w:line="240" w:lineRule="auto"/>
              <w:jc w:val="both"/>
              <w:textAlignment w:val="auto"/>
              <w:rPr>
                <w:rFonts w:asciiTheme="minorHAnsi" w:hAnsiTheme="minorHAnsi" w:cstheme="minorHAnsi"/>
                <w:sz w:val="24"/>
                <w:szCs w:val="24"/>
              </w:rPr>
            </w:pPr>
          </w:p>
          <w:p w:rsidR="00BA5CA7" w:rsidRPr="00D238AB" w:rsidRDefault="00BA5CA7" w:rsidP="00BA5DDB">
            <w:pPr>
              <w:numPr>
                <w:ilvl w:val="0"/>
                <w:numId w:val="19"/>
              </w:numPr>
              <w:suppressAutoHyphens w:val="0"/>
              <w:spacing w:after="0" w:line="240" w:lineRule="auto"/>
              <w:jc w:val="both"/>
              <w:textAlignment w:val="auto"/>
              <w:rPr>
                <w:rFonts w:asciiTheme="minorHAnsi" w:hAnsiTheme="minorHAnsi" w:cstheme="minorHAnsi"/>
                <w:sz w:val="24"/>
                <w:szCs w:val="24"/>
              </w:rPr>
            </w:pPr>
            <w:r w:rsidRPr="00D238AB">
              <w:rPr>
                <w:rFonts w:asciiTheme="minorHAnsi" w:hAnsiTheme="minorHAnsi" w:cstheme="minorHAnsi"/>
                <w:sz w:val="24"/>
                <w:szCs w:val="24"/>
              </w:rPr>
              <w:t xml:space="preserve">Razvijanje vještina argumentiranja, dokazivanja, logičkog zaključivanja, uočavanja bitnih činjenica, kritičkog razmišljanja, timskog rada nepristranog pristupa i javnog nastupa. </w:t>
            </w:r>
          </w:p>
          <w:p w:rsidR="00BA5CA7" w:rsidRPr="00D238AB" w:rsidRDefault="00BA5CA7" w:rsidP="00BA5DDB">
            <w:pPr>
              <w:numPr>
                <w:ilvl w:val="0"/>
                <w:numId w:val="19"/>
              </w:numPr>
              <w:suppressAutoHyphens w:val="0"/>
              <w:spacing w:after="0" w:line="240" w:lineRule="auto"/>
              <w:jc w:val="both"/>
              <w:textAlignment w:val="auto"/>
              <w:rPr>
                <w:rFonts w:asciiTheme="minorHAnsi" w:hAnsiTheme="minorHAnsi" w:cstheme="minorHAnsi"/>
                <w:sz w:val="24"/>
                <w:szCs w:val="24"/>
              </w:rPr>
            </w:pPr>
            <w:r w:rsidRPr="00D238AB">
              <w:rPr>
                <w:rFonts w:asciiTheme="minorHAnsi" w:hAnsiTheme="minorHAnsi" w:cstheme="minorHAnsi"/>
                <w:sz w:val="24"/>
                <w:szCs w:val="24"/>
              </w:rPr>
              <w:t>Učenicima omogućiti bolje razumijevanje pravosudnog sustava – od pravila za izvođenje dokaza do ponašanja u sudnici. To pridonosi povećanju njihove svijesti o važnosti prava u demokratskom društvu i povećava razumijevanje temeljnih prava kojima raspolažu hrvatski učenici na osnovi hrvatskog Ustava i u komparativnom smislu američki učenici na osnovi američkog Ustava.</w:t>
            </w:r>
          </w:p>
          <w:p w:rsidR="00BA5CA7" w:rsidRPr="00D238AB" w:rsidRDefault="00BA5CA7" w:rsidP="00BA5DDB">
            <w:pPr>
              <w:numPr>
                <w:ilvl w:val="0"/>
                <w:numId w:val="19"/>
              </w:numPr>
              <w:suppressAutoHyphens w:val="0"/>
              <w:spacing w:after="0" w:line="240" w:lineRule="auto"/>
              <w:jc w:val="both"/>
              <w:textAlignment w:val="auto"/>
              <w:rPr>
                <w:rFonts w:asciiTheme="minorHAnsi" w:hAnsiTheme="minorHAnsi" w:cstheme="minorHAnsi"/>
                <w:sz w:val="24"/>
                <w:szCs w:val="24"/>
              </w:rPr>
            </w:pPr>
            <w:r w:rsidRPr="00D238AB">
              <w:rPr>
                <w:rFonts w:asciiTheme="minorHAnsi" w:hAnsiTheme="minorHAnsi" w:cstheme="minorHAnsi"/>
                <w:sz w:val="24"/>
                <w:szCs w:val="24"/>
              </w:rPr>
              <w:t>Osigurati praktično iskustvo izvan sudnice i u sudnici na osnovi kojeg će učenici učiti o pravu, društvu i sebi samima. Učenicima omogućiti razmišljanje o tome kako društvo rješava sporove i ocjenjuje pravičnost donesenih odluka.</w:t>
            </w:r>
          </w:p>
          <w:p w:rsidR="00BA5CA7" w:rsidRPr="00D238AB" w:rsidRDefault="00BA5CA7" w:rsidP="00BA5DDB">
            <w:pPr>
              <w:numPr>
                <w:ilvl w:val="0"/>
                <w:numId w:val="19"/>
              </w:numPr>
              <w:suppressAutoHyphens w:val="0"/>
              <w:spacing w:after="0" w:line="240" w:lineRule="auto"/>
              <w:jc w:val="both"/>
              <w:textAlignment w:val="auto"/>
              <w:rPr>
                <w:rFonts w:asciiTheme="minorHAnsi" w:hAnsiTheme="minorHAnsi" w:cstheme="minorHAnsi"/>
                <w:sz w:val="24"/>
                <w:szCs w:val="24"/>
              </w:rPr>
            </w:pPr>
            <w:r w:rsidRPr="00D238AB">
              <w:rPr>
                <w:rFonts w:asciiTheme="minorHAnsi" w:hAnsiTheme="minorHAnsi" w:cstheme="minorHAnsi"/>
                <w:sz w:val="24"/>
                <w:szCs w:val="24"/>
              </w:rPr>
              <w:t>U komparativnim simuliranim sudskim procesima upoznati koje su sličnosti i razlike između hrvatskog i američkog sudskog procesa.</w:t>
            </w:r>
          </w:p>
        </w:tc>
      </w:tr>
      <w:tr w:rsidR="00BA5CA7" w:rsidRPr="00D238AB" w:rsidTr="00BA5DDB">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BA5CA7" w:rsidRPr="00D238AB" w:rsidRDefault="00BA5CA7" w:rsidP="00BA5DDB">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NOSITELJI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5CA7" w:rsidRPr="00D238AB" w:rsidRDefault="00BA5CA7" w:rsidP="00BA5DDB">
            <w:pPr>
              <w:suppressAutoHyphens w:val="0"/>
              <w:spacing w:after="0" w:line="240" w:lineRule="auto"/>
              <w:jc w:val="both"/>
              <w:textAlignment w:val="auto"/>
              <w:rPr>
                <w:rFonts w:asciiTheme="minorHAnsi" w:eastAsia="Times New Roman" w:hAnsiTheme="minorHAnsi" w:cstheme="minorHAnsi"/>
                <w:sz w:val="24"/>
                <w:szCs w:val="24"/>
                <w:lang w:eastAsia="hr-HR"/>
              </w:rPr>
            </w:pPr>
            <w:r w:rsidRPr="00D238AB">
              <w:rPr>
                <w:rFonts w:asciiTheme="minorHAnsi" w:eastAsia="Times New Roman" w:hAnsiTheme="minorHAnsi" w:cstheme="minorHAnsi"/>
                <w:sz w:val="24"/>
                <w:szCs w:val="24"/>
                <w:lang w:eastAsia="hr-HR"/>
              </w:rPr>
              <w:t>mr.sc. Sunčana-Lea Kolbezen, prof. i zainteresirani učenici trećih i četvrtih razreda.</w:t>
            </w:r>
          </w:p>
        </w:tc>
      </w:tr>
      <w:tr w:rsidR="00BA5CA7" w:rsidRPr="00D238AB" w:rsidTr="00BA5DDB">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BA5CA7" w:rsidRPr="00D238AB" w:rsidRDefault="00BA5CA7" w:rsidP="00BA5DDB">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NAČIN REALIZACIJE</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5CA7" w:rsidRPr="00D238AB" w:rsidRDefault="00BA5CA7" w:rsidP="00BA5DDB">
            <w:pPr>
              <w:suppressAutoHyphens w:val="0"/>
              <w:spacing w:after="0" w:line="240" w:lineRule="auto"/>
              <w:textAlignment w:val="auto"/>
              <w:rPr>
                <w:rFonts w:asciiTheme="minorHAnsi" w:hAnsiTheme="minorHAnsi" w:cstheme="minorHAnsi"/>
                <w:sz w:val="24"/>
                <w:szCs w:val="24"/>
              </w:rPr>
            </w:pPr>
          </w:p>
          <w:p w:rsidR="00BA5CA7" w:rsidRPr="00D238AB" w:rsidRDefault="00BA5CA7" w:rsidP="00BA5DDB">
            <w:pPr>
              <w:suppressAutoHyphens w:val="0"/>
              <w:spacing w:after="0" w:line="240" w:lineRule="auto"/>
              <w:jc w:val="both"/>
              <w:textAlignment w:val="auto"/>
              <w:rPr>
                <w:rFonts w:asciiTheme="minorHAnsi" w:eastAsia="Times New Roman" w:hAnsiTheme="minorHAnsi" w:cstheme="minorHAnsi"/>
                <w:sz w:val="24"/>
                <w:szCs w:val="24"/>
                <w:lang w:eastAsia="hr-HR"/>
              </w:rPr>
            </w:pPr>
            <w:r w:rsidRPr="00D238AB">
              <w:rPr>
                <w:rFonts w:asciiTheme="minorHAnsi" w:eastAsia="Times New Roman" w:hAnsiTheme="minorHAnsi" w:cstheme="minorHAnsi"/>
                <w:sz w:val="24"/>
                <w:szCs w:val="24"/>
                <w:lang w:eastAsia="hr-HR"/>
              </w:rPr>
              <w:t>Sudjelovanje na jednodnevnoj Državnoj Smotri simuliranih suđenja</w:t>
            </w:r>
          </w:p>
        </w:tc>
      </w:tr>
      <w:tr w:rsidR="00BA5CA7" w:rsidRPr="00D238AB" w:rsidTr="00BA5DDB">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BA5CA7" w:rsidRPr="00D238AB" w:rsidRDefault="00BA5CA7" w:rsidP="00BA5DDB">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VREMENIK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5CA7" w:rsidRPr="00D238AB" w:rsidRDefault="00BA5CA7" w:rsidP="00BA5DDB">
            <w:pPr>
              <w:suppressAutoHyphens w:val="0"/>
              <w:spacing w:after="0" w:line="240" w:lineRule="auto"/>
              <w:textAlignment w:val="auto"/>
              <w:rPr>
                <w:rFonts w:asciiTheme="minorHAnsi" w:hAnsiTheme="minorHAnsi" w:cstheme="minorHAnsi"/>
                <w:sz w:val="24"/>
                <w:szCs w:val="24"/>
              </w:rPr>
            </w:pPr>
          </w:p>
          <w:tbl>
            <w:tblPr>
              <w:tblW w:w="4741" w:type="dxa"/>
              <w:tblCellMar>
                <w:left w:w="10" w:type="dxa"/>
                <w:right w:w="10" w:type="dxa"/>
              </w:tblCellMar>
              <w:tblLook w:val="0000" w:firstRow="0" w:lastRow="0" w:firstColumn="0" w:lastColumn="0" w:noHBand="0" w:noVBand="0"/>
            </w:tblPr>
            <w:tblGrid>
              <w:gridCol w:w="4741"/>
            </w:tblGrid>
            <w:tr w:rsidR="00BA5CA7" w:rsidRPr="00D238AB" w:rsidTr="00BA5DDB">
              <w:trPr>
                <w:trHeight w:val="120"/>
              </w:trPr>
              <w:tc>
                <w:tcPr>
                  <w:tcW w:w="4741"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BA5CA7" w:rsidRPr="00D238AB" w:rsidRDefault="00BA5CA7" w:rsidP="00BA5DDB">
                  <w:pPr>
                    <w:suppressAutoHyphens w:val="0"/>
                    <w:spacing w:after="0" w:line="240" w:lineRule="auto"/>
                    <w:jc w:val="both"/>
                    <w:textAlignment w:val="auto"/>
                    <w:rPr>
                      <w:rFonts w:asciiTheme="minorHAnsi" w:eastAsia="Times New Roman" w:hAnsiTheme="minorHAnsi" w:cstheme="minorHAnsi"/>
                      <w:sz w:val="24"/>
                      <w:szCs w:val="24"/>
                      <w:lang w:eastAsia="hr-HR"/>
                    </w:rPr>
                  </w:pPr>
                  <w:r w:rsidRPr="00D238AB">
                    <w:rPr>
                      <w:rFonts w:asciiTheme="minorHAnsi" w:eastAsia="Times New Roman" w:hAnsiTheme="minorHAnsi" w:cstheme="minorHAnsi"/>
                      <w:sz w:val="24"/>
                      <w:szCs w:val="24"/>
                      <w:lang w:eastAsia="hr-HR"/>
                    </w:rPr>
                    <w:t xml:space="preserve">Pripreme za suđenje prema dogovoru i potrebi </w:t>
                  </w:r>
                </w:p>
              </w:tc>
            </w:tr>
          </w:tbl>
          <w:p w:rsidR="00BA5CA7" w:rsidRPr="00D238AB" w:rsidRDefault="00BA5CA7" w:rsidP="00BA5DDB">
            <w:pPr>
              <w:suppressAutoHyphens w:val="0"/>
              <w:spacing w:after="0" w:line="240" w:lineRule="auto"/>
              <w:textAlignment w:val="auto"/>
              <w:rPr>
                <w:rFonts w:asciiTheme="minorHAnsi" w:hAnsiTheme="minorHAnsi" w:cstheme="minorHAnsi"/>
                <w:sz w:val="24"/>
                <w:szCs w:val="24"/>
              </w:rPr>
            </w:pPr>
          </w:p>
        </w:tc>
      </w:tr>
      <w:tr w:rsidR="00BA5CA7" w:rsidRPr="00D238AB" w:rsidTr="00BA5DDB">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BA5CA7" w:rsidRPr="00D238AB" w:rsidRDefault="00BA5CA7" w:rsidP="00BA5DDB">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TROŠKOVNIK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5CA7" w:rsidRPr="00D238AB" w:rsidRDefault="00BA5CA7" w:rsidP="00BA5DDB">
            <w:pPr>
              <w:suppressAutoHyphens w:val="0"/>
              <w:spacing w:after="0" w:line="240" w:lineRule="auto"/>
              <w:jc w:val="both"/>
              <w:textAlignment w:val="auto"/>
              <w:rPr>
                <w:rFonts w:asciiTheme="minorHAnsi" w:hAnsiTheme="minorHAnsi" w:cstheme="minorHAnsi"/>
                <w:sz w:val="24"/>
                <w:szCs w:val="24"/>
              </w:rPr>
            </w:pPr>
          </w:p>
          <w:p w:rsidR="00BA5CA7" w:rsidRPr="00D238AB" w:rsidRDefault="00BA5CA7" w:rsidP="00BA5DDB">
            <w:pPr>
              <w:suppressAutoHyphens w:val="0"/>
              <w:spacing w:after="0" w:line="240" w:lineRule="auto"/>
              <w:jc w:val="both"/>
              <w:textAlignment w:val="auto"/>
              <w:rPr>
                <w:rFonts w:asciiTheme="minorHAnsi" w:hAnsiTheme="minorHAnsi" w:cstheme="minorHAnsi"/>
              </w:rPr>
            </w:pPr>
            <w:r w:rsidRPr="00D238AB">
              <w:rPr>
                <w:rFonts w:asciiTheme="minorHAnsi" w:eastAsia="Times New Roman" w:hAnsiTheme="minorHAnsi" w:cstheme="minorHAnsi"/>
                <w:sz w:val="24"/>
                <w:szCs w:val="24"/>
                <w:lang w:eastAsia="hr-HR"/>
              </w:rPr>
              <w:t>Ovisno o lokaciji održavanja Smotre, ukoliko je to Zagreb onda 0 kn, ukoliko je to neka druga lokacija onda troškovi prijevoza za učenike i voditeljicu, te eventualno smještaja.</w:t>
            </w:r>
          </w:p>
        </w:tc>
      </w:tr>
      <w:tr w:rsidR="00BA5CA7" w:rsidRPr="00D238AB" w:rsidTr="00BA5DDB">
        <w:trPr>
          <w:trHeight w:val="63"/>
        </w:trPr>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BA5CA7" w:rsidRPr="00D238AB" w:rsidRDefault="00BA5CA7" w:rsidP="00BA5DDB">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NAČIN VRJEDnoVANJA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5CA7" w:rsidRPr="00D238AB" w:rsidRDefault="00BA5CA7" w:rsidP="00BA5DDB">
            <w:pPr>
              <w:suppressAutoHyphens w:val="0"/>
              <w:spacing w:after="0" w:line="240" w:lineRule="auto"/>
              <w:jc w:val="both"/>
              <w:textAlignment w:val="auto"/>
              <w:rPr>
                <w:rFonts w:asciiTheme="minorHAnsi" w:eastAsia="Times New Roman" w:hAnsiTheme="minorHAnsi" w:cstheme="minorHAnsi"/>
                <w:sz w:val="24"/>
                <w:szCs w:val="24"/>
                <w:lang w:eastAsia="hr-HR"/>
              </w:rPr>
            </w:pPr>
          </w:p>
          <w:tbl>
            <w:tblPr>
              <w:tblW w:w="3896" w:type="dxa"/>
              <w:tblCellMar>
                <w:left w:w="10" w:type="dxa"/>
                <w:right w:w="10" w:type="dxa"/>
              </w:tblCellMar>
              <w:tblLook w:val="0000" w:firstRow="0" w:lastRow="0" w:firstColumn="0" w:lastColumn="0" w:noHBand="0" w:noVBand="0"/>
            </w:tblPr>
            <w:tblGrid>
              <w:gridCol w:w="3896"/>
            </w:tblGrid>
            <w:tr w:rsidR="00BA5CA7" w:rsidRPr="00D238AB" w:rsidTr="00BA5DDB">
              <w:trPr>
                <w:trHeight w:val="793"/>
              </w:trPr>
              <w:tc>
                <w:tcPr>
                  <w:tcW w:w="3896"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BA5CA7" w:rsidRPr="00D238AB" w:rsidRDefault="00BA5CA7" w:rsidP="00BA5DDB">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 xml:space="preserve">             Diplome za sudionike</w:t>
                  </w:r>
                </w:p>
                <w:p w:rsidR="00BA5CA7" w:rsidRPr="00D238AB" w:rsidRDefault="00BA5CA7" w:rsidP="00BA5DDB">
                  <w:pPr>
                    <w:numPr>
                      <w:ilvl w:val="0"/>
                      <w:numId w:val="20"/>
                    </w:num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 xml:space="preserve">Prezentacija rezultata projekta </w:t>
                  </w:r>
                </w:p>
                <w:p w:rsidR="00BA5CA7" w:rsidRPr="00D238AB" w:rsidRDefault="00BA5CA7" w:rsidP="00BA5DDB">
                  <w:pPr>
                    <w:numPr>
                      <w:ilvl w:val="0"/>
                      <w:numId w:val="20"/>
                    </w:num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Objava na web stranici škole</w:t>
                  </w:r>
                </w:p>
                <w:p w:rsidR="00BA5CA7" w:rsidRPr="00D238AB" w:rsidRDefault="00BA5CA7" w:rsidP="00BA5DDB">
                  <w:pPr>
                    <w:numPr>
                      <w:ilvl w:val="0"/>
                      <w:numId w:val="20"/>
                    </w:num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 xml:space="preserve">Članak za školski list </w:t>
                  </w:r>
                </w:p>
                <w:p w:rsidR="00BA5CA7" w:rsidRPr="00D238AB" w:rsidRDefault="00BA5CA7" w:rsidP="00BA5DDB">
                  <w:pPr>
                    <w:suppressAutoHyphens w:val="0"/>
                    <w:spacing w:after="0" w:line="240" w:lineRule="auto"/>
                    <w:textAlignment w:val="auto"/>
                    <w:rPr>
                      <w:rFonts w:asciiTheme="minorHAnsi" w:hAnsiTheme="minorHAnsi" w:cstheme="minorHAnsi"/>
                      <w:sz w:val="24"/>
                      <w:szCs w:val="24"/>
                    </w:rPr>
                  </w:pPr>
                </w:p>
              </w:tc>
            </w:tr>
          </w:tbl>
          <w:p w:rsidR="00BA5CA7" w:rsidRPr="00D238AB" w:rsidRDefault="00BA5CA7" w:rsidP="00BA5DDB">
            <w:pPr>
              <w:suppressAutoHyphens w:val="0"/>
              <w:spacing w:after="0" w:line="240" w:lineRule="auto"/>
              <w:textAlignment w:val="auto"/>
              <w:rPr>
                <w:rFonts w:asciiTheme="minorHAnsi" w:hAnsiTheme="minorHAnsi" w:cstheme="minorHAnsi"/>
                <w:sz w:val="24"/>
                <w:szCs w:val="24"/>
              </w:rPr>
            </w:pPr>
          </w:p>
        </w:tc>
      </w:tr>
      <w:tr w:rsidR="00BA5CA7" w:rsidRPr="00D238AB" w:rsidTr="00BA5DDB">
        <w:trPr>
          <w:trHeight w:val="763"/>
        </w:trPr>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BA5CA7" w:rsidRPr="00D238AB" w:rsidRDefault="00BA5CA7" w:rsidP="00BA5DDB">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NAČIN KORIŠTENJA REZULTATA VRJEDNOVANJA</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5CA7" w:rsidRPr="00D238AB" w:rsidRDefault="00BA5CA7" w:rsidP="00BA5DDB">
            <w:pPr>
              <w:numPr>
                <w:ilvl w:val="0"/>
                <w:numId w:val="21"/>
              </w:numPr>
              <w:suppressAutoHyphens w:val="0"/>
              <w:autoSpaceDE w:val="0"/>
              <w:spacing w:after="0" w:line="240" w:lineRule="auto"/>
              <w:textAlignment w:val="auto"/>
              <w:rPr>
                <w:rFonts w:asciiTheme="minorHAnsi" w:eastAsia="Times New Roman" w:hAnsiTheme="minorHAnsi" w:cstheme="minorHAnsi"/>
                <w:sz w:val="24"/>
                <w:szCs w:val="24"/>
                <w:lang w:eastAsia="en-GB"/>
              </w:rPr>
            </w:pPr>
            <w:r w:rsidRPr="00D238AB">
              <w:rPr>
                <w:rFonts w:asciiTheme="minorHAnsi" w:eastAsia="Times New Roman" w:hAnsiTheme="minorHAnsi" w:cstheme="minorHAnsi"/>
                <w:sz w:val="24"/>
                <w:szCs w:val="24"/>
                <w:lang w:eastAsia="en-GB"/>
              </w:rPr>
              <w:t>Produbljivanje interesa i znanja učenika o sudskim procesima u hrvatskom i anglo-saksonskom pravnom sustavu</w:t>
            </w:r>
          </w:p>
          <w:p w:rsidR="00BA5CA7" w:rsidRPr="00D238AB" w:rsidRDefault="00BA5CA7" w:rsidP="00BA5DDB">
            <w:pPr>
              <w:numPr>
                <w:ilvl w:val="0"/>
                <w:numId w:val="21"/>
              </w:numPr>
              <w:suppressAutoHyphens w:val="0"/>
              <w:autoSpaceDE w:val="0"/>
              <w:spacing w:after="0" w:line="240" w:lineRule="auto"/>
              <w:textAlignment w:val="auto"/>
              <w:rPr>
                <w:rFonts w:asciiTheme="minorHAnsi" w:eastAsia="Times New Roman" w:hAnsiTheme="minorHAnsi" w:cstheme="minorHAnsi"/>
                <w:sz w:val="24"/>
                <w:szCs w:val="24"/>
                <w:lang w:eastAsia="en-GB"/>
              </w:rPr>
            </w:pPr>
            <w:r w:rsidRPr="00D238AB">
              <w:rPr>
                <w:rFonts w:asciiTheme="minorHAnsi" w:eastAsia="Times New Roman" w:hAnsiTheme="minorHAnsi" w:cstheme="minorHAnsi"/>
                <w:sz w:val="24"/>
                <w:szCs w:val="24"/>
                <w:lang w:eastAsia="en-GB"/>
              </w:rPr>
              <w:t>Promocija XVI. gimnazije</w:t>
            </w:r>
          </w:p>
        </w:tc>
      </w:tr>
    </w:tbl>
    <w:p w:rsidR="00BA5CA7" w:rsidRPr="00D238AB" w:rsidRDefault="00BA5CA7" w:rsidP="00BA5CA7">
      <w:pPr>
        <w:rPr>
          <w:rFonts w:asciiTheme="minorHAnsi" w:hAnsiTheme="minorHAnsi" w:cstheme="minorHAnsi"/>
          <w:b/>
          <w:color w:val="FF0000"/>
          <w:sz w:val="24"/>
          <w:szCs w:val="24"/>
        </w:rPr>
      </w:pPr>
    </w:p>
    <w:tbl>
      <w:tblPr>
        <w:tblW w:w="9416" w:type="dxa"/>
        <w:tblCellMar>
          <w:left w:w="10" w:type="dxa"/>
          <w:right w:w="10" w:type="dxa"/>
        </w:tblCellMar>
        <w:tblLook w:val="0000" w:firstRow="0" w:lastRow="0" w:firstColumn="0" w:lastColumn="0" w:noHBand="0" w:noVBand="0"/>
      </w:tblPr>
      <w:tblGrid>
        <w:gridCol w:w="2235"/>
        <w:gridCol w:w="7181"/>
      </w:tblGrid>
      <w:tr w:rsidR="00BA5CA7" w:rsidRPr="00D238AB" w:rsidTr="00BA5DDB">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BA5CA7" w:rsidRPr="00D238AB" w:rsidRDefault="00BA5CA7" w:rsidP="00BA5DDB">
            <w:pPr>
              <w:spacing w:after="0" w:line="240" w:lineRule="auto"/>
              <w:jc w:val="center"/>
              <w:rPr>
                <w:rFonts w:asciiTheme="minorHAnsi" w:hAnsiTheme="minorHAnsi" w:cstheme="minorHAnsi"/>
                <w:caps/>
                <w:sz w:val="24"/>
                <w:szCs w:val="24"/>
              </w:rPr>
            </w:pPr>
          </w:p>
          <w:p w:rsidR="00BA5CA7" w:rsidRPr="00D238AB" w:rsidRDefault="00BA5CA7" w:rsidP="00BA5DDB">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naziv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5CA7" w:rsidRPr="00D238AB" w:rsidRDefault="00BA5CA7" w:rsidP="00BA5DDB">
            <w:pPr>
              <w:shd w:val="clear" w:color="auto" w:fill="FFFFFF"/>
              <w:rPr>
                <w:rFonts w:asciiTheme="minorHAnsi" w:hAnsiTheme="minorHAnsi" w:cstheme="minorHAnsi"/>
              </w:rPr>
            </w:pPr>
            <w:r w:rsidRPr="00D238AB">
              <w:rPr>
                <w:rStyle w:val="goog-inline-block"/>
                <w:rFonts w:asciiTheme="minorHAnsi" w:hAnsiTheme="minorHAnsi" w:cstheme="minorHAnsi"/>
                <w:b/>
                <w:bCs/>
                <w:sz w:val="24"/>
                <w:szCs w:val="24"/>
              </w:rPr>
              <w:t xml:space="preserve">ENGLESKI U AKCIJI  2015./2016. - NATJECANJE    UDRUGA ZA PROMICANJE MULTIMEDIJSKE NASTAVE (UMNA) </w:t>
            </w:r>
          </w:p>
        </w:tc>
      </w:tr>
      <w:tr w:rsidR="00BA5CA7" w:rsidRPr="00D238AB" w:rsidTr="00BA5DDB">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BA5CA7" w:rsidRPr="00D238AB" w:rsidRDefault="00BA5CA7" w:rsidP="00BA5DDB">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Cilj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5CA7" w:rsidRPr="00D238AB" w:rsidRDefault="00BA5CA7"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UMNA English in Action competition combines the many different ‘faces’ of the English language, from the mechanics of phonetics to the power of the spoken word to persuade, and to artistically create new worlds through drama. The three categories are: Spelling Bee, Persuasive Speaking and Drama. The competition is based on the knowledge that Croatians need a strong command of English to succeed in this increasingly borderless world--while classroom study is important for learning languages, it is impossible to gain familiarity and confidence in a language without constant practice outside school and opportunities to physiologically use it.</w:t>
            </w:r>
          </w:p>
        </w:tc>
      </w:tr>
      <w:tr w:rsidR="00BA5CA7" w:rsidRPr="00D238AB" w:rsidTr="00BA5DDB">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BA5CA7" w:rsidRPr="00D238AB" w:rsidRDefault="00BA5CA7" w:rsidP="00BA5DDB">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NOSITELJI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5CA7" w:rsidRPr="00D238AB" w:rsidRDefault="007A280E" w:rsidP="00BA5DDB">
            <w:pPr>
              <w:spacing w:after="0" w:line="240" w:lineRule="auto"/>
              <w:rPr>
                <w:rFonts w:asciiTheme="minorHAnsi" w:hAnsiTheme="minorHAnsi" w:cstheme="minorHAnsi"/>
              </w:rPr>
            </w:pPr>
            <w:r w:rsidRPr="00D238AB">
              <w:rPr>
                <w:rFonts w:asciiTheme="minorHAnsi" w:eastAsia="Times New Roman" w:hAnsiTheme="minorHAnsi" w:cstheme="minorHAnsi"/>
                <w:sz w:val="24"/>
                <w:szCs w:val="24"/>
              </w:rPr>
              <w:t>m</w:t>
            </w:r>
            <w:r w:rsidR="00BA5CA7" w:rsidRPr="00D238AB">
              <w:rPr>
                <w:rFonts w:asciiTheme="minorHAnsi" w:eastAsia="Times New Roman" w:hAnsiTheme="minorHAnsi" w:cstheme="minorHAnsi"/>
                <w:sz w:val="24"/>
                <w:szCs w:val="24"/>
              </w:rPr>
              <w:t>r.sc.Marija Antoinette Jurjevich i izabrani talentirani učenici/učenici dramske grupe za svaku pojedinu kategoriju</w:t>
            </w:r>
          </w:p>
        </w:tc>
      </w:tr>
      <w:tr w:rsidR="00BA5CA7" w:rsidRPr="00D238AB" w:rsidTr="00BA5DDB">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BA5CA7" w:rsidRPr="00D238AB" w:rsidRDefault="00BA5CA7" w:rsidP="00BA5DDB">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REALIZACIJE</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5CA7" w:rsidRPr="00D238AB" w:rsidRDefault="00BA5CA7" w:rsidP="00BA5DDB">
            <w:pPr>
              <w:rPr>
                <w:rFonts w:asciiTheme="minorHAnsi" w:hAnsiTheme="minorHAnsi" w:cstheme="minorHAnsi"/>
              </w:rPr>
            </w:pPr>
            <w:r w:rsidRPr="00D238AB">
              <w:rPr>
                <w:rFonts w:asciiTheme="minorHAnsi" w:hAnsiTheme="minorHAnsi" w:cstheme="minorHAnsi"/>
                <w:sz w:val="24"/>
                <w:szCs w:val="24"/>
                <w:lang w:val="en-GB"/>
              </w:rPr>
              <w:t>Preparing for this competition stimulates young people</w:t>
            </w:r>
            <w:r w:rsidRPr="00D238AB">
              <w:rPr>
                <w:rFonts w:asciiTheme="minorHAnsi" w:hAnsiTheme="minorHAnsi" w:cstheme="minorHAnsi"/>
                <w:b/>
                <w:bCs/>
                <w:sz w:val="24"/>
                <w:szCs w:val="24"/>
                <w:lang w:val="en-GB"/>
              </w:rPr>
              <w:t>’</w:t>
            </w:r>
            <w:r w:rsidRPr="00D238AB">
              <w:rPr>
                <w:rFonts w:asciiTheme="minorHAnsi" w:hAnsiTheme="minorHAnsi" w:cstheme="minorHAnsi"/>
                <w:sz w:val="24"/>
                <w:szCs w:val="24"/>
                <w:lang w:val="en-GB"/>
              </w:rPr>
              <w:t xml:space="preserve">s interest in practicing English to express themselves and describe the world around them. This competition emphasizes the </w:t>
            </w:r>
            <w:r w:rsidRPr="00D238AB">
              <w:rPr>
                <w:rFonts w:asciiTheme="minorHAnsi" w:hAnsiTheme="minorHAnsi" w:cstheme="minorHAnsi"/>
                <w:b/>
                <w:bCs/>
                <w:sz w:val="24"/>
                <w:szCs w:val="24"/>
                <w:lang w:val="en-GB"/>
              </w:rPr>
              <w:t xml:space="preserve">use </w:t>
            </w:r>
            <w:r w:rsidRPr="00D238AB">
              <w:rPr>
                <w:rFonts w:asciiTheme="minorHAnsi" w:hAnsiTheme="minorHAnsi" w:cstheme="minorHAnsi"/>
                <w:sz w:val="24"/>
                <w:szCs w:val="24"/>
                <w:lang w:val="en-GB"/>
              </w:rPr>
              <w:t xml:space="preserve">of English, not the </w:t>
            </w:r>
            <w:r w:rsidRPr="00D238AB">
              <w:rPr>
                <w:rFonts w:asciiTheme="minorHAnsi" w:hAnsiTheme="minorHAnsi" w:cstheme="minorHAnsi"/>
                <w:b/>
                <w:bCs/>
                <w:sz w:val="24"/>
                <w:szCs w:val="24"/>
                <w:lang w:val="en-GB"/>
              </w:rPr>
              <w:t xml:space="preserve">theory </w:t>
            </w:r>
            <w:r w:rsidRPr="00D238AB">
              <w:rPr>
                <w:rFonts w:asciiTheme="minorHAnsi" w:hAnsiTheme="minorHAnsi" w:cstheme="minorHAnsi"/>
                <w:sz w:val="24"/>
                <w:szCs w:val="24"/>
                <w:lang w:val="en-GB"/>
              </w:rPr>
              <w:t xml:space="preserve">of English—hence the name ‘English </w:t>
            </w:r>
            <w:r w:rsidRPr="00D238AB">
              <w:rPr>
                <w:rFonts w:asciiTheme="minorHAnsi" w:hAnsiTheme="minorHAnsi" w:cstheme="minorHAnsi"/>
                <w:b/>
                <w:bCs/>
                <w:sz w:val="24"/>
                <w:szCs w:val="24"/>
                <w:lang w:val="en-GB"/>
              </w:rPr>
              <w:t>in Action’</w:t>
            </w:r>
            <w:r w:rsidRPr="00D238AB">
              <w:rPr>
                <w:rFonts w:asciiTheme="minorHAnsi" w:hAnsiTheme="minorHAnsi" w:cstheme="minorHAnsi"/>
                <w:sz w:val="24"/>
                <w:szCs w:val="24"/>
                <w:lang w:val="en-GB"/>
              </w:rPr>
              <w:t>. This is because in the end, developing the confidence to speak a foreign language comfortably is just as important as learning grammar and vocabulary. The focus is on the creative and effective uses of English.</w:t>
            </w:r>
          </w:p>
        </w:tc>
      </w:tr>
      <w:tr w:rsidR="00BA5CA7" w:rsidRPr="00D238AB" w:rsidTr="00BA5DDB">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BA5CA7" w:rsidRPr="00D238AB" w:rsidRDefault="00BA5CA7" w:rsidP="00BA5DDB">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VREMENIK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5CA7" w:rsidRPr="00D238AB" w:rsidRDefault="00BA5CA7" w:rsidP="00BA5DDB">
            <w:pPr>
              <w:spacing w:after="0" w:line="240" w:lineRule="auto"/>
              <w:rPr>
                <w:rFonts w:asciiTheme="minorHAnsi" w:hAnsiTheme="minorHAnsi" w:cstheme="minorHAnsi"/>
                <w:sz w:val="24"/>
                <w:szCs w:val="24"/>
                <w:lang w:val="en-GB"/>
              </w:rPr>
            </w:pPr>
            <w:r w:rsidRPr="00D238AB">
              <w:rPr>
                <w:rFonts w:asciiTheme="minorHAnsi" w:hAnsiTheme="minorHAnsi" w:cstheme="minorHAnsi"/>
                <w:sz w:val="24"/>
                <w:szCs w:val="24"/>
                <w:lang w:val="en-GB"/>
              </w:rPr>
              <w:t>'Jutarnji turnus': flexible times during school when possible and one day after school until around 15:30; 'Popodnevni turnus': one hour before school and/or other times throughout the week during school time as agreed upon between the mentor and student(s). As the competition time nears, some rehearsals and drills/exercising will be held on Saturday and/or Sunday.</w:t>
            </w:r>
          </w:p>
        </w:tc>
      </w:tr>
      <w:tr w:rsidR="00BA5CA7" w:rsidRPr="00D238AB" w:rsidTr="00BA5DDB">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BA5CA7" w:rsidRPr="00D238AB" w:rsidRDefault="00BA5CA7" w:rsidP="00BA5DDB">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TROŠKOVNIK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5CA7" w:rsidRPr="00D238AB" w:rsidRDefault="00BA5CA7" w:rsidP="00BA5DDB">
            <w:pPr>
              <w:spacing w:after="0" w:line="240" w:lineRule="auto"/>
              <w:rPr>
                <w:rFonts w:asciiTheme="minorHAnsi" w:hAnsiTheme="minorHAnsi" w:cstheme="minorHAnsi"/>
              </w:rPr>
            </w:pPr>
            <w:r w:rsidRPr="00D238AB">
              <w:rPr>
                <w:rFonts w:asciiTheme="minorHAnsi" w:hAnsiTheme="minorHAnsi" w:cstheme="minorHAnsi"/>
                <w:sz w:val="24"/>
                <w:szCs w:val="24"/>
                <w:lang w:val="it-IT"/>
              </w:rPr>
              <w:t>oko 1.000,00 do 1.500,0</w:t>
            </w:r>
            <w:r w:rsidR="007A280E" w:rsidRPr="00D238AB">
              <w:rPr>
                <w:rFonts w:asciiTheme="minorHAnsi" w:hAnsiTheme="minorHAnsi" w:cstheme="minorHAnsi"/>
                <w:sz w:val="24"/>
                <w:szCs w:val="24"/>
                <w:lang w:val="it-IT"/>
              </w:rPr>
              <w:t>0 za objed za studente na dan</w:t>
            </w:r>
            <w:r w:rsidRPr="00D238AB">
              <w:rPr>
                <w:rFonts w:asciiTheme="minorHAnsi" w:hAnsiTheme="minorHAnsi" w:cstheme="minorHAnsi"/>
                <w:sz w:val="24"/>
                <w:szCs w:val="24"/>
                <w:lang w:val="it-IT"/>
              </w:rPr>
              <w:t xml:space="preserve"> natjecanje (8 do 12 osoba) i materijal</w:t>
            </w:r>
          </w:p>
        </w:tc>
      </w:tr>
      <w:tr w:rsidR="00BA5CA7" w:rsidRPr="00D238AB" w:rsidTr="00BA5DDB">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BA5CA7" w:rsidRPr="00D238AB" w:rsidRDefault="00BA5CA7" w:rsidP="00BA5DDB">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VREDnoVANJA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5CA7" w:rsidRPr="00D238AB" w:rsidRDefault="00BA5CA7"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Further enriching academic knowledge, appreciation for English Dramatic Literature and the development of the individual student and the groups' creativity and performance skills, as well as spelling and persuasive speaking skills explored and strengthened.</w:t>
            </w:r>
          </w:p>
        </w:tc>
      </w:tr>
      <w:tr w:rsidR="00BA5CA7" w:rsidRPr="00D238AB" w:rsidTr="00BA5DDB">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BA5CA7" w:rsidRPr="00D238AB" w:rsidRDefault="00BA5CA7" w:rsidP="00BA5DDB">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KORIŠTENJA REZULTATA VREDNOVANJA</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5CA7" w:rsidRPr="00D238AB" w:rsidRDefault="00BA5CA7" w:rsidP="00BA5DDB">
            <w:pPr>
              <w:rPr>
                <w:rFonts w:asciiTheme="minorHAnsi" w:hAnsiTheme="minorHAnsi" w:cstheme="minorHAnsi"/>
              </w:rPr>
            </w:pPr>
            <w:r w:rsidRPr="00D238AB">
              <w:rPr>
                <w:rFonts w:asciiTheme="minorHAnsi" w:hAnsiTheme="minorHAnsi" w:cstheme="minorHAnsi"/>
                <w:sz w:val="24"/>
                <w:szCs w:val="24"/>
                <w:lang w:val="en-GB"/>
              </w:rPr>
              <w:t>Competition performances and participation in English as national representatives from our school's student body .</w:t>
            </w:r>
          </w:p>
        </w:tc>
      </w:tr>
    </w:tbl>
    <w:p w:rsidR="00BA5CA7" w:rsidRPr="00D238AB" w:rsidRDefault="00BA5CA7" w:rsidP="00BA5CA7">
      <w:pPr>
        <w:rPr>
          <w:rFonts w:asciiTheme="minorHAnsi" w:hAnsiTheme="minorHAnsi" w:cstheme="minorHAnsi"/>
          <w:color w:val="FF0000"/>
          <w:sz w:val="24"/>
          <w:szCs w:val="24"/>
        </w:rPr>
      </w:pPr>
    </w:p>
    <w:p w:rsidR="00BA5CA7" w:rsidRPr="00D238AB" w:rsidRDefault="00BA5CA7" w:rsidP="00BA5CA7">
      <w:pPr>
        <w:rPr>
          <w:rFonts w:asciiTheme="minorHAnsi" w:hAnsiTheme="minorHAnsi" w:cstheme="minorHAnsi"/>
          <w:color w:val="FF0000"/>
          <w:sz w:val="24"/>
          <w:szCs w:val="24"/>
        </w:rPr>
      </w:pPr>
    </w:p>
    <w:p w:rsidR="00BA5CA7" w:rsidRPr="00D238AB" w:rsidRDefault="00BA5CA7" w:rsidP="00BA5CA7">
      <w:pPr>
        <w:rPr>
          <w:rFonts w:asciiTheme="minorHAnsi" w:hAnsiTheme="minorHAnsi" w:cstheme="minorHAnsi"/>
          <w:color w:val="FF0000"/>
          <w:sz w:val="24"/>
          <w:szCs w:val="24"/>
        </w:rPr>
      </w:pPr>
    </w:p>
    <w:p w:rsidR="00BA5CA7" w:rsidRPr="00D238AB" w:rsidRDefault="00BA5CA7" w:rsidP="00BA5CA7">
      <w:pPr>
        <w:rPr>
          <w:rFonts w:asciiTheme="minorHAnsi" w:hAnsiTheme="minorHAnsi" w:cstheme="minorHAnsi"/>
          <w:color w:val="FF0000"/>
          <w:sz w:val="24"/>
          <w:szCs w:val="24"/>
        </w:rPr>
      </w:pPr>
    </w:p>
    <w:p w:rsidR="00BA5CA7" w:rsidRPr="00D238AB" w:rsidRDefault="00BA5CA7" w:rsidP="00BA5CA7">
      <w:pPr>
        <w:rPr>
          <w:rFonts w:asciiTheme="minorHAnsi" w:hAnsiTheme="minorHAnsi" w:cstheme="minorHAnsi"/>
          <w:color w:val="FF0000"/>
          <w:sz w:val="24"/>
          <w:szCs w:val="24"/>
        </w:rPr>
      </w:pP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81"/>
      </w:tblGrid>
      <w:tr w:rsidR="00BA5CA7" w:rsidRPr="00D238AB" w:rsidTr="00BA5DDB">
        <w:tc>
          <w:tcPr>
            <w:tcW w:w="2235" w:type="dxa"/>
            <w:shd w:val="clear" w:color="auto" w:fill="FFFF00"/>
            <w:vAlign w:val="center"/>
          </w:tcPr>
          <w:p w:rsidR="00BA5CA7" w:rsidRPr="00D238AB" w:rsidRDefault="00BA5CA7" w:rsidP="00BA5DDB">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lastRenderedPageBreak/>
              <w:t>Naziv aktivnosti</w:t>
            </w:r>
          </w:p>
        </w:tc>
        <w:tc>
          <w:tcPr>
            <w:tcW w:w="7181" w:type="dxa"/>
          </w:tcPr>
          <w:p w:rsidR="007A280E" w:rsidRPr="00D238AB" w:rsidRDefault="007A280E" w:rsidP="00BA5DDB">
            <w:pPr>
              <w:pStyle w:val="tekstutablici"/>
              <w:snapToGrid w:val="0"/>
              <w:rPr>
                <w:rFonts w:asciiTheme="minorHAnsi" w:hAnsiTheme="minorHAnsi" w:cstheme="minorHAnsi"/>
                <w:b/>
                <w:sz w:val="24"/>
              </w:rPr>
            </w:pPr>
          </w:p>
          <w:p w:rsidR="00BA5CA7" w:rsidRPr="00D238AB" w:rsidRDefault="00BA5CA7" w:rsidP="00BA5DDB">
            <w:pPr>
              <w:pStyle w:val="tekstutablici"/>
              <w:snapToGrid w:val="0"/>
              <w:rPr>
                <w:rFonts w:asciiTheme="minorHAnsi" w:hAnsiTheme="minorHAnsi" w:cstheme="minorHAnsi"/>
                <w:b/>
                <w:sz w:val="24"/>
              </w:rPr>
            </w:pPr>
            <w:r w:rsidRPr="00D238AB">
              <w:rPr>
                <w:rFonts w:asciiTheme="minorHAnsi" w:hAnsiTheme="minorHAnsi" w:cstheme="minorHAnsi"/>
                <w:b/>
                <w:sz w:val="24"/>
              </w:rPr>
              <w:t xml:space="preserve">SUDJELOVANJE </w:t>
            </w:r>
            <w:r w:rsidR="00A3662E" w:rsidRPr="00D238AB">
              <w:rPr>
                <w:rFonts w:asciiTheme="minorHAnsi" w:hAnsiTheme="minorHAnsi" w:cstheme="minorHAnsi"/>
                <w:b/>
                <w:sz w:val="24"/>
              </w:rPr>
              <w:t xml:space="preserve">U PROJEKTU ERASMUS + </w:t>
            </w:r>
          </w:p>
          <w:p w:rsidR="007A280E" w:rsidRPr="00D238AB" w:rsidRDefault="007A280E" w:rsidP="00BA5DDB">
            <w:pPr>
              <w:pStyle w:val="tekstutablici"/>
              <w:snapToGrid w:val="0"/>
              <w:rPr>
                <w:rFonts w:asciiTheme="minorHAnsi" w:hAnsiTheme="minorHAnsi" w:cstheme="minorHAnsi"/>
                <w:b/>
                <w:sz w:val="24"/>
              </w:rPr>
            </w:pPr>
          </w:p>
        </w:tc>
      </w:tr>
      <w:tr w:rsidR="00BA5CA7" w:rsidRPr="00D238AB" w:rsidTr="00BA5DDB">
        <w:tc>
          <w:tcPr>
            <w:tcW w:w="2235" w:type="dxa"/>
            <w:shd w:val="clear" w:color="auto" w:fill="FFFF00"/>
            <w:vAlign w:val="center"/>
          </w:tcPr>
          <w:p w:rsidR="00BA5CA7" w:rsidRPr="00D238AB" w:rsidRDefault="00BA5CA7" w:rsidP="00BA5DDB">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Cilj AKTIVNOSTI</w:t>
            </w:r>
          </w:p>
        </w:tc>
        <w:tc>
          <w:tcPr>
            <w:tcW w:w="7181" w:type="dxa"/>
          </w:tcPr>
          <w:p w:rsidR="007A280E" w:rsidRPr="00D238AB" w:rsidRDefault="007A280E" w:rsidP="00BA5DDB">
            <w:pPr>
              <w:pStyle w:val="tekstutablici"/>
              <w:snapToGrid w:val="0"/>
              <w:rPr>
                <w:rFonts w:asciiTheme="minorHAnsi" w:hAnsiTheme="minorHAnsi" w:cstheme="minorHAnsi"/>
                <w:sz w:val="24"/>
              </w:rPr>
            </w:pPr>
          </w:p>
          <w:p w:rsidR="00BA5CA7" w:rsidRPr="00D238AB" w:rsidRDefault="00BA5CA7" w:rsidP="00BA5DDB">
            <w:pPr>
              <w:pStyle w:val="tekstutablici"/>
              <w:snapToGrid w:val="0"/>
              <w:rPr>
                <w:rFonts w:asciiTheme="minorHAnsi" w:hAnsiTheme="minorHAnsi" w:cstheme="minorHAnsi"/>
                <w:sz w:val="24"/>
              </w:rPr>
            </w:pPr>
            <w:r w:rsidRPr="00D238AB">
              <w:rPr>
                <w:rFonts w:asciiTheme="minorHAnsi" w:hAnsiTheme="minorHAnsi" w:cstheme="minorHAnsi"/>
                <w:sz w:val="24"/>
              </w:rPr>
              <w:t xml:space="preserve">Razvijati zanimanje za francuski jezik i kulturu te produbiti znanje stečeno u redovnoj nastavi </w:t>
            </w:r>
          </w:p>
          <w:p w:rsidR="007A280E" w:rsidRPr="00D238AB" w:rsidRDefault="007A280E" w:rsidP="00BA5DDB">
            <w:pPr>
              <w:pStyle w:val="tekstutablici"/>
              <w:snapToGrid w:val="0"/>
              <w:rPr>
                <w:rFonts w:asciiTheme="minorHAnsi" w:hAnsiTheme="minorHAnsi" w:cstheme="minorHAnsi"/>
                <w:sz w:val="24"/>
              </w:rPr>
            </w:pPr>
          </w:p>
        </w:tc>
      </w:tr>
      <w:tr w:rsidR="00BA5CA7" w:rsidRPr="00D238AB" w:rsidTr="00BA5DDB">
        <w:tc>
          <w:tcPr>
            <w:tcW w:w="2235" w:type="dxa"/>
            <w:shd w:val="clear" w:color="auto" w:fill="FFFF00"/>
            <w:vAlign w:val="center"/>
          </w:tcPr>
          <w:p w:rsidR="00BA5CA7" w:rsidRPr="00D238AB" w:rsidRDefault="00BA5CA7" w:rsidP="00BA5DDB">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NOSITELJI</w:t>
            </w:r>
          </w:p>
        </w:tc>
        <w:tc>
          <w:tcPr>
            <w:tcW w:w="7181" w:type="dxa"/>
          </w:tcPr>
          <w:p w:rsidR="007A280E" w:rsidRPr="00D238AB" w:rsidRDefault="007A280E" w:rsidP="007A280E">
            <w:pPr>
              <w:pStyle w:val="tekstutablici"/>
              <w:autoSpaceDN/>
              <w:snapToGrid w:val="0"/>
              <w:ind w:left="720"/>
              <w:textAlignment w:val="auto"/>
              <w:rPr>
                <w:rFonts w:asciiTheme="minorHAnsi" w:hAnsiTheme="minorHAnsi" w:cstheme="minorHAnsi"/>
                <w:sz w:val="24"/>
              </w:rPr>
            </w:pPr>
          </w:p>
          <w:p w:rsidR="00BA5CA7" w:rsidRPr="00D238AB" w:rsidRDefault="00BA5CA7" w:rsidP="00BA5DDB">
            <w:pPr>
              <w:pStyle w:val="tekstutablici"/>
              <w:numPr>
                <w:ilvl w:val="0"/>
                <w:numId w:val="40"/>
              </w:numPr>
              <w:autoSpaceDN/>
              <w:snapToGrid w:val="0"/>
              <w:textAlignment w:val="auto"/>
              <w:rPr>
                <w:rFonts w:asciiTheme="minorHAnsi" w:hAnsiTheme="minorHAnsi" w:cstheme="minorHAnsi"/>
                <w:sz w:val="24"/>
              </w:rPr>
            </w:pPr>
            <w:r w:rsidRPr="00D238AB">
              <w:rPr>
                <w:rFonts w:asciiTheme="minorHAnsi" w:hAnsiTheme="minorHAnsi" w:cstheme="minorHAnsi"/>
                <w:sz w:val="24"/>
              </w:rPr>
              <w:t>Davorka Franić, prof.savjetnik</w:t>
            </w:r>
          </w:p>
          <w:p w:rsidR="00A3662E" w:rsidRPr="00D238AB" w:rsidRDefault="00A3662E" w:rsidP="00BA5DDB">
            <w:pPr>
              <w:pStyle w:val="tekstutablici"/>
              <w:numPr>
                <w:ilvl w:val="0"/>
                <w:numId w:val="40"/>
              </w:numPr>
              <w:autoSpaceDN/>
              <w:snapToGrid w:val="0"/>
              <w:textAlignment w:val="auto"/>
              <w:rPr>
                <w:rFonts w:asciiTheme="minorHAnsi" w:hAnsiTheme="minorHAnsi" w:cstheme="minorHAnsi"/>
                <w:sz w:val="24"/>
              </w:rPr>
            </w:pPr>
            <w:r w:rsidRPr="00D238AB">
              <w:rPr>
                <w:rFonts w:asciiTheme="minorHAnsi" w:hAnsiTheme="minorHAnsi" w:cstheme="minorHAnsi"/>
                <w:sz w:val="24"/>
              </w:rPr>
              <w:t>Grozdana Lajić Horvat,prof.  – vanjski suradnik iz ZKMa</w:t>
            </w:r>
          </w:p>
          <w:p w:rsidR="00BA5CA7" w:rsidRPr="00D238AB" w:rsidRDefault="00BA5CA7" w:rsidP="00BA5DDB">
            <w:pPr>
              <w:pStyle w:val="tekstutablici"/>
              <w:numPr>
                <w:ilvl w:val="0"/>
                <w:numId w:val="40"/>
              </w:numPr>
              <w:autoSpaceDN/>
              <w:snapToGrid w:val="0"/>
              <w:textAlignment w:val="auto"/>
              <w:rPr>
                <w:rFonts w:asciiTheme="minorHAnsi" w:hAnsiTheme="minorHAnsi" w:cstheme="minorHAnsi"/>
                <w:sz w:val="24"/>
              </w:rPr>
            </w:pPr>
            <w:r w:rsidRPr="00D238AB">
              <w:rPr>
                <w:rFonts w:asciiTheme="minorHAnsi" w:hAnsiTheme="minorHAnsi" w:cstheme="minorHAnsi"/>
                <w:sz w:val="24"/>
              </w:rPr>
              <w:t>Francusko veleposlanstvo</w:t>
            </w:r>
          </w:p>
          <w:p w:rsidR="00BA5CA7" w:rsidRPr="00D238AB" w:rsidRDefault="007A280E" w:rsidP="007A280E">
            <w:pPr>
              <w:pStyle w:val="tekstutablici"/>
              <w:numPr>
                <w:ilvl w:val="0"/>
                <w:numId w:val="40"/>
              </w:numPr>
              <w:autoSpaceDN/>
              <w:snapToGrid w:val="0"/>
              <w:textAlignment w:val="auto"/>
              <w:rPr>
                <w:rFonts w:asciiTheme="minorHAnsi" w:hAnsiTheme="minorHAnsi" w:cstheme="minorHAnsi"/>
                <w:sz w:val="24"/>
              </w:rPr>
            </w:pPr>
            <w:r w:rsidRPr="00D238AB">
              <w:rPr>
                <w:rFonts w:asciiTheme="minorHAnsi" w:hAnsiTheme="minorHAnsi" w:cstheme="minorHAnsi"/>
                <w:sz w:val="24"/>
              </w:rPr>
              <w:t>Zainteresirani učenici</w:t>
            </w:r>
            <w:r w:rsidR="00BA5CA7" w:rsidRPr="00D238AB">
              <w:rPr>
                <w:rFonts w:asciiTheme="minorHAnsi" w:hAnsiTheme="minorHAnsi" w:cstheme="minorHAnsi"/>
                <w:sz w:val="24"/>
              </w:rPr>
              <w:t xml:space="preserve"> koji žele razvijati svoja znanja i interes za francuski jezik i kulturu </w:t>
            </w:r>
          </w:p>
          <w:p w:rsidR="007A280E" w:rsidRPr="00D238AB" w:rsidRDefault="007A280E" w:rsidP="007A280E">
            <w:pPr>
              <w:pStyle w:val="tekstutablici"/>
              <w:autoSpaceDN/>
              <w:snapToGrid w:val="0"/>
              <w:ind w:left="720"/>
              <w:textAlignment w:val="auto"/>
              <w:rPr>
                <w:rFonts w:asciiTheme="minorHAnsi" w:hAnsiTheme="minorHAnsi" w:cstheme="minorHAnsi"/>
                <w:sz w:val="24"/>
              </w:rPr>
            </w:pPr>
          </w:p>
        </w:tc>
      </w:tr>
      <w:tr w:rsidR="00BA5CA7" w:rsidRPr="00D238AB" w:rsidTr="00BA5DDB">
        <w:tc>
          <w:tcPr>
            <w:tcW w:w="2235" w:type="dxa"/>
            <w:shd w:val="clear" w:color="auto" w:fill="FFFF00"/>
            <w:vAlign w:val="center"/>
          </w:tcPr>
          <w:p w:rsidR="00BA5CA7" w:rsidRPr="00D238AB" w:rsidRDefault="00BA5CA7" w:rsidP="00BA5DDB">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NAČIN REALIZACIJE</w:t>
            </w:r>
          </w:p>
        </w:tc>
        <w:tc>
          <w:tcPr>
            <w:tcW w:w="7181" w:type="dxa"/>
          </w:tcPr>
          <w:p w:rsidR="007A280E" w:rsidRPr="00D238AB" w:rsidRDefault="007A280E" w:rsidP="007A280E">
            <w:pPr>
              <w:pStyle w:val="tekstutablici"/>
              <w:autoSpaceDN/>
              <w:snapToGrid w:val="0"/>
              <w:ind w:left="720"/>
              <w:textAlignment w:val="auto"/>
              <w:rPr>
                <w:rFonts w:asciiTheme="minorHAnsi" w:hAnsiTheme="minorHAnsi" w:cstheme="minorHAnsi"/>
                <w:sz w:val="24"/>
              </w:rPr>
            </w:pPr>
          </w:p>
          <w:p w:rsidR="00BA5CA7" w:rsidRPr="00D238AB" w:rsidRDefault="00BA5CA7" w:rsidP="00BA5DDB">
            <w:pPr>
              <w:pStyle w:val="tekstutablici"/>
              <w:numPr>
                <w:ilvl w:val="0"/>
                <w:numId w:val="44"/>
              </w:numPr>
              <w:autoSpaceDN/>
              <w:snapToGrid w:val="0"/>
              <w:textAlignment w:val="auto"/>
              <w:rPr>
                <w:rFonts w:asciiTheme="minorHAnsi" w:hAnsiTheme="minorHAnsi" w:cstheme="minorHAnsi"/>
                <w:sz w:val="24"/>
              </w:rPr>
            </w:pPr>
            <w:r w:rsidRPr="00D238AB">
              <w:rPr>
                <w:rFonts w:asciiTheme="minorHAnsi" w:hAnsiTheme="minorHAnsi" w:cstheme="minorHAnsi"/>
                <w:sz w:val="24"/>
              </w:rPr>
              <w:t xml:space="preserve">Pripremanje predstave </w:t>
            </w:r>
          </w:p>
          <w:p w:rsidR="00BA5CA7" w:rsidRPr="00D238AB" w:rsidRDefault="00BA5CA7" w:rsidP="00BA5DDB">
            <w:pPr>
              <w:pStyle w:val="tekstutablici"/>
              <w:numPr>
                <w:ilvl w:val="0"/>
                <w:numId w:val="44"/>
              </w:numPr>
              <w:autoSpaceDN/>
              <w:snapToGrid w:val="0"/>
              <w:textAlignment w:val="auto"/>
              <w:rPr>
                <w:rFonts w:asciiTheme="minorHAnsi" w:hAnsiTheme="minorHAnsi" w:cstheme="minorHAnsi"/>
                <w:sz w:val="24"/>
              </w:rPr>
            </w:pPr>
            <w:r w:rsidRPr="00D238AB">
              <w:rPr>
                <w:rFonts w:asciiTheme="minorHAnsi" w:hAnsiTheme="minorHAnsi" w:cstheme="minorHAnsi"/>
                <w:sz w:val="24"/>
              </w:rPr>
              <w:t xml:space="preserve">Putovanje na </w:t>
            </w:r>
            <w:r w:rsidR="00A3662E" w:rsidRPr="00D238AB">
              <w:rPr>
                <w:rFonts w:asciiTheme="minorHAnsi" w:hAnsiTheme="minorHAnsi" w:cstheme="minorHAnsi"/>
                <w:sz w:val="24"/>
              </w:rPr>
              <w:t xml:space="preserve">zajedničko pripremanje predstave u Francusku i Sloveniju </w:t>
            </w:r>
          </w:p>
          <w:p w:rsidR="00BA5CA7" w:rsidRPr="00D238AB" w:rsidRDefault="00BA5CA7" w:rsidP="00BA5DDB">
            <w:pPr>
              <w:pStyle w:val="tekstutablici"/>
              <w:numPr>
                <w:ilvl w:val="0"/>
                <w:numId w:val="44"/>
              </w:numPr>
              <w:autoSpaceDN/>
              <w:snapToGrid w:val="0"/>
              <w:textAlignment w:val="auto"/>
              <w:rPr>
                <w:rFonts w:asciiTheme="minorHAnsi" w:hAnsiTheme="minorHAnsi" w:cstheme="minorHAnsi"/>
                <w:sz w:val="24"/>
              </w:rPr>
            </w:pPr>
            <w:r w:rsidRPr="00D238AB">
              <w:rPr>
                <w:rFonts w:asciiTheme="minorHAnsi" w:hAnsiTheme="minorHAnsi" w:cstheme="minorHAnsi"/>
                <w:sz w:val="24"/>
              </w:rPr>
              <w:t xml:space="preserve">Izvođenje predstave </w:t>
            </w:r>
            <w:r w:rsidR="00A3662E" w:rsidRPr="00D238AB">
              <w:rPr>
                <w:rFonts w:asciiTheme="minorHAnsi" w:hAnsiTheme="minorHAnsi" w:cstheme="minorHAnsi"/>
                <w:sz w:val="24"/>
              </w:rPr>
              <w:t>u sklopu projekta Erasmus +</w:t>
            </w:r>
            <w:r w:rsidRPr="00D238AB">
              <w:rPr>
                <w:rFonts w:asciiTheme="minorHAnsi" w:hAnsiTheme="minorHAnsi" w:cstheme="minorHAnsi"/>
                <w:sz w:val="24"/>
              </w:rPr>
              <w:t xml:space="preserve"> </w:t>
            </w:r>
          </w:p>
          <w:p w:rsidR="007A280E" w:rsidRPr="00D238AB" w:rsidRDefault="007A280E" w:rsidP="007A280E">
            <w:pPr>
              <w:pStyle w:val="tekstutablici"/>
              <w:autoSpaceDN/>
              <w:snapToGrid w:val="0"/>
              <w:ind w:left="720"/>
              <w:textAlignment w:val="auto"/>
              <w:rPr>
                <w:rFonts w:asciiTheme="minorHAnsi" w:hAnsiTheme="minorHAnsi" w:cstheme="minorHAnsi"/>
                <w:sz w:val="24"/>
              </w:rPr>
            </w:pPr>
          </w:p>
        </w:tc>
      </w:tr>
      <w:tr w:rsidR="00BA5CA7" w:rsidRPr="00D238AB" w:rsidTr="00BA5DDB">
        <w:tc>
          <w:tcPr>
            <w:tcW w:w="2235" w:type="dxa"/>
            <w:shd w:val="clear" w:color="auto" w:fill="FFFF00"/>
            <w:vAlign w:val="center"/>
          </w:tcPr>
          <w:p w:rsidR="00BA5CA7" w:rsidRPr="00D238AB" w:rsidRDefault="00BA5CA7" w:rsidP="00BA5DDB">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VREMENIK AKTIVNOSTI</w:t>
            </w:r>
          </w:p>
        </w:tc>
        <w:tc>
          <w:tcPr>
            <w:tcW w:w="7181" w:type="dxa"/>
          </w:tcPr>
          <w:p w:rsidR="007A280E" w:rsidRPr="00D238AB" w:rsidRDefault="007A280E" w:rsidP="007A280E">
            <w:pPr>
              <w:pStyle w:val="tekstutablici"/>
              <w:autoSpaceDN/>
              <w:snapToGrid w:val="0"/>
              <w:ind w:left="720"/>
              <w:textAlignment w:val="auto"/>
              <w:rPr>
                <w:rFonts w:asciiTheme="minorHAnsi" w:hAnsiTheme="minorHAnsi" w:cstheme="minorHAnsi"/>
                <w:sz w:val="24"/>
              </w:rPr>
            </w:pPr>
          </w:p>
          <w:p w:rsidR="00BA5CA7" w:rsidRPr="00D238AB" w:rsidRDefault="00A3662E" w:rsidP="00BA5DDB">
            <w:pPr>
              <w:pStyle w:val="tekstutablici"/>
              <w:numPr>
                <w:ilvl w:val="0"/>
                <w:numId w:val="45"/>
              </w:numPr>
              <w:autoSpaceDN/>
              <w:snapToGrid w:val="0"/>
              <w:textAlignment w:val="auto"/>
              <w:rPr>
                <w:rFonts w:asciiTheme="minorHAnsi" w:hAnsiTheme="minorHAnsi" w:cstheme="minorHAnsi"/>
                <w:sz w:val="24"/>
              </w:rPr>
            </w:pPr>
            <w:r w:rsidRPr="00D238AB">
              <w:rPr>
                <w:rFonts w:asciiTheme="minorHAnsi" w:hAnsiTheme="minorHAnsi" w:cstheme="minorHAnsi"/>
                <w:sz w:val="24"/>
              </w:rPr>
              <w:t>Dodatna</w:t>
            </w:r>
            <w:r w:rsidR="00BA5CA7" w:rsidRPr="00D238AB">
              <w:rPr>
                <w:rFonts w:asciiTheme="minorHAnsi" w:hAnsiTheme="minorHAnsi" w:cstheme="minorHAnsi"/>
                <w:sz w:val="24"/>
              </w:rPr>
              <w:t xml:space="preserve"> nastava iz francuskog jezika</w:t>
            </w:r>
            <w:r w:rsidR="007A280E" w:rsidRPr="00D238AB">
              <w:rPr>
                <w:rFonts w:asciiTheme="minorHAnsi" w:hAnsiTheme="minorHAnsi" w:cstheme="minorHAnsi"/>
                <w:sz w:val="24"/>
              </w:rPr>
              <w:t xml:space="preserve"> </w:t>
            </w:r>
            <w:r w:rsidR="00BA5CA7" w:rsidRPr="00D238AB">
              <w:rPr>
                <w:rFonts w:asciiTheme="minorHAnsi" w:hAnsiTheme="minorHAnsi" w:cstheme="minorHAnsi"/>
                <w:sz w:val="24"/>
              </w:rPr>
              <w:t>– 2 sata tjedno</w:t>
            </w:r>
          </w:p>
          <w:p w:rsidR="007A280E" w:rsidRPr="00D238AB" w:rsidRDefault="007A280E" w:rsidP="00A3662E">
            <w:pPr>
              <w:pStyle w:val="tekstutablici"/>
              <w:autoSpaceDN/>
              <w:snapToGrid w:val="0"/>
              <w:ind w:left="720"/>
              <w:textAlignment w:val="auto"/>
              <w:rPr>
                <w:rFonts w:asciiTheme="minorHAnsi" w:hAnsiTheme="minorHAnsi" w:cstheme="minorHAnsi"/>
                <w:sz w:val="24"/>
              </w:rPr>
            </w:pPr>
          </w:p>
        </w:tc>
      </w:tr>
      <w:tr w:rsidR="00BA5CA7" w:rsidRPr="00D238AB" w:rsidTr="00BA5DDB">
        <w:tc>
          <w:tcPr>
            <w:tcW w:w="2235" w:type="dxa"/>
            <w:shd w:val="clear" w:color="auto" w:fill="FFFF00"/>
            <w:vAlign w:val="center"/>
          </w:tcPr>
          <w:p w:rsidR="00BA5CA7" w:rsidRPr="00D238AB" w:rsidRDefault="00BA5CA7" w:rsidP="00BA5DDB">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TROŠKOVNIK AKTIVNOSTI</w:t>
            </w:r>
          </w:p>
        </w:tc>
        <w:tc>
          <w:tcPr>
            <w:tcW w:w="7181" w:type="dxa"/>
          </w:tcPr>
          <w:p w:rsidR="007A280E" w:rsidRPr="00D238AB" w:rsidRDefault="007A280E" w:rsidP="007A280E">
            <w:pPr>
              <w:pStyle w:val="tekstutablici"/>
              <w:autoSpaceDN/>
              <w:snapToGrid w:val="0"/>
              <w:ind w:left="720"/>
              <w:textAlignment w:val="auto"/>
              <w:rPr>
                <w:rFonts w:asciiTheme="minorHAnsi" w:hAnsiTheme="minorHAnsi" w:cstheme="minorHAnsi"/>
                <w:color w:val="FF0000"/>
                <w:sz w:val="24"/>
              </w:rPr>
            </w:pPr>
          </w:p>
          <w:p w:rsidR="007A280E" w:rsidRPr="00D238AB" w:rsidRDefault="00A3662E" w:rsidP="00A3662E">
            <w:pPr>
              <w:pStyle w:val="tekstutablici"/>
              <w:numPr>
                <w:ilvl w:val="0"/>
                <w:numId w:val="43"/>
              </w:numPr>
              <w:autoSpaceDN/>
              <w:snapToGrid w:val="0"/>
              <w:textAlignment w:val="auto"/>
              <w:rPr>
                <w:rFonts w:asciiTheme="minorHAnsi" w:hAnsiTheme="minorHAnsi" w:cstheme="minorHAnsi"/>
                <w:sz w:val="24"/>
              </w:rPr>
            </w:pPr>
            <w:r w:rsidRPr="00D238AB">
              <w:rPr>
                <w:rFonts w:asciiTheme="minorHAnsi" w:hAnsiTheme="minorHAnsi" w:cstheme="minorHAnsi"/>
                <w:sz w:val="24"/>
              </w:rPr>
              <w:t xml:space="preserve">Troškovi su pokriveni sredstvima iz projekta </w:t>
            </w:r>
          </w:p>
        </w:tc>
      </w:tr>
      <w:tr w:rsidR="00BA5CA7" w:rsidRPr="00D238AB" w:rsidTr="00BA5DDB">
        <w:tc>
          <w:tcPr>
            <w:tcW w:w="2235" w:type="dxa"/>
            <w:shd w:val="clear" w:color="auto" w:fill="FFFF00"/>
            <w:vAlign w:val="center"/>
          </w:tcPr>
          <w:p w:rsidR="00BA5CA7" w:rsidRPr="00D238AB" w:rsidRDefault="00BA5CA7" w:rsidP="00BA5DDB">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NAČIN VRJEDnoVANJA AKTIVNOSTI</w:t>
            </w:r>
          </w:p>
        </w:tc>
        <w:tc>
          <w:tcPr>
            <w:tcW w:w="7181" w:type="dxa"/>
          </w:tcPr>
          <w:p w:rsidR="007A280E" w:rsidRPr="00D238AB" w:rsidRDefault="007A280E" w:rsidP="007A280E">
            <w:pPr>
              <w:pStyle w:val="tekstutablici"/>
              <w:autoSpaceDN/>
              <w:snapToGrid w:val="0"/>
              <w:ind w:left="720"/>
              <w:jc w:val="left"/>
              <w:textAlignment w:val="auto"/>
              <w:rPr>
                <w:rFonts w:asciiTheme="minorHAnsi" w:hAnsiTheme="minorHAnsi" w:cstheme="minorHAnsi"/>
                <w:sz w:val="24"/>
              </w:rPr>
            </w:pPr>
          </w:p>
          <w:p w:rsidR="00BA5CA7" w:rsidRPr="00D238AB" w:rsidRDefault="00BA5CA7" w:rsidP="00BA5DDB">
            <w:pPr>
              <w:pStyle w:val="tekstutablici"/>
              <w:numPr>
                <w:ilvl w:val="0"/>
                <w:numId w:val="39"/>
              </w:numPr>
              <w:autoSpaceDN/>
              <w:snapToGrid w:val="0"/>
              <w:jc w:val="left"/>
              <w:textAlignment w:val="auto"/>
              <w:rPr>
                <w:rFonts w:asciiTheme="minorHAnsi" w:hAnsiTheme="minorHAnsi" w:cstheme="minorHAnsi"/>
                <w:sz w:val="24"/>
              </w:rPr>
            </w:pPr>
            <w:r w:rsidRPr="00D238AB">
              <w:rPr>
                <w:rFonts w:asciiTheme="minorHAnsi" w:hAnsiTheme="minorHAnsi" w:cstheme="minorHAnsi"/>
                <w:sz w:val="24"/>
              </w:rPr>
              <w:t>Kroz izvješće o putovanju u elektronskom i papirnatom obliku (Školski godišnjak)</w:t>
            </w:r>
          </w:p>
          <w:p w:rsidR="00BA5CA7" w:rsidRPr="00D238AB" w:rsidRDefault="00BA5CA7" w:rsidP="00BA5DDB">
            <w:pPr>
              <w:pStyle w:val="tekstutablici"/>
              <w:numPr>
                <w:ilvl w:val="0"/>
                <w:numId w:val="39"/>
              </w:numPr>
              <w:autoSpaceDN/>
              <w:snapToGrid w:val="0"/>
              <w:jc w:val="left"/>
              <w:textAlignment w:val="auto"/>
              <w:rPr>
                <w:rFonts w:asciiTheme="minorHAnsi" w:hAnsiTheme="minorHAnsi" w:cstheme="minorHAnsi"/>
                <w:sz w:val="24"/>
              </w:rPr>
            </w:pPr>
            <w:r w:rsidRPr="00D238AB">
              <w:rPr>
                <w:rFonts w:asciiTheme="minorHAnsi" w:hAnsiTheme="minorHAnsi" w:cstheme="minorHAnsi"/>
                <w:sz w:val="24"/>
              </w:rPr>
              <w:t>Video uradak za web stranicu Škole</w:t>
            </w:r>
          </w:p>
          <w:p w:rsidR="00BA5CA7" w:rsidRPr="00D238AB" w:rsidRDefault="00BA5CA7" w:rsidP="00BA5DDB">
            <w:pPr>
              <w:pStyle w:val="tekstutablici"/>
              <w:numPr>
                <w:ilvl w:val="0"/>
                <w:numId w:val="39"/>
              </w:numPr>
              <w:autoSpaceDN/>
              <w:snapToGrid w:val="0"/>
              <w:jc w:val="left"/>
              <w:textAlignment w:val="auto"/>
              <w:rPr>
                <w:rFonts w:asciiTheme="minorHAnsi" w:hAnsiTheme="minorHAnsi" w:cstheme="minorHAnsi"/>
                <w:sz w:val="24"/>
              </w:rPr>
            </w:pPr>
            <w:r w:rsidRPr="00D238AB">
              <w:rPr>
                <w:rFonts w:asciiTheme="minorHAnsi" w:hAnsiTheme="minorHAnsi" w:cstheme="minorHAnsi"/>
                <w:sz w:val="24"/>
              </w:rPr>
              <w:t>Predstavljanje predstave na Danu škole</w:t>
            </w:r>
          </w:p>
          <w:p w:rsidR="00BA5CA7" w:rsidRPr="00D238AB" w:rsidRDefault="00BA5CA7" w:rsidP="00BA5DDB">
            <w:pPr>
              <w:pStyle w:val="tekstutablici"/>
              <w:snapToGrid w:val="0"/>
              <w:ind w:left="360"/>
              <w:jc w:val="left"/>
              <w:rPr>
                <w:rFonts w:asciiTheme="minorHAnsi" w:hAnsiTheme="minorHAnsi" w:cstheme="minorHAnsi"/>
                <w:sz w:val="24"/>
              </w:rPr>
            </w:pPr>
          </w:p>
        </w:tc>
      </w:tr>
      <w:tr w:rsidR="00BA5CA7" w:rsidRPr="00D238AB" w:rsidTr="00BA5DDB">
        <w:tc>
          <w:tcPr>
            <w:tcW w:w="2235" w:type="dxa"/>
            <w:shd w:val="clear" w:color="auto" w:fill="FFFF00"/>
            <w:vAlign w:val="center"/>
          </w:tcPr>
          <w:p w:rsidR="00BA5CA7" w:rsidRPr="00D238AB" w:rsidRDefault="00BA5CA7" w:rsidP="00BA5DDB">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NAČIN KORIŠTENJA REZULTATA VRJEDNOVANJA</w:t>
            </w:r>
          </w:p>
        </w:tc>
        <w:tc>
          <w:tcPr>
            <w:tcW w:w="7181" w:type="dxa"/>
          </w:tcPr>
          <w:p w:rsidR="00BA5CA7" w:rsidRPr="00D238AB" w:rsidRDefault="00BA5CA7" w:rsidP="00BA5DDB">
            <w:pPr>
              <w:pStyle w:val="msonormalcxspmiddle"/>
              <w:numPr>
                <w:ilvl w:val="0"/>
                <w:numId w:val="41"/>
              </w:numPr>
              <w:suppressAutoHyphens w:val="0"/>
              <w:autoSpaceDN/>
              <w:snapToGrid w:val="0"/>
              <w:spacing w:before="0" w:after="200" w:line="276" w:lineRule="auto"/>
              <w:textAlignment w:val="auto"/>
              <w:rPr>
                <w:rFonts w:asciiTheme="minorHAnsi" w:hAnsiTheme="minorHAnsi" w:cstheme="minorHAnsi"/>
              </w:rPr>
            </w:pPr>
            <w:r w:rsidRPr="00D238AB">
              <w:rPr>
                <w:rFonts w:asciiTheme="minorHAnsi" w:hAnsiTheme="minorHAnsi" w:cstheme="minorHAnsi"/>
              </w:rPr>
              <w:t>Produbljivanje interesa i znanja učenika u svezi francuskog jezika i kulture</w:t>
            </w:r>
          </w:p>
          <w:p w:rsidR="00BA5CA7" w:rsidRPr="00D238AB" w:rsidRDefault="00BA5CA7" w:rsidP="00BA5DDB">
            <w:pPr>
              <w:pStyle w:val="msonormalcxspmiddle"/>
              <w:numPr>
                <w:ilvl w:val="0"/>
                <w:numId w:val="41"/>
              </w:numPr>
              <w:suppressAutoHyphens w:val="0"/>
              <w:autoSpaceDN/>
              <w:snapToGrid w:val="0"/>
              <w:spacing w:before="0" w:after="200" w:line="276" w:lineRule="auto"/>
              <w:textAlignment w:val="auto"/>
              <w:rPr>
                <w:rFonts w:asciiTheme="minorHAnsi" w:hAnsiTheme="minorHAnsi" w:cstheme="minorHAnsi"/>
              </w:rPr>
            </w:pPr>
            <w:r w:rsidRPr="00D238AB">
              <w:rPr>
                <w:rFonts w:asciiTheme="minorHAnsi" w:hAnsiTheme="minorHAnsi" w:cstheme="minorHAnsi"/>
              </w:rPr>
              <w:t>Promocija učenja francuskoga jezika</w:t>
            </w:r>
          </w:p>
          <w:p w:rsidR="00BA5CA7" w:rsidRPr="00D238AB" w:rsidRDefault="00BA5CA7" w:rsidP="00BA5DDB">
            <w:pPr>
              <w:pStyle w:val="msonormalcxspmiddle"/>
              <w:numPr>
                <w:ilvl w:val="0"/>
                <w:numId w:val="41"/>
              </w:numPr>
              <w:suppressAutoHyphens w:val="0"/>
              <w:autoSpaceDN/>
              <w:snapToGrid w:val="0"/>
              <w:spacing w:before="0" w:after="200" w:line="276" w:lineRule="auto"/>
              <w:textAlignment w:val="auto"/>
              <w:rPr>
                <w:rFonts w:asciiTheme="minorHAnsi" w:hAnsiTheme="minorHAnsi" w:cstheme="minorHAnsi"/>
              </w:rPr>
            </w:pPr>
            <w:r w:rsidRPr="00D238AB">
              <w:rPr>
                <w:rFonts w:asciiTheme="minorHAnsi" w:hAnsiTheme="minorHAnsi" w:cstheme="minorHAnsi"/>
              </w:rPr>
              <w:t>Promocija XVI. Gimnazije</w:t>
            </w:r>
          </w:p>
          <w:p w:rsidR="00BA5CA7" w:rsidRPr="00D238AB" w:rsidRDefault="00BA5CA7" w:rsidP="00BA5DDB">
            <w:pPr>
              <w:pStyle w:val="msonormalcxspmiddle"/>
              <w:numPr>
                <w:ilvl w:val="0"/>
                <w:numId w:val="41"/>
              </w:numPr>
              <w:suppressAutoHyphens w:val="0"/>
              <w:autoSpaceDN/>
              <w:snapToGrid w:val="0"/>
              <w:spacing w:before="0" w:after="200" w:line="276" w:lineRule="auto"/>
              <w:textAlignment w:val="auto"/>
              <w:rPr>
                <w:rFonts w:asciiTheme="minorHAnsi" w:hAnsiTheme="minorHAnsi" w:cstheme="minorHAnsi"/>
              </w:rPr>
            </w:pPr>
            <w:r w:rsidRPr="00D238AB">
              <w:rPr>
                <w:rFonts w:asciiTheme="minorHAnsi" w:hAnsiTheme="minorHAnsi" w:cstheme="minorHAnsi"/>
              </w:rPr>
              <w:t>Promocija grada Zagreba i Republike Hrvatske</w:t>
            </w:r>
          </w:p>
        </w:tc>
      </w:tr>
    </w:tbl>
    <w:p w:rsidR="00BA5CA7" w:rsidRPr="00D238AB" w:rsidRDefault="00BA5CA7" w:rsidP="00BA5CA7">
      <w:pPr>
        <w:pStyle w:val="NormalWeb"/>
        <w:jc w:val="both"/>
        <w:rPr>
          <w:rFonts w:asciiTheme="minorHAnsi" w:eastAsia="Calibri" w:hAnsiTheme="minorHAnsi" w:cstheme="minorHAnsi"/>
          <w:color w:val="FF0000"/>
          <w:lang w:eastAsia="en-US"/>
        </w:rPr>
      </w:pPr>
    </w:p>
    <w:p w:rsidR="007A280E" w:rsidRPr="00D238AB" w:rsidRDefault="007A280E" w:rsidP="00BA5CA7">
      <w:pPr>
        <w:pStyle w:val="NormalWeb"/>
        <w:jc w:val="both"/>
        <w:rPr>
          <w:rFonts w:asciiTheme="minorHAnsi" w:hAnsiTheme="minorHAnsi" w:cstheme="minorHAnsi"/>
          <w:color w:val="FF0000"/>
        </w:rPr>
      </w:pPr>
    </w:p>
    <w:p w:rsidR="00A3662E" w:rsidRPr="00D238AB" w:rsidRDefault="00A3662E" w:rsidP="00BA5CA7">
      <w:pPr>
        <w:pStyle w:val="NormalWeb"/>
        <w:jc w:val="both"/>
        <w:rPr>
          <w:rFonts w:asciiTheme="minorHAnsi" w:hAnsiTheme="minorHAnsi" w:cstheme="minorHAnsi"/>
          <w:color w:val="FF0000"/>
        </w:rPr>
      </w:pPr>
    </w:p>
    <w:p w:rsidR="00A3662E" w:rsidRPr="00D238AB" w:rsidRDefault="00A3662E" w:rsidP="00BA5CA7">
      <w:pPr>
        <w:pStyle w:val="NormalWeb"/>
        <w:jc w:val="both"/>
        <w:rPr>
          <w:rFonts w:asciiTheme="minorHAnsi" w:hAnsiTheme="minorHAnsi" w:cstheme="minorHAnsi"/>
          <w:color w:val="FF0000"/>
        </w:rPr>
      </w:pPr>
    </w:p>
    <w:p w:rsidR="00A3662E" w:rsidRPr="00D238AB" w:rsidRDefault="00A3662E" w:rsidP="00BA5CA7">
      <w:pPr>
        <w:pStyle w:val="NormalWeb"/>
        <w:jc w:val="both"/>
        <w:rPr>
          <w:rFonts w:asciiTheme="minorHAnsi" w:hAnsiTheme="minorHAnsi" w:cstheme="minorHAnsi"/>
          <w:color w:val="FF0000"/>
        </w:rPr>
      </w:pPr>
    </w:p>
    <w:p w:rsidR="00A3662E" w:rsidRPr="00D238AB" w:rsidRDefault="00A3662E" w:rsidP="00BA5CA7">
      <w:pPr>
        <w:pStyle w:val="NormalWeb"/>
        <w:jc w:val="both"/>
        <w:rPr>
          <w:rFonts w:asciiTheme="minorHAnsi" w:hAnsiTheme="minorHAnsi" w:cstheme="minorHAnsi"/>
          <w:color w:val="FF0000"/>
        </w:rPr>
      </w:pPr>
    </w:p>
    <w:tbl>
      <w:tblPr>
        <w:tblW w:w="94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7181"/>
      </w:tblGrid>
      <w:tr w:rsidR="00BA5CA7" w:rsidRPr="00D238AB" w:rsidTr="00BA5DDB">
        <w:tc>
          <w:tcPr>
            <w:tcW w:w="2235" w:type="dxa"/>
            <w:shd w:val="clear" w:color="auto" w:fill="FFFF00"/>
            <w:vAlign w:val="center"/>
          </w:tcPr>
          <w:p w:rsidR="00BA5CA7" w:rsidRPr="00D238AB" w:rsidRDefault="00BA5CA7" w:rsidP="00BA5DDB">
            <w:pPr>
              <w:pBdr>
                <w:top w:val="nil"/>
                <w:left w:val="nil"/>
                <w:bottom w:val="nil"/>
                <w:right w:val="nil"/>
                <w:between w:val="nil"/>
              </w:pBdr>
              <w:spacing w:after="0" w:line="240" w:lineRule="auto"/>
              <w:jc w:val="center"/>
              <w:rPr>
                <w:rFonts w:asciiTheme="minorHAnsi" w:eastAsia="Times New Roman" w:hAnsiTheme="minorHAnsi" w:cstheme="minorHAnsi"/>
                <w:color w:val="000000"/>
                <w:sz w:val="24"/>
                <w:szCs w:val="24"/>
                <w:lang w:eastAsia="hr-HR"/>
              </w:rPr>
            </w:pPr>
            <w:r w:rsidRPr="00D238AB">
              <w:rPr>
                <w:rFonts w:asciiTheme="minorHAnsi" w:eastAsia="Times New Roman" w:hAnsiTheme="minorHAnsi" w:cstheme="minorHAnsi"/>
                <w:smallCaps/>
                <w:color w:val="000000"/>
                <w:sz w:val="24"/>
                <w:szCs w:val="24"/>
                <w:lang w:eastAsia="hr-HR"/>
              </w:rPr>
              <w:t>NAZIV AKTIVNOSTI</w:t>
            </w:r>
          </w:p>
        </w:tc>
        <w:tc>
          <w:tcPr>
            <w:tcW w:w="7181" w:type="dxa"/>
            <w:vAlign w:val="center"/>
          </w:tcPr>
          <w:p w:rsidR="007C2826" w:rsidRPr="00D238AB" w:rsidRDefault="007C2826" w:rsidP="00BA5DDB">
            <w:pPr>
              <w:pBdr>
                <w:top w:val="nil"/>
                <w:left w:val="nil"/>
                <w:bottom w:val="nil"/>
                <w:right w:val="nil"/>
                <w:between w:val="nil"/>
              </w:pBdr>
              <w:spacing w:after="0" w:line="240" w:lineRule="auto"/>
              <w:rPr>
                <w:rFonts w:asciiTheme="minorHAnsi" w:eastAsia="Times New Roman" w:hAnsiTheme="minorHAnsi" w:cstheme="minorHAnsi"/>
                <w:b/>
                <w:color w:val="000000"/>
                <w:sz w:val="24"/>
                <w:szCs w:val="24"/>
                <w:lang w:eastAsia="hr-HR"/>
              </w:rPr>
            </w:pPr>
          </w:p>
          <w:p w:rsidR="00BA5CA7" w:rsidRPr="00D238AB" w:rsidRDefault="00BA5CA7" w:rsidP="00BA5DDB">
            <w:pPr>
              <w:pBdr>
                <w:top w:val="nil"/>
                <w:left w:val="nil"/>
                <w:bottom w:val="nil"/>
                <w:right w:val="nil"/>
                <w:between w:val="nil"/>
              </w:pBdr>
              <w:spacing w:after="0" w:line="240" w:lineRule="auto"/>
              <w:rPr>
                <w:rFonts w:asciiTheme="minorHAnsi" w:eastAsia="Times New Roman" w:hAnsiTheme="minorHAnsi" w:cstheme="minorHAnsi"/>
                <w:b/>
                <w:color w:val="000000"/>
                <w:sz w:val="24"/>
                <w:szCs w:val="24"/>
                <w:lang w:eastAsia="hr-HR"/>
              </w:rPr>
            </w:pPr>
            <w:r w:rsidRPr="00D238AB">
              <w:rPr>
                <w:rFonts w:asciiTheme="minorHAnsi" w:eastAsia="Times New Roman" w:hAnsiTheme="minorHAnsi" w:cstheme="minorHAnsi"/>
                <w:b/>
                <w:color w:val="000000"/>
                <w:sz w:val="24"/>
                <w:szCs w:val="24"/>
                <w:lang w:eastAsia="hr-HR"/>
              </w:rPr>
              <w:t>DON@U- ONLINE PROJEKT 2018.</w:t>
            </w:r>
          </w:p>
          <w:p w:rsidR="007C2826" w:rsidRPr="00D238AB" w:rsidRDefault="00BA5CA7" w:rsidP="00BA5DDB">
            <w:pPr>
              <w:pBdr>
                <w:top w:val="nil"/>
                <w:left w:val="nil"/>
                <w:bottom w:val="nil"/>
                <w:right w:val="nil"/>
                <w:between w:val="nil"/>
              </w:pBdr>
              <w:spacing w:after="0" w:line="240" w:lineRule="auto"/>
              <w:rPr>
                <w:rFonts w:asciiTheme="minorHAnsi" w:eastAsia="Times New Roman" w:hAnsiTheme="minorHAnsi" w:cstheme="minorHAnsi"/>
                <w:color w:val="000000"/>
                <w:sz w:val="24"/>
                <w:szCs w:val="24"/>
                <w:lang w:eastAsia="hr-HR"/>
              </w:rPr>
            </w:pPr>
            <w:r w:rsidRPr="00D238AB">
              <w:rPr>
                <w:rFonts w:asciiTheme="minorHAnsi" w:eastAsia="Times New Roman" w:hAnsiTheme="minorHAnsi" w:cstheme="minorHAnsi"/>
                <w:color w:val="000000"/>
                <w:sz w:val="24"/>
                <w:szCs w:val="24"/>
                <w:lang w:eastAsia="hr-HR"/>
              </w:rPr>
              <w:t>Ovogodišnji naziv projekta je</w:t>
            </w:r>
            <w:r w:rsidR="007C2826" w:rsidRPr="00D238AB">
              <w:rPr>
                <w:rFonts w:asciiTheme="minorHAnsi" w:eastAsia="Times New Roman" w:hAnsiTheme="minorHAnsi" w:cstheme="minorHAnsi"/>
                <w:color w:val="000000"/>
                <w:sz w:val="24"/>
                <w:szCs w:val="24"/>
                <w:lang w:eastAsia="hr-HR"/>
              </w:rPr>
              <w:t>:</w:t>
            </w:r>
          </w:p>
          <w:p w:rsidR="00BA5CA7" w:rsidRPr="00D238AB" w:rsidRDefault="00BA5CA7" w:rsidP="00BA5DDB">
            <w:pPr>
              <w:pBdr>
                <w:top w:val="nil"/>
                <w:left w:val="nil"/>
                <w:bottom w:val="nil"/>
                <w:right w:val="nil"/>
                <w:between w:val="nil"/>
              </w:pBdr>
              <w:spacing w:after="0" w:line="240" w:lineRule="auto"/>
              <w:rPr>
                <w:rFonts w:asciiTheme="minorHAnsi" w:eastAsia="Times New Roman" w:hAnsiTheme="minorHAnsi" w:cstheme="minorHAnsi"/>
                <w:color w:val="000000"/>
                <w:sz w:val="24"/>
                <w:szCs w:val="24"/>
                <w:lang w:eastAsia="hr-HR"/>
              </w:rPr>
            </w:pPr>
            <w:r w:rsidRPr="00D238AB">
              <w:rPr>
                <w:rFonts w:asciiTheme="minorHAnsi" w:eastAsia="Times New Roman" w:hAnsiTheme="minorHAnsi" w:cstheme="minorHAnsi"/>
                <w:b/>
                <w:color w:val="000000"/>
                <w:sz w:val="24"/>
                <w:szCs w:val="24"/>
                <w:lang w:eastAsia="hr-HR"/>
              </w:rPr>
              <w:t xml:space="preserve">Europa- </w:t>
            </w:r>
            <w:r w:rsidR="007C2826" w:rsidRPr="00D238AB">
              <w:rPr>
                <w:rFonts w:asciiTheme="minorHAnsi" w:eastAsia="Times New Roman" w:hAnsiTheme="minorHAnsi" w:cstheme="minorHAnsi"/>
                <w:b/>
                <w:color w:val="000000"/>
                <w:sz w:val="24"/>
                <w:szCs w:val="24"/>
                <w:lang w:eastAsia="hr-HR"/>
              </w:rPr>
              <w:t>ein schöner (T)RAUM?</w:t>
            </w:r>
            <w:r w:rsidR="007C2826" w:rsidRPr="00D238AB">
              <w:rPr>
                <w:rFonts w:asciiTheme="minorHAnsi" w:eastAsia="Times New Roman" w:hAnsiTheme="minorHAnsi" w:cstheme="minorHAnsi"/>
                <w:color w:val="000000"/>
                <w:sz w:val="24"/>
                <w:szCs w:val="24"/>
                <w:lang w:eastAsia="hr-HR"/>
              </w:rPr>
              <w:t xml:space="preserve">   (</w:t>
            </w:r>
            <w:r w:rsidR="007A280E" w:rsidRPr="00D238AB">
              <w:rPr>
                <w:rFonts w:asciiTheme="minorHAnsi" w:eastAsia="Times New Roman" w:hAnsiTheme="minorHAnsi" w:cstheme="minorHAnsi"/>
                <w:color w:val="000000"/>
                <w:sz w:val="24"/>
                <w:szCs w:val="24"/>
                <w:lang w:eastAsia="hr-HR"/>
              </w:rPr>
              <w:t xml:space="preserve">Europa </w:t>
            </w:r>
            <w:r w:rsidR="007C2826" w:rsidRPr="00D238AB">
              <w:rPr>
                <w:rFonts w:asciiTheme="minorHAnsi" w:eastAsia="Times New Roman" w:hAnsiTheme="minorHAnsi" w:cstheme="minorHAnsi"/>
                <w:color w:val="000000"/>
                <w:sz w:val="24"/>
                <w:szCs w:val="24"/>
                <w:lang w:eastAsia="hr-HR"/>
              </w:rPr>
              <w:t xml:space="preserve">- </w:t>
            </w:r>
            <w:r w:rsidR="007A280E" w:rsidRPr="00D238AB">
              <w:rPr>
                <w:rFonts w:asciiTheme="minorHAnsi" w:eastAsia="Times New Roman" w:hAnsiTheme="minorHAnsi" w:cstheme="minorHAnsi"/>
                <w:color w:val="000000"/>
                <w:sz w:val="24"/>
                <w:szCs w:val="24"/>
                <w:lang w:eastAsia="hr-HR"/>
              </w:rPr>
              <w:t>lijep san ili prostor</w:t>
            </w:r>
            <w:r w:rsidRPr="00D238AB">
              <w:rPr>
                <w:rFonts w:asciiTheme="minorHAnsi" w:eastAsia="Times New Roman" w:hAnsiTheme="minorHAnsi" w:cstheme="minorHAnsi"/>
                <w:color w:val="000000"/>
                <w:sz w:val="24"/>
                <w:szCs w:val="24"/>
                <w:lang w:eastAsia="hr-HR"/>
              </w:rPr>
              <w:t>?)</w:t>
            </w:r>
          </w:p>
          <w:p w:rsidR="00BA5CA7" w:rsidRPr="00D238AB" w:rsidRDefault="00BA5CA7" w:rsidP="00BA5DDB">
            <w:pPr>
              <w:pBdr>
                <w:top w:val="nil"/>
                <w:left w:val="nil"/>
                <w:bottom w:val="nil"/>
                <w:right w:val="nil"/>
                <w:between w:val="nil"/>
              </w:pBdr>
              <w:spacing w:after="0" w:line="240" w:lineRule="auto"/>
              <w:rPr>
                <w:rFonts w:asciiTheme="minorHAnsi" w:eastAsia="Times New Roman" w:hAnsiTheme="minorHAnsi" w:cstheme="minorHAnsi"/>
                <w:color w:val="000000"/>
                <w:sz w:val="24"/>
                <w:szCs w:val="24"/>
                <w:lang w:eastAsia="hr-HR"/>
              </w:rPr>
            </w:pPr>
          </w:p>
        </w:tc>
      </w:tr>
      <w:tr w:rsidR="00BA5CA7" w:rsidRPr="00D238AB" w:rsidTr="00BA5DDB">
        <w:tc>
          <w:tcPr>
            <w:tcW w:w="2235" w:type="dxa"/>
            <w:shd w:val="clear" w:color="auto" w:fill="FFFF00"/>
            <w:vAlign w:val="center"/>
          </w:tcPr>
          <w:p w:rsidR="00BA5CA7" w:rsidRPr="00D238AB" w:rsidRDefault="00BA5CA7" w:rsidP="00BA5DDB">
            <w:pPr>
              <w:pBdr>
                <w:top w:val="nil"/>
                <w:left w:val="nil"/>
                <w:bottom w:val="nil"/>
                <w:right w:val="nil"/>
                <w:between w:val="nil"/>
              </w:pBdr>
              <w:spacing w:after="0" w:line="240" w:lineRule="auto"/>
              <w:jc w:val="center"/>
              <w:rPr>
                <w:rFonts w:asciiTheme="minorHAnsi" w:eastAsia="Times New Roman" w:hAnsiTheme="minorHAnsi" w:cstheme="minorHAnsi"/>
                <w:color w:val="000000"/>
                <w:sz w:val="24"/>
                <w:szCs w:val="24"/>
                <w:lang w:eastAsia="hr-HR"/>
              </w:rPr>
            </w:pPr>
            <w:r w:rsidRPr="00D238AB">
              <w:rPr>
                <w:rFonts w:asciiTheme="minorHAnsi" w:eastAsia="Times New Roman" w:hAnsiTheme="minorHAnsi" w:cstheme="minorHAnsi"/>
                <w:smallCaps/>
                <w:color w:val="000000"/>
                <w:sz w:val="24"/>
                <w:szCs w:val="24"/>
                <w:lang w:eastAsia="hr-HR"/>
              </w:rPr>
              <w:t>ISHODI AKTIVNOSTI</w:t>
            </w:r>
          </w:p>
        </w:tc>
        <w:tc>
          <w:tcPr>
            <w:tcW w:w="7181" w:type="dxa"/>
            <w:vAlign w:val="center"/>
          </w:tcPr>
          <w:p w:rsidR="007C2826" w:rsidRPr="00D238AB" w:rsidRDefault="007C2826" w:rsidP="00BA5DDB">
            <w:pPr>
              <w:pBdr>
                <w:top w:val="nil"/>
                <w:left w:val="nil"/>
                <w:bottom w:val="nil"/>
                <w:right w:val="nil"/>
                <w:between w:val="nil"/>
              </w:pBdr>
              <w:spacing w:after="0" w:line="240" w:lineRule="auto"/>
              <w:rPr>
                <w:rFonts w:asciiTheme="minorHAnsi" w:eastAsia="Times New Roman" w:hAnsiTheme="minorHAnsi" w:cstheme="minorHAnsi"/>
                <w:color w:val="000000"/>
                <w:sz w:val="24"/>
                <w:szCs w:val="24"/>
                <w:lang w:eastAsia="hr-HR"/>
              </w:rPr>
            </w:pPr>
          </w:p>
          <w:p w:rsidR="00BA5CA7" w:rsidRPr="00D238AB" w:rsidRDefault="00BA5CA7" w:rsidP="00BA5DDB">
            <w:pPr>
              <w:pBdr>
                <w:top w:val="nil"/>
                <w:left w:val="nil"/>
                <w:bottom w:val="nil"/>
                <w:right w:val="nil"/>
                <w:between w:val="nil"/>
              </w:pBdr>
              <w:spacing w:after="0" w:line="240" w:lineRule="auto"/>
              <w:rPr>
                <w:rFonts w:asciiTheme="minorHAnsi" w:eastAsia="Times New Roman" w:hAnsiTheme="minorHAnsi" w:cstheme="minorHAnsi"/>
                <w:color w:val="000000"/>
                <w:sz w:val="24"/>
                <w:szCs w:val="24"/>
                <w:lang w:eastAsia="hr-HR"/>
              </w:rPr>
            </w:pPr>
            <w:r w:rsidRPr="00D238AB">
              <w:rPr>
                <w:rFonts w:asciiTheme="minorHAnsi" w:eastAsia="Times New Roman" w:hAnsiTheme="minorHAnsi" w:cstheme="minorHAnsi"/>
                <w:color w:val="000000"/>
                <w:sz w:val="24"/>
                <w:szCs w:val="24"/>
                <w:lang w:eastAsia="hr-HR"/>
              </w:rPr>
              <w:t>Praktična primjena njemačkog jezika u svakodnevnom životu, upoznavanje rada na moodle platformi, upoznavanje</w:t>
            </w:r>
            <w:r w:rsidR="007C2826" w:rsidRPr="00D238AB">
              <w:rPr>
                <w:rFonts w:asciiTheme="minorHAnsi" w:eastAsia="Times New Roman" w:hAnsiTheme="minorHAnsi" w:cstheme="minorHAnsi"/>
                <w:color w:val="000000"/>
                <w:sz w:val="24"/>
                <w:szCs w:val="24"/>
                <w:lang w:eastAsia="hr-HR"/>
              </w:rPr>
              <w:t xml:space="preserve"> </w:t>
            </w:r>
            <w:r w:rsidRPr="00D238AB">
              <w:rPr>
                <w:rFonts w:asciiTheme="minorHAnsi" w:eastAsia="Times New Roman" w:hAnsiTheme="minorHAnsi" w:cstheme="minorHAnsi"/>
                <w:color w:val="000000"/>
                <w:sz w:val="24"/>
                <w:szCs w:val="24"/>
                <w:lang w:eastAsia="hr-HR"/>
              </w:rPr>
              <w:t>i rad s  audio- video sjednicama koje idu uživo, upoznavanje EU, njezinih zakona i najbitnijih procesa važnih za RH.</w:t>
            </w:r>
          </w:p>
          <w:p w:rsidR="007C2826" w:rsidRPr="00D238AB" w:rsidRDefault="007C2826" w:rsidP="00BA5DDB">
            <w:pPr>
              <w:pBdr>
                <w:top w:val="nil"/>
                <w:left w:val="nil"/>
                <w:bottom w:val="nil"/>
                <w:right w:val="nil"/>
                <w:between w:val="nil"/>
              </w:pBdr>
              <w:spacing w:after="0" w:line="240" w:lineRule="auto"/>
              <w:rPr>
                <w:rFonts w:asciiTheme="minorHAnsi" w:eastAsia="Times New Roman" w:hAnsiTheme="minorHAnsi" w:cstheme="minorHAnsi"/>
                <w:color w:val="000000"/>
                <w:sz w:val="24"/>
                <w:szCs w:val="24"/>
                <w:lang w:eastAsia="hr-HR"/>
              </w:rPr>
            </w:pPr>
          </w:p>
        </w:tc>
      </w:tr>
      <w:tr w:rsidR="00BA5CA7" w:rsidRPr="00D238AB" w:rsidTr="00BA5DDB">
        <w:tc>
          <w:tcPr>
            <w:tcW w:w="2235" w:type="dxa"/>
            <w:shd w:val="clear" w:color="auto" w:fill="FFFF00"/>
            <w:vAlign w:val="center"/>
          </w:tcPr>
          <w:p w:rsidR="00BA5CA7" w:rsidRPr="00D238AB" w:rsidRDefault="00BA5CA7" w:rsidP="00BA5DDB">
            <w:pPr>
              <w:pBdr>
                <w:top w:val="nil"/>
                <w:left w:val="nil"/>
                <w:bottom w:val="nil"/>
                <w:right w:val="nil"/>
                <w:between w:val="nil"/>
              </w:pBdr>
              <w:spacing w:after="0" w:line="240" w:lineRule="auto"/>
              <w:jc w:val="center"/>
              <w:rPr>
                <w:rFonts w:asciiTheme="minorHAnsi" w:eastAsia="Times New Roman" w:hAnsiTheme="minorHAnsi" w:cstheme="minorHAnsi"/>
                <w:color w:val="000000"/>
                <w:sz w:val="24"/>
                <w:szCs w:val="24"/>
                <w:lang w:eastAsia="hr-HR"/>
              </w:rPr>
            </w:pPr>
            <w:r w:rsidRPr="00D238AB">
              <w:rPr>
                <w:rFonts w:asciiTheme="minorHAnsi" w:eastAsia="Times New Roman" w:hAnsiTheme="minorHAnsi" w:cstheme="minorHAnsi"/>
                <w:smallCaps/>
                <w:color w:val="000000"/>
                <w:sz w:val="24"/>
                <w:szCs w:val="24"/>
                <w:lang w:eastAsia="hr-HR"/>
              </w:rPr>
              <w:t>NOSITELJI</w:t>
            </w:r>
          </w:p>
        </w:tc>
        <w:tc>
          <w:tcPr>
            <w:tcW w:w="7181" w:type="dxa"/>
            <w:vAlign w:val="center"/>
          </w:tcPr>
          <w:p w:rsidR="00BA5CA7" w:rsidRPr="00D238AB" w:rsidRDefault="007C2826" w:rsidP="00BA5DDB">
            <w:pPr>
              <w:pBdr>
                <w:top w:val="nil"/>
                <w:left w:val="nil"/>
                <w:bottom w:val="nil"/>
                <w:right w:val="nil"/>
                <w:between w:val="nil"/>
              </w:pBdr>
              <w:spacing w:after="0" w:line="240" w:lineRule="auto"/>
              <w:rPr>
                <w:rFonts w:asciiTheme="minorHAnsi" w:eastAsia="Times New Roman" w:hAnsiTheme="minorHAnsi" w:cstheme="minorHAnsi"/>
                <w:color w:val="000000"/>
                <w:sz w:val="24"/>
                <w:szCs w:val="24"/>
                <w:lang w:eastAsia="hr-HR"/>
              </w:rPr>
            </w:pPr>
            <w:r w:rsidRPr="00D238AB">
              <w:rPr>
                <w:rFonts w:asciiTheme="minorHAnsi" w:eastAsia="Times New Roman" w:hAnsiTheme="minorHAnsi" w:cstheme="minorHAnsi"/>
                <w:color w:val="000000"/>
                <w:sz w:val="24"/>
                <w:szCs w:val="24"/>
                <w:lang w:eastAsia="hr-HR"/>
              </w:rPr>
              <w:t>Vesna Huskić Jančikić, prof. i učenici</w:t>
            </w:r>
          </w:p>
        </w:tc>
      </w:tr>
      <w:tr w:rsidR="00BA5CA7" w:rsidRPr="00D238AB" w:rsidTr="00BA5DDB">
        <w:tc>
          <w:tcPr>
            <w:tcW w:w="2235" w:type="dxa"/>
            <w:shd w:val="clear" w:color="auto" w:fill="FFFF00"/>
            <w:vAlign w:val="center"/>
          </w:tcPr>
          <w:p w:rsidR="00BA5CA7" w:rsidRPr="00D238AB" w:rsidRDefault="00BA5CA7" w:rsidP="00BA5DDB">
            <w:pPr>
              <w:pBdr>
                <w:top w:val="nil"/>
                <w:left w:val="nil"/>
                <w:bottom w:val="nil"/>
                <w:right w:val="nil"/>
                <w:between w:val="nil"/>
              </w:pBdr>
              <w:spacing w:after="0" w:line="240" w:lineRule="auto"/>
              <w:jc w:val="center"/>
              <w:rPr>
                <w:rFonts w:asciiTheme="minorHAnsi" w:eastAsia="Times New Roman" w:hAnsiTheme="minorHAnsi" w:cstheme="minorHAnsi"/>
                <w:color w:val="000000"/>
                <w:sz w:val="24"/>
                <w:szCs w:val="24"/>
                <w:lang w:eastAsia="hr-HR"/>
              </w:rPr>
            </w:pPr>
            <w:r w:rsidRPr="00D238AB">
              <w:rPr>
                <w:rFonts w:asciiTheme="minorHAnsi" w:eastAsia="Times New Roman" w:hAnsiTheme="minorHAnsi" w:cstheme="minorHAnsi"/>
                <w:smallCaps/>
                <w:color w:val="000000"/>
                <w:sz w:val="24"/>
                <w:szCs w:val="24"/>
                <w:lang w:eastAsia="hr-HR"/>
              </w:rPr>
              <w:t>NAČIN REALIZACIJE</w:t>
            </w:r>
          </w:p>
        </w:tc>
        <w:tc>
          <w:tcPr>
            <w:tcW w:w="7181" w:type="dxa"/>
            <w:vAlign w:val="center"/>
          </w:tcPr>
          <w:p w:rsidR="007C2826" w:rsidRPr="00D238AB" w:rsidRDefault="007C2826" w:rsidP="00BA5DDB">
            <w:pPr>
              <w:pBdr>
                <w:top w:val="nil"/>
                <w:left w:val="nil"/>
                <w:bottom w:val="nil"/>
                <w:right w:val="nil"/>
                <w:between w:val="nil"/>
              </w:pBdr>
              <w:spacing w:after="0" w:line="240" w:lineRule="auto"/>
              <w:rPr>
                <w:rFonts w:asciiTheme="minorHAnsi" w:eastAsia="Times New Roman" w:hAnsiTheme="minorHAnsi" w:cstheme="minorHAnsi"/>
                <w:color w:val="000000"/>
                <w:sz w:val="24"/>
                <w:szCs w:val="24"/>
                <w:lang w:eastAsia="hr-HR"/>
              </w:rPr>
            </w:pPr>
          </w:p>
          <w:p w:rsidR="007C2826" w:rsidRPr="00D238AB" w:rsidRDefault="00BA5CA7" w:rsidP="00BA5DDB">
            <w:pPr>
              <w:pBdr>
                <w:top w:val="nil"/>
                <w:left w:val="nil"/>
                <w:bottom w:val="nil"/>
                <w:right w:val="nil"/>
                <w:between w:val="nil"/>
              </w:pBdr>
              <w:spacing w:after="0" w:line="240" w:lineRule="auto"/>
              <w:rPr>
                <w:rFonts w:asciiTheme="minorHAnsi" w:eastAsia="Times New Roman" w:hAnsiTheme="minorHAnsi" w:cstheme="minorHAnsi"/>
                <w:color w:val="000000"/>
                <w:sz w:val="24"/>
                <w:szCs w:val="24"/>
                <w:lang w:eastAsia="hr-HR"/>
              </w:rPr>
            </w:pPr>
            <w:r w:rsidRPr="00D238AB">
              <w:rPr>
                <w:rFonts w:asciiTheme="minorHAnsi" w:eastAsia="Times New Roman" w:hAnsiTheme="minorHAnsi" w:cstheme="minorHAnsi"/>
                <w:color w:val="000000"/>
                <w:sz w:val="24"/>
                <w:szCs w:val="24"/>
                <w:lang w:eastAsia="hr-HR"/>
              </w:rPr>
              <w:t>Pod pokroviteljstvom  Državnog ureda za političko obrazovanje Baden Würtenberg</w:t>
            </w:r>
          </w:p>
        </w:tc>
      </w:tr>
      <w:tr w:rsidR="00BA5CA7" w:rsidRPr="00D238AB" w:rsidTr="00BA5DDB">
        <w:tc>
          <w:tcPr>
            <w:tcW w:w="2235" w:type="dxa"/>
            <w:shd w:val="clear" w:color="auto" w:fill="FFFF00"/>
            <w:vAlign w:val="center"/>
          </w:tcPr>
          <w:p w:rsidR="00BA5CA7" w:rsidRPr="00D238AB" w:rsidRDefault="00BA5CA7" w:rsidP="00BA5DDB">
            <w:pPr>
              <w:pBdr>
                <w:top w:val="nil"/>
                <w:left w:val="nil"/>
                <w:bottom w:val="nil"/>
                <w:right w:val="nil"/>
                <w:between w:val="nil"/>
              </w:pBdr>
              <w:spacing w:after="0" w:line="240" w:lineRule="auto"/>
              <w:jc w:val="center"/>
              <w:rPr>
                <w:rFonts w:asciiTheme="minorHAnsi" w:eastAsia="Times New Roman" w:hAnsiTheme="minorHAnsi" w:cstheme="minorHAnsi"/>
                <w:color w:val="000000"/>
                <w:sz w:val="24"/>
                <w:szCs w:val="24"/>
                <w:lang w:eastAsia="hr-HR"/>
              </w:rPr>
            </w:pPr>
            <w:r w:rsidRPr="00D238AB">
              <w:rPr>
                <w:rFonts w:asciiTheme="minorHAnsi" w:eastAsia="Times New Roman" w:hAnsiTheme="minorHAnsi" w:cstheme="minorHAnsi"/>
                <w:smallCaps/>
                <w:color w:val="000000"/>
                <w:sz w:val="24"/>
                <w:szCs w:val="24"/>
                <w:lang w:eastAsia="hr-HR"/>
              </w:rPr>
              <w:t>VREMENIK AKTIVNOSTI</w:t>
            </w:r>
          </w:p>
        </w:tc>
        <w:tc>
          <w:tcPr>
            <w:tcW w:w="7181" w:type="dxa"/>
            <w:vAlign w:val="center"/>
          </w:tcPr>
          <w:p w:rsidR="00BA5CA7" w:rsidRPr="00D238AB" w:rsidRDefault="00BA5CA7" w:rsidP="00BA5DDB">
            <w:pPr>
              <w:pStyle w:val="ListParagraph"/>
              <w:numPr>
                <w:ilvl w:val="0"/>
                <w:numId w:val="37"/>
              </w:numPr>
              <w:pBdr>
                <w:top w:val="nil"/>
                <w:left w:val="nil"/>
                <w:bottom w:val="nil"/>
                <w:right w:val="nil"/>
                <w:between w:val="nil"/>
              </w:pBdr>
              <w:suppressAutoHyphens w:val="0"/>
              <w:autoSpaceDN/>
              <w:spacing w:after="0" w:line="240" w:lineRule="auto"/>
              <w:contextualSpacing/>
              <w:textAlignment w:val="auto"/>
              <w:rPr>
                <w:rFonts w:asciiTheme="minorHAnsi" w:eastAsia="Times New Roman" w:hAnsiTheme="minorHAnsi" w:cstheme="minorHAnsi"/>
                <w:color w:val="000000"/>
                <w:sz w:val="24"/>
                <w:szCs w:val="24"/>
                <w:lang w:eastAsia="hr-HR"/>
              </w:rPr>
            </w:pPr>
            <w:r w:rsidRPr="00D238AB">
              <w:rPr>
                <w:rFonts w:asciiTheme="minorHAnsi" w:eastAsia="Times New Roman" w:hAnsiTheme="minorHAnsi" w:cstheme="minorHAnsi"/>
                <w:color w:val="000000"/>
                <w:sz w:val="24"/>
                <w:szCs w:val="24"/>
                <w:lang w:eastAsia="hr-HR"/>
              </w:rPr>
              <w:t>polugodište- seminar za profesore u Bad Urachu, koji služi kao priprema za rad s učenicima na projektu.</w:t>
            </w:r>
          </w:p>
          <w:p w:rsidR="00BA5CA7" w:rsidRPr="00D238AB" w:rsidRDefault="00BA5CA7" w:rsidP="00BA5DDB">
            <w:pPr>
              <w:pStyle w:val="ListParagraph"/>
              <w:numPr>
                <w:ilvl w:val="0"/>
                <w:numId w:val="37"/>
              </w:numPr>
              <w:pBdr>
                <w:top w:val="nil"/>
                <w:left w:val="nil"/>
                <w:bottom w:val="nil"/>
                <w:right w:val="nil"/>
                <w:between w:val="nil"/>
              </w:pBdr>
              <w:suppressAutoHyphens w:val="0"/>
              <w:autoSpaceDN/>
              <w:spacing w:after="0" w:line="240" w:lineRule="auto"/>
              <w:contextualSpacing/>
              <w:textAlignment w:val="auto"/>
              <w:rPr>
                <w:rFonts w:asciiTheme="minorHAnsi" w:eastAsia="Times New Roman" w:hAnsiTheme="minorHAnsi" w:cstheme="minorHAnsi"/>
                <w:color w:val="000000"/>
                <w:sz w:val="24"/>
                <w:szCs w:val="24"/>
                <w:lang w:eastAsia="hr-HR"/>
              </w:rPr>
            </w:pPr>
            <w:r w:rsidRPr="00D238AB">
              <w:rPr>
                <w:rFonts w:asciiTheme="minorHAnsi" w:eastAsia="Times New Roman" w:hAnsiTheme="minorHAnsi" w:cstheme="minorHAnsi"/>
                <w:color w:val="000000"/>
                <w:sz w:val="24"/>
                <w:szCs w:val="24"/>
                <w:lang w:eastAsia="hr-HR"/>
              </w:rPr>
              <w:t>polugodište intenzivna suradnja učenika 3. DSD razreda  s tri nasumično odabrane škole iz Dunavske regije.</w:t>
            </w:r>
          </w:p>
          <w:p w:rsidR="00BA5CA7" w:rsidRPr="00D238AB" w:rsidRDefault="00BA5CA7" w:rsidP="00BA5DDB">
            <w:pPr>
              <w:pBdr>
                <w:top w:val="nil"/>
                <w:left w:val="nil"/>
                <w:bottom w:val="nil"/>
                <w:right w:val="nil"/>
                <w:between w:val="nil"/>
              </w:pBdr>
              <w:spacing w:after="0" w:line="240" w:lineRule="auto"/>
              <w:ind w:left="360"/>
              <w:rPr>
                <w:rFonts w:asciiTheme="minorHAnsi" w:eastAsia="Times New Roman" w:hAnsiTheme="minorHAnsi" w:cstheme="minorHAnsi"/>
                <w:color w:val="000000"/>
                <w:sz w:val="24"/>
                <w:szCs w:val="24"/>
                <w:lang w:eastAsia="hr-HR"/>
              </w:rPr>
            </w:pPr>
            <w:r w:rsidRPr="00D238AB">
              <w:rPr>
                <w:rFonts w:asciiTheme="minorHAnsi" w:eastAsia="Times New Roman" w:hAnsiTheme="minorHAnsi" w:cstheme="minorHAnsi"/>
                <w:color w:val="000000"/>
                <w:sz w:val="24"/>
                <w:szCs w:val="24"/>
                <w:lang w:eastAsia="hr-HR"/>
              </w:rPr>
              <w:t>Učenike profesor mentor upoznaje s radom  na moodle platformi i upoznaje ih sa svim tehnikama, pravilama i načinom rada s kojim je upoznat na seminaru.</w:t>
            </w:r>
          </w:p>
          <w:p w:rsidR="00BA5CA7" w:rsidRPr="00D238AB" w:rsidRDefault="00BA5CA7" w:rsidP="00BA5DDB">
            <w:pPr>
              <w:pBdr>
                <w:top w:val="nil"/>
                <w:left w:val="nil"/>
                <w:bottom w:val="nil"/>
                <w:right w:val="nil"/>
                <w:between w:val="nil"/>
              </w:pBdr>
              <w:spacing w:after="0" w:line="240" w:lineRule="auto"/>
              <w:ind w:left="360"/>
              <w:rPr>
                <w:rFonts w:asciiTheme="minorHAnsi" w:eastAsia="Times New Roman" w:hAnsiTheme="minorHAnsi" w:cstheme="minorHAnsi"/>
                <w:color w:val="000000"/>
                <w:sz w:val="24"/>
                <w:szCs w:val="24"/>
                <w:lang w:eastAsia="hr-HR"/>
              </w:rPr>
            </w:pPr>
            <w:r w:rsidRPr="00D238AB">
              <w:rPr>
                <w:rFonts w:asciiTheme="minorHAnsi" w:eastAsia="Times New Roman" w:hAnsiTheme="minorHAnsi" w:cstheme="minorHAnsi"/>
                <w:color w:val="000000"/>
                <w:sz w:val="24"/>
                <w:szCs w:val="24"/>
                <w:lang w:eastAsia="hr-HR"/>
              </w:rPr>
              <w:t xml:space="preserve">Učenici se tijekom 2. polugodišta „virtualno“ druže, </w:t>
            </w:r>
            <w:r w:rsidRPr="00D238AB">
              <w:rPr>
                <w:rFonts w:asciiTheme="minorHAnsi" w:eastAsia="Times New Roman" w:hAnsiTheme="minorHAnsi" w:cstheme="minorHAnsi"/>
                <w:i/>
                <w:color w:val="000000"/>
                <w:sz w:val="24"/>
                <w:szCs w:val="24"/>
                <w:lang w:eastAsia="hr-HR"/>
              </w:rPr>
              <w:t>chataju</w:t>
            </w:r>
            <w:r w:rsidRPr="00D238AB">
              <w:rPr>
                <w:rFonts w:asciiTheme="minorHAnsi" w:eastAsia="Times New Roman" w:hAnsiTheme="minorHAnsi" w:cstheme="minorHAnsi"/>
                <w:color w:val="000000"/>
                <w:sz w:val="24"/>
                <w:szCs w:val="24"/>
                <w:lang w:eastAsia="hr-HR"/>
              </w:rPr>
              <w:t xml:space="preserve"> na njemačkom jeziku i kao zajednička  skupina sačinjena od tri različita razreda zajednički obrađuju odabranu  temu, prolaze zadane faze zadataka, da bi na kraju  zajednički napravili prezentaciju  koju će prezentirati na Dunavskom festivalu </w:t>
            </w:r>
            <w:r w:rsidR="007C2826" w:rsidRPr="00D238AB">
              <w:rPr>
                <w:rFonts w:asciiTheme="minorHAnsi" w:eastAsia="Times New Roman" w:hAnsiTheme="minorHAnsi" w:cstheme="minorHAnsi"/>
                <w:color w:val="000000"/>
                <w:sz w:val="24"/>
                <w:szCs w:val="24"/>
                <w:lang w:eastAsia="hr-HR"/>
              </w:rPr>
              <w:t xml:space="preserve">u Neu Ulmu u </w:t>
            </w:r>
            <w:r w:rsidRPr="00D238AB">
              <w:rPr>
                <w:rFonts w:asciiTheme="minorHAnsi" w:eastAsia="Times New Roman" w:hAnsiTheme="minorHAnsi" w:cstheme="minorHAnsi"/>
                <w:color w:val="000000"/>
                <w:sz w:val="24"/>
                <w:szCs w:val="24"/>
                <w:lang w:eastAsia="hr-HR"/>
              </w:rPr>
              <w:t>SR Njemačkoj i na taj način predstaviti našu zemlju unutar Europe.</w:t>
            </w:r>
          </w:p>
          <w:p w:rsidR="00BA5CA7" w:rsidRPr="00D238AB" w:rsidRDefault="00BA5CA7" w:rsidP="00BA5DDB">
            <w:pPr>
              <w:pBdr>
                <w:top w:val="nil"/>
                <w:left w:val="nil"/>
                <w:bottom w:val="nil"/>
                <w:right w:val="nil"/>
                <w:between w:val="nil"/>
              </w:pBdr>
              <w:spacing w:after="0" w:line="240" w:lineRule="auto"/>
              <w:ind w:left="360"/>
              <w:rPr>
                <w:rFonts w:asciiTheme="minorHAnsi" w:eastAsia="Times New Roman" w:hAnsiTheme="minorHAnsi" w:cstheme="minorHAnsi"/>
                <w:color w:val="000000"/>
                <w:sz w:val="24"/>
                <w:szCs w:val="24"/>
                <w:lang w:eastAsia="hr-HR"/>
              </w:rPr>
            </w:pPr>
            <w:r w:rsidRPr="00D238AB">
              <w:rPr>
                <w:rFonts w:asciiTheme="minorHAnsi" w:eastAsia="Times New Roman" w:hAnsiTheme="minorHAnsi" w:cstheme="minorHAnsi"/>
                <w:color w:val="000000"/>
                <w:sz w:val="24"/>
                <w:szCs w:val="24"/>
                <w:lang w:eastAsia="hr-HR"/>
              </w:rPr>
              <w:t>Učenici imaju 3 puta uživo audio – video „chat“ s EU parlamentarcima koj</w:t>
            </w:r>
            <w:r w:rsidR="007C2826" w:rsidRPr="00D238AB">
              <w:rPr>
                <w:rFonts w:asciiTheme="minorHAnsi" w:eastAsia="Times New Roman" w:hAnsiTheme="minorHAnsi" w:cstheme="minorHAnsi"/>
                <w:color w:val="000000"/>
                <w:sz w:val="24"/>
                <w:szCs w:val="24"/>
                <w:lang w:eastAsia="hr-HR"/>
              </w:rPr>
              <w:t>a prije toga sami izaberu i nara</w:t>
            </w:r>
            <w:r w:rsidRPr="00D238AB">
              <w:rPr>
                <w:rFonts w:asciiTheme="minorHAnsi" w:eastAsia="Times New Roman" w:hAnsiTheme="minorHAnsi" w:cstheme="minorHAnsi"/>
                <w:color w:val="000000"/>
                <w:sz w:val="24"/>
                <w:szCs w:val="24"/>
                <w:lang w:eastAsia="hr-HR"/>
              </w:rPr>
              <w:t>vno pripreme konstruktivna pitanja na određenu  temu i s</w:t>
            </w:r>
            <w:r w:rsidR="007C2826" w:rsidRPr="00D238AB">
              <w:rPr>
                <w:rFonts w:asciiTheme="minorHAnsi" w:eastAsia="Times New Roman" w:hAnsiTheme="minorHAnsi" w:cstheme="minorHAnsi"/>
                <w:color w:val="000000"/>
                <w:sz w:val="24"/>
                <w:szCs w:val="24"/>
                <w:lang w:eastAsia="hr-HR"/>
              </w:rPr>
              <w:t xml:space="preserve"> </w:t>
            </w:r>
            <w:r w:rsidRPr="00D238AB">
              <w:rPr>
                <w:rFonts w:asciiTheme="minorHAnsi" w:eastAsia="Times New Roman" w:hAnsiTheme="minorHAnsi" w:cstheme="minorHAnsi"/>
                <w:color w:val="000000"/>
                <w:sz w:val="24"/>
                <w:szCs w:val="24"/>
                <w:lang w:eastAsia="hr-HR"/>
              </w:rPr>
              <w:t>njom se detaljno upoznaju</w:t>
            </w:r>
          </w:p>
          <w:p w:rsidR="00BA5CA7" w:rsidRPr="00D238AB" w:rsidRDefault="00BA5CA7" w:rsidP="00BA5DDB">
            <w:pPr>
              <w:pBdr>
                <w:top w:val="nil"/>
                <w:left w:val="nil"/>
                <w:bottom w:val="nil"/>
                <w:right w:val="nil"/>
                <w:between w:val="nil"/>
              </w:pBdr>
              <w:spacing w:after="0" w:line="240" w:lineRule="auto"/>
              <w:ind w:left="360"/>
              <w:rPr>
                <w:rFonts w:asciiTheme="minorHAnsi" w:eastAsia="Times New Roman" w:hAnsiTheme="minorHAnsi" w:cstheme="minorHAnsi"/>
                <w:b/>
                <w:color w:val="000000"/>
                <w:sz w:val="24"/>
                <w:szCs w:val="24"/>
                <w:lang w:eastAsia="hr-HR"/>
              </w:rPr>
            </w:pPr>
            <w:r w:rsidRPr="00D238AB">
              <w:rPr>
                <w:rFonts w:asciiTheme="minorHAnsi" w:eastAsia="Times New Roman" w:hAnsiTheme="minorHAnsi" w:cstheme="minorHAnsi"/>
                <w:b/>
                <w:color w:val="000000"/>
                <w:sz w:val="24"/>
                <w:szCs w:val="24"/>
                <w:lang w:eastAsia="hr-HR"/>
              </w:rPr>
              <w:t>Prema odabiru profesora i rezultata truda vidljivih na samoj moodle platformi 2 učenika dobiva besplatnu stipendiju u 9 dnevnom kampu u Neu Ulmu s plaćenim  troškovima puta i smještaja.</w:t>
            </w:r>
          </w:p>
        </w:tc>
      </w:tr>
      <w:tr w:rsidR="00BA5CA7" w:rsidRPr="00D238AB" w:rsidTr="00BA5DDB">
        <w:tc>
          <w:tcPr>
            <w:tcW w:w="2235" w:type="dxa"/>
            <w:shd w:val="clear" w:color="auto" w:fill="FFFF00"/>
            <w:vAlign w:val="center"/>
          </w:tcPr>
          <w:p w:rsidR="00BA5CA7" w:rsidRPr="00D238AB" w:rsidRDefault="00BA5CA7" w:rsidP="00BA5DDB">
            <w:pPr>
              <w:pBdr>
                <w:top w:val="nil"/>
                <w:left w:val="nil"/>
                <w:bottom w:val="nil"/>
                <w:right w:val="nil"/>
                <w:between w:val="nil"/>
              </w:pBdr>
              <w:spacing w:after="0" w:line="240" w:lineRule="auto"/>
              <w:jc w:val="center"/>
              <w:rPr>
                <w:rFonts w:asciiTheme="minorHAnsi" w:eastAsia="Times New Roman" w:hAnsiTheme="minorHAnsi" w:cstheme="minorHAnsi"/>
                <w:color w:val="000000"/>
                <w:sz w:val="24"/>
                <w:szCs w:val="24"/>
                <w:lang w:eastAsia="hr-HR"/>
              </w:rPr>
            </w:pPr>
            <w:r w:rsidRPr="00D238AB">
              <w:rPr>
                <w:rFonts w:asciiTheme="minorHAnsi" w:eastAsia="Times New Roman" w:hAnsiTheme="minorHAnsi" w:cstheme="minorHAnsi"/>
                <w:smallCaps/>
                <w:color w:val="000000"/>
                <w:sz w:val="24"/>
                <w:szCs w:val="24"/>
                <w:lang w:eastAsia="hr-HR"/>
              </w:rPr>
              <w:t>TROŠKOVNIK AKTIVNOSTI</w:t>
            </w:r>
          </w:p>
        </w:tc>
        <w:tc>
          <w:tcPr>
            <w:tcW w:w="7181" w:type="dxa"/>
            <w:vAlign w:val="center"/>
          </w:tcPr>
          <w:p w:rsidR="00BA5CA7" w:rsidRPr="00D238AB" w:rsidRDefault="00BA5CA7" w:rsidP="00BA5DDB">
            <w:pPr>
              <w:pBdr>
                <w:top w:val="nil"/>
                <w:left w:val="nil"/>
                <w:bottom w:val="nil"/>
                <w:right w:val="nil"/>
                <w:between w:val="nil"/>
              </w:pBdr>
              <w:spacing w:after="0" w:line="240" w:lineRule="auto"/>
              <w:rPr>
                <w:rFonts w:asciiTheme="minorHAnsi" w:eastAsia="Times New Roman" w:hAnsiTheme="minorHAnsi" w:cstheme="minorHAnsi"/>
                <w:color w:val="000000"/>
                <w:sz w:val="24"/>
                <w:szCs w:val="24"/>
                <w:lang w:eastAsia="hr-HR"/>
              </w:rPr>
            </w:pPr>
            <w:r w:rsidRPr="00D238AB">
              <w:rPr>
                <w:rFonts w:asciiTheme="minorHAnsi" w:eastAsia="Times New Roman" w:hAnsiTheme="minorHAnsi" w:cstheme="minorHAnsi"/>
                <w:color w:val="000000"/>
                <w:sz w:val="24"/>
                <w:szCs w:val="24"/>
                <w:lang w:eastAsia="hr-HR"/>
              </w:rPr>
              <w:t>Dnevnice profesora</w:t>
            </w:r>
          </w:p>
        </w:tc>
      </w:tr>
      <w:tr w:rsidR="00BA5CA7" w:rsidRPr="00D238AB" w:rsidTr="00BA5DDB">
        <w:tc>
          <w:tcPr>
            <w:tcW w:w="2235" w:type="dxa"/>
            <w:shd w:val="clear" w:color="auto" w:fill="FFFF00"/>
            <w:vAlign w:val="center"/>
          </w:tcPr>
          <w:p w:rsidR="00BA5CA7" w:rsidRPr="00D238AB" w:rsidRDefault="00BA5CA7" w:rsidP="00BA5DDB">
            <w:pPr>
              <w:pBdr>
                <w:top w:val="nil"/>
                <w:left w:val="nil"/>
                <w:bottom w:val="nil"/>
                <w:right w:val="nil"/>
                <w:between w:val="nil"/>
              </w:pBdr>
              <w:spacing w:after="0" w:line="240" w:lineRule="auto"/>
              <w:jc w:val="center"/>
              <w:rPr>
                <w:rFonts w:asciiTheme="minorHAnsi" w:eastAsia="Times New Roman" w:hAnsiTheme="minorHAnsi" w:cstheme="minorHAnsi"/>
                <w:color w:val="000000"/>
                <w:sz w:val="24"/>
                <w:szCs w:val="24"/>
                <w:lang w:eastAsia="hr-HR"/>
              </w:rPr>
            </w:pPr>
            <w:r w:rsidRPr="00D238AB">
              <w:rPr>
                <w:rFonts w:asciiTheme="minorHAnsi" w:eastAsia="Times New Roman" w:hAnsiTheme="minorHAnsi" w:cstheme="minorHAnsi"/>
                <w:smallCaps/>
                <w:color w:val="000000"/>
                <w:sz w:val="24"/>
                <w:szCs w:val="24"/>
                <w:lang w:eastAsia="hr-HR"/>
              </w:rPr>
              <w:t>NAČIN VRJEDNOVANJA AKTIVNOSTI</w:t>
            </w:r>
          </w:p>
        </w:tc>
        <w:tc>
          <w:tcPr>
            <w:tcW w:w="7181" w:type="dxa"/>
            <w:vAlign w:val="center"/>
          </w:tcPr>
          <w:p w:rsidR="00BA5CA7" w:rsidRPr="00D238AB" w:rsidRDefault="00BA5CA7" w:rsidP="00BA5DDB">
            <w:pPr>
              <w:pBdr>
                <w:top w:val="nil"/>
                <w:left w:val="nil"/>
                <w:bottom w:val="nil"/>
                <w:right w:val="nil"/>
                <w:between w:val="nil"/>
              </w:pBdr>
              <w:spacing w:after="0" w:line="240" w:lineRule="auto"/>
              <w:rPr>
                <w:rFonts w:asciiTheme="minorHAnsi" w:eastAsia="Times New Roman" w:hAnsiTheme="minorHAnsi" w:cstheme="minorHAnsi"/>
                <w:color w:val="000000"/>
                <w:sz w:val="24"/>
                <w:szCs w:val="24"/>
                <w:lang w:eastAsia="hr-HR"/>
              </w:rPr>
            </w:pPr>
            <w:r w:rsidRPr="00D238AB">
              <w:rPr>
                <w:rFonts w:asciiTheme="minorHAnsi" w:eastAsia="Times New Roman" w:hAnsiTheme="minorHAnsi" w:cstheme="minorHAnsi"/>
                <w:color w:val="000000"/>
                <w:sz w:val="24"/>
                <w:szCs w:val="24"/>
                <w:lang w:eastAsia="hr-HR"/>
              </w:rPr>
              <w:t>Vrednovanje kroz cjelokupni nastavni proces: povezivanje teorije i prakse , rezultati koje vrednuje sama moodle platforma</w:t>
            </w:r>
          </w:p>
        </w:tc>
      </w:tr>
      <w:tr w:rsidR="00BA5CA7" w:rsidRPr="00D238AB" w:rsidTr="00BA5DDB">
        <w:tc>
          <w:tcPr>
            <w:tcW w:w="2235" w:type="dxa"/>
            <w:shd w:val="clear" w:color="auto" w:fill="FFFF00"/>
            <w:vAlign w:val="center"/>
          </w:tcPr>
          <w:p w:rsidR="00BA5CA7" w:rsidRPr="00D238AB" w:rsidRDefault="00BA5CA7" w:rsidP="00BA5DDB">
            <w:pPr>
              <w:pBdr>
                <w:top w:val="nil"/>
                <w:left w:val="nil"/>
                <w:bottom w:val="nil"/>
                <w:right w:val="nil"/>
                <w:between w:val="nil"/>
              </w:pBdr>
              <w:spacing w:after="0" w:line="240" w:lineRule="auto"/>
              <w:jc w:val="center"/>
              <w:rPr>
                <w:rFonts w:asciiTheme="minorHAnsi" w:eastAsia="Times New Roman" w:hAnsiTheme="minorHAnsi" w:cstheme="minorHAnsi"/>
                <w:color w:val="000000"/>
                <w:sz w:val="24"/>
                <w:szCs w:val="24"/>
                <w:lang w:eastAsia="hr-HR"/>
              </w:rPr>
            </w:pPr>
            <w:r w:rsidRPr="00D238AB">
              <w:rPr>
                <w:rFonts w:asciiTheme="minorHAnsi" w:eastAsia="Times New Roman" w:hAnsiTheme="minorHAnsi" w:cstheme="minorHAnsi"/>
                <w:smallCaps/>
                <w:color w:val="000000"/>
                <w:sz w:val="24"/>
                <w:szCs w:val="24"/>
                <w:lang w:eastAsia="hr-HR"/>
              </w:rPr>
              <w:t>NAČIN KORIŠTENJA REZULTATA VRJEDNOVANJA</w:t>
            </w:r>
          </w:p>
        </w:tc>
        <w:tc>
          <w:tcPr>
            <w:tcW w:w="7181" w:type="dxa"/>
            <w:vAlign w:val="center"/>
          </w:tcPr>
          <w:p w:rsidR="00BA5CA7" w:rsidRPr="00D238AB" w:rsidRDefault="00BA5CA7" w:rsidP="00BA5DDB">
            <w:pPr>
              <w:pBdr>
                <w:top w:val="nil"/>
                <w:left w:val="nil"/>
                <w:bottom w:val="nil"/>
                <w:right w:val="nil"/>
                <w:between w:val="nil"/>
              </w:pBdr>
              <w:spacing w:after="0" w:line="240" w:lineRule="auto"/>
              <w:rPr>
                <w:rFonts w:asciiTheme="minorHAnsi" w:eastAsia="Times New Roman" w:hAnsiTheme="minorHAnsi" w:cstheme="minorHAnsi"/>
                <w:color w:val="000000"/>
                <w:sz w:val="24"/>
                <w:szCs w:val="24"/>
                <w:lang w:eastAsia="hr-HR"/>
              </w:rPr>
            </w:pPr>
            <w:r w:rsidRPr="00D238AB">
              <w:rPr>
                <w:rFonts w:asciiTheme="minorHAnsi" w:eastAsia="Times New Roman" w:hAnsiTheme="minorHAnsi" w:cstheme="minorHAnsi"/>
                <w:color w:val="000000"/>
                <w:sz w:val="24"/>
                <w:szCs w:val="24"/>
                <w:lang w:eastAsia="hr-HR"/>
              </w:rPr>
              <w:t>Poticanje interesa učenika za njemački jezik i kulturu, razvijanje  interdisciplinarnog znanja</w:t>
            </w:r>
          </w:p>
        </w:tc>
      </w:tr>
    </w:tbl>
    <w:p w:rsidR="00A71363" w:rsidRPr="00D238AB" w:rsidRDefault="00A71363" w:rsidP="00297FF2">
      <w:pPr>
        <w:rPr>
          <w:rFonts w:asciiTheme="minorHAnsi" w:hAnsiTheme="minorHAnsi" w:cstheme="minorHAnsi"/>
          <w:b/>
          <w:color w:val="FF0000"/>
          <w:sz w:val="24"/>
          <w:szCs w:val="24"/>
        </w:rPr>
      </w:pPr>
    </w:p>
    <w:p w:rsidR="00297FF2" w:rsidRPr="00D238AB" w:rsidRDefault="006B7473" w:rsidP="007C2826">
      <w:pPr>
        <w:rPr>
          <w:rFonts w:asciiTheme="minorHAnsi" w:hAnsiTheme="minorHAnsi" w:cstheme="minorHAnsi"/>
          <w:b/>
          <w:sz w:val="28"/>
          <w:szCs w:val="28"/>
          <w:shd w:val="clear" w:color="auto" w:fill="FFFF00"/>
        </w:rPr>
      </w:pPr>
      <w:r w:rsidRPr="00D238AB">
        <w:rPr>
          <w:rFonts w:asciiTheme="minorHAnsi" w:hAnsiTheme="minorHAnsi" w:cstheme="minorHAnsi"/>
          <w:b/>
          <w:sz w:val="28"/>
          <w:szCs w:val="28"/>
        </w:rPr>
        <w:lastRenderedPageBreak/>
        <w:t>9</w:t>
      </w:r>
      <w:r w:rsidR="00297FF2" w:rsidRPr="00D238AB">
        <w:rPr>
          <w:rFonts w:asciiTheme="minorHAnsi" w:hAnsiTheme="minorHAnsi" w:cstheme="minorHAnsi"/>
          <w:b/>
          <w:sz w:val="28"/>
          <w:szCs w:val="28"/>
        </w:rPr>
        <w:t>. ZDRAVSTVENI ODGOJ I PREVENTIVA</w:t>
      </w:r>
    </w:p>
    <w:tbl>
      <w:tblPr>
        <w:tblW w:w="9923" w:type="dxa"/>
        <w:tblInd w:w="-360" w:type="dxa"/>
        <w:tblLayout w:type="fixed"/>
        <w:tblLook w:val="04A0" w:firstRow="1" w:lastRow="0" w:firstColumn="1" w:lastColumn="0" w:noHBand="0" w:noVBand="1"/>
      </w:tblPr>
      <w:tblGrid>
        <w:gridCol w:w="2340"/>
        <w:gridCol w:w="7583"/>
      </w:tblGrid>
      <w:tr w:rsidR="003632C0" w:rsidRPr="00D238AB" w:rsidTr="007C2826">
        <w:trPr>
          <w:trHeight w:val="567"/>
        </w:trPr>
        <w:tc>
          <w:tcPr>
            <w:tcW w:w="2340" w:type="dxa"/>
            <w:tcBorders>
              <w:top w:val="single" w:sz="4" w:space="0" w:color="auto"/>
              <w:left w:val="single" w:sz="4" w:space="0" w:color="auto"/>
              <w:bottom w:val="single" w:sz="4" w:space="0" w:color="auto"/>
              <w:right w:val="single" w:sz="4" w:space="0" w:color="auto"/>
            </w:tcBorders>
            <w:shd w:val="clear" w:color="000000" w:fill="FFFF00"/>
            <w:noWrap/>
            <w:vAlign w:val="center"/>
          </w:tcPr>
          <w:p w:rsidR="003632C0" w:rsidRPr="00D238AB" w:rsidRDefault="003632C0" w:rsidP="000C44E6">
            <w:pPr>
              <w:spacing w:after="0" w:line="240" w:lineRule="auto"/>
              <w:rPr>
                <w:rFonts w:asciiTheme="minorHAnsi" w:hAnsiTheme="minorHAnsi" w:cstheme="minorHAnsi"/>
                <w:caps/>
                <w:sz w:val="24"/>
              </w:rPr>
            </w:pPr>
            <w:r w:rsidRPr="00D238AB">
              <w:rPr>
                <w:rFonts w:asciiTheme="minorHAnsi" w:hAnsiTheme="minorHAnsi" w:cstheme="minorHAnsi"/>
                <w:caps/>
                <w:sz w:val="24"/>
              </w:rPr>
              <w:t>Naziv slobodne aktivnosti</w:t>
            </w:r>
          </w:p>
        </w:tc>
        <w:tc>
          <w:tcPr>
            <w:tcW w:w="7583" w:type="dxa"/>
            <w:tcBorders>
              <w:top w:val="single" w:sz="4" w:space="0" w:color="auto"/>
              <w:left w:val="nil"/>
              <w:bottom w:val="single" w:sz="4" w:space="0" w:color="auto"/>
              <w:right w:val="single" w:sz="4" w:space="0" w:color="auto"/>
            </w:tcBorders>
            <w:shd w:val="clear" w:color="auto" w:fill="auto"/>
            <w:noWrap/>
            <w:vAlign w:val="center"/>
          </w:tcPr>
          <w:p w:rsidR="003632C0" w:rsidRPr="00D238AB" w:rsidRDefault="003632C0" w:rsidP="000C44E6">
            <w:pPr>
              <w:spacing w:after="0" w:line="240" w:lineRule="auto"/>
              <w:rPr>
                <w:rFonts w:asciiTheme="minorHAnsi" w:hAnsiTheme="minorHAnsi" w:cstheme="minorHAnsi"/>
                <w:sz w:val="24"/>
              </w:rPr>
            </w:pPr>
            <w:r w:rsidRPr="00D238AB">
              <w:rPr>
                <w:rFonts w:asciiTheme="minorHAnsi" w:hAnsiTheme="minorHAnsi" w:cstheme="minorHAnsi"/>
                <w:sz w:val="24"/>
              </w:rPr>
              <w:t>Promicanje zdravog načina života, prevencija ovisnosti i međuvršnjačkog nasilja</w:t>
            </w:r>
          </w:p>
        </w:tc>
      </w:tr>
      <w:tr w:rsidR="003632C0" w:rsidRPr="00D238AB" w:rsidTr="007C2826">
        <w:trPr>
          <w:trHeight w:val="1414"/>
        </w:trPr>
        <w:tc>
          <w:tcPr>
            <w:tcW w:w="2340" w:type="dxa"/>
            <w:tcBorders>
              <w:top w:val="nil"/>
              <w:left w:val="single" w:sz="4" w:space="0" w:color="auto"/>
              <w:bottom w:val="single" w:sz="4" w:space="0" w:color="auto"/>
              <w:right w:val="single" w:sz="4" w:space="0" w:color="auto"/>
            </w:tcBorders>
            <w:shd w:val="clear" w:color="000000" w:fill="FFFF00"/>
            <w:noWrap/>
            <w:vAlign w:val="center"/>
          </w:tcPr>
          <w:p w:rsidR="003632C0" w:rsidRPr="00D238AB" w:rsidRDefault="003632C0" w:rsidP="000C44E6">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Cilj aktivnosti</w:t>
            </w:r>
          </w:p>
        </w:tc>
        <w:tc>
          <w:tcPr>
            <w:tcW w:w="7583" w:type="dxa"/>
            <w:tcBorders>
              <w:top w:val="nil"/>
              <w:left w:val="nil"/>
              <w:bottom w:val="single" w:sz="4" w:space="0" w:color="auto"/>
              <w:right w:val="single" w:sz="4" w:space="0" w:color="auto"/>
            </w:tcBorders>
            <w:shd w:val="clear" w:color="auto" w:fill="auto"/>
            <w:vAlign w:val="center"/>
          </w:tcPr>
          <w:p w:rsidR="003632C0" w:rsidRPr="00D238AB" w:rsidRDefault="003632C0" w:rsidP="000C44E6">
            <w:pPr>
              <w:spacing w:after="0" w:line="240" w:lineRule="auto"/>
              <w:rPr>
                <w:rFonts w:asciiTheme="minorHAnsi" w:hAnsiTheme="minorHAnsi" w:cstheme="minorHAnsi"/>
                <w:sz w:val="24"/>
                <w:lang w:val="pl-PL"/>
              </w:rPr>
            </w:pPr>
            <w:r w:rsidRPr="00D238AB">
              <w:rPr>
                <w:rFonts w:asciiTheme="minorHAnsi" w:hAnsiTheme="minorHAnsi" w:cstheme="minorHAnsi"/>
                <w:sz w:val="24"/>
                <w:lang w:val="pl-PL"/>
              </w:rPr>
              <w:t xml:space="preserve">Ciljevi ovih aktivnosti su: </w:t>
            </w:r>
          </w:p>
          <w:p w:rsidR="003632C0" w:rsidRPr="00D238AB" w:rsidRDefault="003632C0" w:rsidP="00E4676B">
            <w:pPr>
              <w:numPr>
                <w:ilvl w:val="0"/>
                <w:numId w:val="29"/>
              </w:numPr>
              <w:suppressAutoHyphens w:val="0"/>
              <w:autoSpaceDN/>
              <w:spacing w:after="0" w:line="240" w:lineRule="auto"/>
              <w:textAlignment w:val="auto"/>
              <w:rPr>
                <w:rFonts w:asciiTheme="minorHAnsi" w:hAnsiTheme="minorHAnsi" w:cstheme="minorHAnsi"/>
                <w:sz w:val="24"/>
                <w:lang w:val="pl-PL"/>
              </w:rPr>
            </w:pPr>
            <w:r w:rsidRPr="00D238AB">
              <w:rPr>
                <w:rFonts w:asciiTheme="minorHAnsi" w:hAnsiTheme="minorHAnsi" w:cstheme="minorHAnsi"/>
                <w:sz w:val="24"/>
                <w:lang w:val="pl-PL"/>
              </w:rPr>
              <w:t>razvijanje svijesti o važnosti zdrave prehrane, redovite tjelesne aktivnosti i održavanja osobne higijene</w:t>
            </w:r>
          </w:p>
          <w:p w:rsidR="003632C0" w:rsidRPr="00D238AB" w:rsidRDefault="003632C0" w:rsidP="00E4676B">
            <w:pPr>
              <w:numPr>
                <w:ilvl w:val="0"/>
                <w:numId w:val="29"/>
              </w:numPr>
              <w:suppressAutoHyphens w:val="0"/>
              <w:autoSpaceDN/>
              <w:spacing w:after="0" w:line="240" w:lineRule="auto"/>
              <w:textAlignment w:val="auto"/>
              <w:rPr>
                <w:rFonts w:asciiTheme="minorHAnsi" w:hAnsiTheme="minorHAnsi" w:cstheme="minorHAnsi"/>
                <w:sz w:val="24"/>
                <w:lang w:val="pl-PL"/>
              </w:rPr>
            </w:pPr>
            <w:r w:rsidRPr="00D238AB">
              <w:rPr>
                <w:rFonts w:asciiTheme="minorHAnsi" w:hAnsiTheme="minorHAnsi" w:cstheme="minorHAnsi"/>
                <w:sz w:val="24"/>
                <w:lang w:val="pl-PL"/>
              </w:rPr>
              <w:t>prevencija ovisnosti o alkoholu, pušenju i opojnim drogama</w:t>
            </w:r>
          </w:p>
          <w:p w:rsidR="003632C0" w:rsidRPr="00D238AB" w:rsidRDefault="003632C0" w:rsidP="00E4676B">
            <w:pPr>
              <w:numPr>
                <w:ilvl w:val="0"/>
                <w:numId w:val="29"/>
              </w:numPr>
              <w:suppressAutoHyphens w:val="0"/>
              <w:autoSpaceDN/>
              <w:spacing w:after="0" w:line="240" w:lineRule="auto"/>
              <w:textAlignment w:val="auto"/>
              <w:rPr>
                <w:rFonts w:asciiTheme="minorHAnsi" w:hAnsiTheme="minorHAnsi" w:cstheme="minorHAnsi"/>
                <w:sz w:val="24"/>
                <w:lang w:val="pl-PL"/>
              </w:rPr>
            </w:pPr>
            <w:r w:rsidRPr="00D238AB">
              <w:rPr>
                <w:rFonts w:asciiTheme="minorHAnsi" w:hAnsiTheme="minorHAnsi" w:cstheme="minorHAnsi"/>
                <w:sz w:val="24"/>
                <w:lang w:val="pl-PL"/>
              </w:rPr>
              <w:t xml:space="preserve">prevencija rizičnog spolnog ponašanja </w:t>
            </w:r>
          </w:p>
          <w:p w:rsidR="003632C0" w:rsidRPr="00D238AB" w:rsidRDefault="003632C0" w:rsidP="00E4676B">
            <w:pPr>
              <w:numPr>
                <w:ilvl w:val="0"/>
                <w:numId w:val="29"/>
              </w:numPr>
              <w:suppressAutoHyphens w:val="0"/>
              <w:autoSpaceDN/>
              <w:spacing w:after="0" w:line="240" w:lineRule="auto"/>
              <w:textAlignment w:val="auto"/>
              <w:rPr>
                <w:rFonts w:asciiTheme="minorHAnsi" w:hAnsiTheme="minorHAnsi" w:cstheme="minorHAnsi"/>
                <w:sz w:val="24"/>
                <w:lang w:val="pl-PL"/>
              </w:rPr>
            </w:pPr>
            <w:r w:rsidRPr="00D238AB">
              <w:rPr>
                <w:rFonts w:asciiTheme="minorHAnsi" w:hAnsiTheme="minorHAnsi" w:cstheme="minorHAnsi"/>
                <w:sz w:val="24"/>
                <w:lang w:val="pl-PL"/>
              </w:rPr>
              <w:t>razvijanje asertivnosti i komunikacijskih vještina</w:t>
            </w:r>
          </w:p>
          <w:p w:rsidR="003632C0" w:rsidRPr="00D238AB" w:rsidRDefault="003632C0" w:rsidP="00E4676B">
            <w:pPr>
              <w:numPr>
                <w:ilvl w:val="0"/>
                <w:numId w:val="29"/>
              </w:numPr>
              <w:suppressAutoHyphens w:val="0"/>
              <w:autoSpaceDN/>
              <w:spacing w:after="0" w:line="240" w:lineRule="auto"/>
              <w:textAlignment w:val="auto"/>
              <w:rPr>
                <w:rFonts w:asciiTheme="minorHAnsi" w:hAnsiTheme="minorHAnsi" w:cstheme="minorHAnsi"/>
                <w:sz w:val="24"/>
                <w:lang w:val="pl-PL"/>
              </w:rPr>
            </w:pPr>
            <w:r w:rsidRPr="00D238AB">
              <w:rPr>
                <w:rFonts w:asciiTheme="minorHAnsi" w:hAnsiTheme="minorHAnsi" w:cstheme="minorHAnsi"/>
                <w:sz w:val="24"/>
                <w:lang w:val="pl-PL"/>
              </w:rPr>
              <w:t>razvijanje vještine nenasilnog rješavanja sukoba</w:t>
            </w:r>
          </w:p>
          <w:p w:rsidR="003632C0" w:rsidRPr="00D238AB" w:rsidRDefault="003632C0" w:rsidP="00E4676B">
            <w:pPr>
              <w:numPr>
                <w:ilvl w:val="0"/>
                <w:numId w:val="29"/>
              </w:numPr>
              <w:suppressAutoHyphens w:val="0"/>
              <w:autoSpaceDN/>
              <w:spacing w:after="0" w:line="240" w:lineRule="auto"/>
              <w:textAlignment w:val="auto"/>
              <w:rPr>
                <w:rFonts w:asciiTheme="minorHAnsi" w:hAnsiTheme="minorHAnsi" w:cstheme="minorHAnsi"/>
                <w:sz w:val="24"/>
                <w:lang w:val="pl-PL"/>
              </w:rPr>
            </w:pPr>
            <w:r w:rsidRPr="00D238AB">
              <w:rPr>
                <w:rFonts w:asciiTheme="minorHAnsi" w:hAnsiTheme="minorHAnsi" w:cstheme="minorHAnsi"/>
                <w:sz w:val="24"/>
                <w:lang w:val="pl-PL"/>
              </w:rPr>
              <w:t>razvijanje pozitivne slike o sebi</w:t>
            </w:r>
          </w:p>
        </w:tc>
      </w:tr>
      <w:tr w:rsidR="003632C0" w:rsidRPr="00D238AB" w:rsidTr="007C2826">
        <w:trPr>
          <w:trHeight w:val="567"/>
        </w:trPr>
        <w:tc>
          <w:tcPr>
            <w:tcW w:w="2340" w:type="dxa"/>
            <w:tcBorders>
              <w:top w:val="nil"/>
              <w:left w:val="single" w:sz="4" w:space="0" w:color="auto"/>
              <w:bottom w:val="single" w:sz="4" w:space="0" w:color="auto"/>
              <w:right w:val="single" w:sz="4" w:space="0" w:color="auto"/>
            </w:tcBorders>
            <w:shd w:val="clear" w:color="000000" w:fill="FFFF00"/>
            <w:noWrap/>
            <w:vAlign w:val="center"/>
          </w:tcPr>
          <w:p w:rsidR="003632C0" w:rsidRPr="00D238AB" w:rsidRDefault="003632C0" w:rsidP="000C44E6">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Nositelji</w:t>
            </w:r>
          </w:p>
        </w:tc>
        <w:tc>
          <w:tcPr>
            <w:tcW w:w="7583" w:type="dxa"/>
            <w:tcBorders>
              <w:top w:val="nil"/>
              <w:left w:val="nil"/>
              <w:bottom w:val="single" w:sz="4" w:space="0" w:color="auto"/>
              <w:right w:val="single" w:sz="4" w:space="0" w:color="auto"/>
            </w:tcBorders>
            <w:shd w:val="clear" w:color="auto" w:fill="auto"/>
            <w:noWrap/>
            <w:vAlign w:val="center"/>
          </w:tcPr>
          <w:p w:rsidR="003632C0" w:rsidRPr="00D238AB" w:rsidRDefault="00BA0BFD" w:rsidP="000C44E6">
            <w:pPr>
              <w:spacing w:after="0" w:line="240" w:lineRule="auto"/>
              <w:rPr>
                <w:rFonts w:asciiTheme="minorHAnsi" w:hAnsiTheme="minorHAnsi" w:cstheme="minorHAnsi"/>
                <w:sz w:val="24"/>
                <w:lang w:val="pl-PL"/>
              </w:rPr>
            </w:pPr>
            <w:r w:rsidRPr="00D238AB">
              <w:rPr>
                <w:rFonts w:asciiTheme="minorHAnsi" w:hAnsiTheme="minorHAnsi" w:cstheme="minorHAnsi"/>
                <w:sz w:val="24"/>
                <w:lang w:val="pl-PL"/>
              </w:rPr>
              <w:t xml:space="preserve">Kornelija Medić, prof., pedagoginja i Ana Ribarić Gruber, prof., psihologinja </w:t>
            </w:r>
            <w:r w:rsidR="003632C0" w:rsidRPr="00D238AB">
              <w:rPr>
                <w:rFonts w:asciiTheme="minorHAnsi" w:hAnsiTheme="minorHAnsi" w:cstheme="minorHAnsi"/>
                <w:sz w:val="24"/>
                <w:lang w:val="pl-PL"/>
              </w:rPr>
              <w:t>u suradnji s</w:t>
            </w:r>
          </w:p>
          <w:p w:rsidR="003632C0" w:rsidRPr="00D238AB" w:rsidRDefault="003632C0" w:rsidP="00E4676B">
            <w:pPr>
              <w:numPr>
                <w:ilvl w:val="0"/>
                <w:numId w:val="35"/>
              </w:numPr>
              <w:suppressAutoHyphens w:val="0"/>
              <w:autoSpaceDN/>
              <w:spacing w:after="0" w:line="240" w:lineRule="auto"/>
              <w:textAlignment w:val="auto"/>
              <w:rPr>
                <w:rFonts w:asciiTheme="minorHAnsi" w:hAnsiTheme="minorHAnsi" w:cstheme="minorHAnsi"/>
                <w:sz w:val="24"/>
                <w:lang w:val="pl-PL"/>
              </w:rPr>
            </w:pPr>
            <w:r w:rsidRPr="00D238AB">
              <w:rPr>
                <w:rFonts w:asciiTheme="minorHAnsi" w:hAnsiTheme="minorHAnsi" w:cstheme="minorHAnsi"/>
                <w:sz w:val="24"/>
                <w:lang w:val="pl-PL"/>
              </w:rPr>
              <w:t>ravnateljicom, razrednicima, profesorima tjelesne i zdravstvene kulture, profesorima biologije, etike i vjeronauka</w:t>
            </w:r>
          </w:p>
          <w:p w:rsidR="003632C0" w:rsidRPr="00D238AB" w:rsidRDefault="003632C0" w:rsidP="00E4676B">
            <w:pPr>
              <w:numPr>
                <w:ilvl w:val="0"/>
                <w:numId w:val="34"/>
              </w:numPr>
              <w:suppressAutoHyphens w:val="0"/>
              <w:autoSpaceDN/>
              <w:spacing w:after="0" w:line="240" w:lineRule="auto"/>
              <w:textAlignment w:val="auto"/>
              <w:rPr>
                <w:rFonts w:asciiTheme="minorHAnsi" w:hAnsiTheme="minorHAnsi" w:cstheme="minorHAnsi"/>
                <w:sz w:val="24"/>
                <w:lang w:val="pl-PL"/>
              </w:rPr>
            </w:pPr>
            <w:r w:rsidRPr="00D238AB">
              <w:rPr>
                <w:rFonts w:asciiTheme="minorHAnsi" w:hAnsiTheme="minorHAnsi" w:cstheme="minorHAnsi"/>
                <w:sz w:val="24"/>
                <w:lang w:val="pl-PL"/>
              </w:rPr>
              <w:t>roditeljima učenika</w:t>
            </w:r>
          </w:p>
          <w:p w:rsidR="003632C0" w:rsidRPr="00D238AB" w:rsidRDefault="003632C0" w:rsidP="00E4676B">
            <w:pPr>
              <w:numPr>
                <w:ilvl w:val="0"/>
                <w:numId w:val="34"/>
              </w:numPr>
              <w:suppressAutoHyphens w:val="0"/>
              <w:autoSpaceDN/>
              <w:spacing w:after="0" w:line="240" w:lineRule="auto"/>
              <w:textAlignment w:val="auto"/>
              <w:rPr>
                <w:rFonts w:asciiTheme="minorHAnsi" w:hAnsiTheme="minorHAnsi" w:cstheme="minorHAnsi"/>
                <w:sz w:val="24"/>
                <w:lang w:val="pl-PL"/>
              </w:rPr>
            </w:pPr>
            <w:r w:rsidRPr="00D238AB">
              <w:rPr>
                <w:rFonts w:asciiTheme="minorHAnsi" w:hAnsiTheme="minorHAnsi" w:cstheme="minorHAnsi"/>
                <w:sz w:val="24"/>
                <w:lang w:val="pl-PL"/>
              </w:rPr>
              <w:t xml:space="preserve">liječnicom školske medicine, službama i udrugama koje se bave prevencijom ovisnosti i zdravstvenom zaštitom djece i mladih </w:t>
            </w:r>
          </w:p>
        </w:tc>
      </w:tr>
      <w:tr w:rsidR="003632C0" w:rsidRPr="00D238AB" w:rsidTr="007C2826">
        <w:trPr>
          <w:trHeight w:val="1020"/>
        </w:trPr>
        <w:tc>
          <w:tcPr>
            <w:tcW w:w="2340" w:type="dxa"/>
            <w:tcBorders>
              <w:top w:val="nil"/>
              <w:left w:val="single" w:sz="4" w:space="0" w:color="auto"/>
              <w:bottom w:val="single" w:sz="4" w:space="0" w:color="auto"/>
              <w:right w:val="single" w:sz="4" w:space="0" w:color="auto"/>
            </w:tcBorders>
            <w:shd w:val="clear" w:color="000000" w:fill="FFFF00"/>
            <w:noWrap/>
            <w:vAlign w:val="center"/>
          </w:tcPr>
          <w:p w:rsidR="003632C0" w:rsidRPr="00D238AB" w:rsidRDefault="003632C0" w:rsidP="000C44E6">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Način realizacije</w:t>
            </w:r>
          </w:p>
        </w:tc>
        <w:tc>
          <w:tcPr>
            <w:tcW w:w="7583" w:type="dxa"/>
            <w:tcBorders>
              <w:top w:val="nil"/>
              <w:left w:val="nil"/>
              <w:bottom w:val="single" w:sz="4" w:space="0" w:color="auto"/>
              <w:right w:val="single" w:sz="4" w:space="0" w:color="auto"/>
            </w:tcBorders>
            <w:shd w:val="clear" w:color="auto" w:fill="auto"/>
            <w:vAlign w:val="center"/>
          </w:tcPr>
          <w:p w:rsidR="003632C0" w:rsidRPr="00D238AB" w:rsidRDefault="003632C0" w:rsidP="00E4676B">
            <w:pPr>
              <w:numPr>
                <w:ilvl w:val="0"/>
                <w:numId w:val="30"/>
              </w:numPr>
              <w:suppressAutoHyphens w:val="0"/>
              <w:autoSpaceDN/>
              <w:spacing w:after="0" w:line="240" w:lineRule="auto"/>
              <w:textAlignment w:val="auto"/>
              <w:rPr>
                <w:rFonts w:asciiTheme="minorHAnsi" w:hAnsiTheme="minorHAnsi" w:cstheme="minorHAnsi"/>
                <w:sz w:val="24"/>
                <w:lang w:val="pl-PL"/>
              </w:rPr>
            </w:pPr>
            <w:r w:rsidRPr="00D238AB">
              <w:rPr>
                <w:rFonts w:asciiTheme="minorHAnsi" w:hAnsiTheme="minorHAnsi" w:cstheme="minorHAnsi"/>
                <w:sz w:val="24"/>
                <w:lang w:val="pl-PL"/>
              </w:rPr>
              <w:t>pružanje informacija učenicima kroz redovitu nastavu pojedinih predmeta (psihologija, tjelesna i zdravstvena kultura, biologija, etika, vjeronauk)</w:t>
            </w:r>
          </w:p>
          <w:p w:rsidR="003632C0" w:rsidRPr="00D238AB" w:rsidRDefault="003632C0" w:rsidP="00E4676B">
            <w:pPr>
              <w:numPr>
                <w:ilvl w:val="0"/>
                <w:numId w:val="30"/>
              </w:numPr>
              <w:suppressAutoHyphens w:val="0"/>
              <w:autoSpaceDN/>
              <w:spacing w:after="0" w:line="240" w:lineRule="auto"/>
              <w:textAlignment w:val="auto"/>
              <w:rPr>
                <w:rFonts w:asciiTheme="minorHAnsi" w:hAnsiTheme="minorHAnsi" w:cstheme="minorHAnsi"/>
                <w:sz w:val="24"/>
                <w:lang w:val="pl-PL"/>
              </w:rPr>
            </w:pPr>
            <w:r w:rsidRPr="00D238AB">
              <w:rPr>
                <w:rFonts w:asciiTheme="minorHAnsi" w:hAnsiTheme="minorHAnsi" w:cstheme="minorHAnsi"/>
                <w:sz w:val="24"/>
                <w:lang w:val="pl-PL"/>
              </w:rPr>
              <w:t>samostalni rad učenika uz pomoć nastavnika (prezentacije i kratka predavanja namijenjena vršnjacima)</w:t>
            </w:r>
          </w:p>
          <w:p w:rsidR="003632C0" w:rsidRPr="00D238AB" w:rsidRDefault="003632C0" w:rsidP="00E4676B">
            <w:pPr>
              <w:numPr>
                <w:ilvl w:val="0"/>
                <w:numId w:val="30"/>
              </w:numPr>
              <w:suppressAutoHyphens w:val="0"/>
              <w:autoSpaceDN/>
              <w:spacing w:after="0" w:line="240" w:lineRule="auto"/>
              <w:textAlignment w:val="auto"/>
              <w:rPr>
                <w:rFonts w:asciiTheme="minorHAnsi" w:hAnsiTheme="minorHAnsi" w:cstheme="minorHAnsi"/>
                <w:sz w:val="24"/>
                <w:lang w:val="pl-PL"/>
              </w:rPr>
            </w:pPr>
            <w:r w:rsidRPr="00D238AB">
              <w:rPr>
                <w:rFonts w:asciiTheme="minorHAnsi" w:hAnsiTheme="minorHAnsi" w:cstheme="minorHAnsi"/>
                <w:sz w:val="24"/>
                <w:lang w:val="pl-PL"/>
              </w:rPr>
              <w:t xml:space="preserve">radionice na satovima razredne zajednice </w:t>
            </w:r>
          </w:p>
          <w:p w:rsidR="003632C0" w:rsidRPr="00D238AB" w:rsidRDefault="003632C0" w:rsidP="00E4676B">
            <w:pPr>
              <w:numPr>
                <w:ilvl w:val="0"/>
                <w:numId w:val="30"/>
              </w:numPr>
              <w:suppressAutoHyphens w:val="0"/>
              <w:autoSpaceDN/>
              <w:spacing w:after="0" w:line="240" w:lineRule="auto"/>
              <w:textAlignment w:val="auto"/>
              <w:rPr>
                <w:rFonts w:asciiTheme="minorHAnsi" w:hAnsiTheme="minorHAnsi" w:cstheme="minorHAnsi"/>
                <w:sz w:val="24"/>
                <w:lang w:val="pl-PL"/>
              </w:rPr>
            </w:pPr>
            <w:r w:rsidRPr="00D238AB">
              <w:rPr>
                <w:rFonts w:asciiTheme="minorHAnsi" w:hAnsiTheme="minorHAnsi" w:cstheme="minorHAnsi"/>
                <w:sz w:val="24"/>
                <w:lang w:val="pl-PL"/>
              </w:rPr>
              <w:t>predavanja i tribine za učenike i roditelje</w:t>
            </w:r>
          </w:p>
          <w:p w:rsidR="003632C0" w:rsidRPr="00D238AB" w:rsidRDefault="003632C0" w:rsidP="00E4676B">
            <w:pPr>
              <w:numPr>
                <w:ilvl w:val="0"/>
                <w:numId w:val="30"/>
              </w:numPr>
              <w:suppressAutoHyphens w:val="0"/>
              <w:autoSpaceDN/>
              <w:spacing w:after="0" w:line="240" w:lineRule="auto"/>
              <w:textAlignment w:val="auto"/>
              <w:rPr>
                <w:rFonts w:asciiTheme="minorHAnsi" w:hAnsiTheme="minorHAnsi" w:cstheme="minorHAnsi"/>
                <w:sz w:val="24"/>
                <w:lang w:val="pl-PL"/>
              </w:rPr>
            </w:pPr>
            <w:r w:rsidRPr="00D238AB">
              <w:rPr>
                <w:rFonts w:asciiTheme="minorHAnsi" w:hAnsiTheme="minorHAnsi" w:cstheme="minorHAnsi"/>
                <w:sz w:val="24"/>
                <w:lang w:val="pl-PL"/>
              </w:rPr>
              <w:t>individualni savjetodavni rad s učenicima koji pokazuju sklonost eksperimentiranju s alkoholom i drogama, s učenicima za koje se sumnja da boluju od poremećaja prehrane i njihovi roditeljima, s učenicima koji imaju psihičke smetnje, poteškoće s učenjem i/ili pokazuju probleme u ponašanju; individualni savjetodavni rad s roditeljima navedenih učenika</w:t>
            </w:r>
          </w:p>
        </w:tc>
      </w:tr>
      <w:tr w:rsidR="003632C0" w:rsidRPr="00D238AB" w:rsidTr="007C2826">
        <w:trPr>
          <w:trHeight w:val="567"/>
        </w:trPr>
        <w:tc>
          <w:tcPr>
            <w:tcW w:w="2340" w:type="dxa"/>
            <w:tcBorders>
              <w:top w:val="nil"/>
              <w:left w:val="single" w:sz="4" w:space="0" w:color="auto"/>
              <w:bottom w:val="single" w:sz="4" w:space="0" w:color="auto"/>
              <w:right w:val="single" w:sz="4" w:space="0" w:color="auto"/>
            </w:tcBorders>
            <w:shd w:val="clear" w:color="000000" w:fill="FFFF00"/>
            <w:noWrap/>
            <w:vAlign w:val="center"/>
          </w:tcPr>
          <w:p w:rsidR="003632C0" w:rsidRPr="00D238AB" w:rsidRDefault="003632C0" w:rsidP="000C44E6">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Vrijeme izvođenja</w:t>
            </w:r>
          </w:p>
        </w:tc>
        <w:tc>
          <w:tcPr>
            <w:tcW w:w="7583" w:type="dxa"/>
            <w:tcBorders>
              <w:top w:val="nil"/>
              <w:left w:val="nil"/>
              <w:bottom w:val="single" w:sz="4" w:space="0" w:color="auto"/>
              <w:right w:val="single" w:sz="4" w:space="0" w:color="auto"/>
            </w:tcBorders>
            <w:shd w:val="clear" w:color="auto" w:fill="auto"/>
            <w:noWrap/>
            <w:vAlign w:val="center"/>
          </w:tcPr>
          <w:p w:rsidR="003632C0" w:rsidRPr="00D238AB" w:rsidRDefault="003632C0" w:rsidP="000C44E6">
            <w:pPr>
              <w:spacing w:after="0" w:line="240" w:lineRule="auto"/>
              <w:rPr>
                <w:rFonts w:asciiTheme="minorHAnsi" w:hAnsiTheme="minorHAnsi" w:cstheme="minorHAnsi"/>
                <w:sz w:val="24"/>
                <w:lang w:val="pl-PL"/>
              </w:rPr>
            </w:pPr>
            <w:r w:rsidRPr="00D238AB">
              <w:rPr>
                <w:rFonts w:asciiTheme="minorHAnsi" w:hAnsiTheme="minorHAnsi" w:cstheme="minorHAnsi"/>
                <w:sz w:val="24"/>
                <w:lang w:val="pl-PL"/>
              </w:rPr>
              <w:t>tijekom cijele nastavne godine</w:t>
            </w:r>
          </w:p>
        </w:tc>
      </w:tr>
      <w:tr w:rsidR="003632C0" w:rsidRPr="00D238AB" w:rsidTr="007C2826">
        <w:trPr>
          <w:trHeight w:val="1414"/>
        </w:trPr>
        <w:tc>
          <w:tcPr>
            <w:tcW w:w="2340" w:type="dxa"/>
            <w:tcBorders>
              <w:top w:val="nil"/>
              <w:left w:val="single" w:sz="4" w:space="0" w:color="auto"/>
              <w:bottom w:val="single" w:sz="4" w:space="0" w:color="auto"/>
              <w:right w:val="single" w:sz="4" w:space="0" w:color="auto"/>
            </w:tcBorders>
            <w:shd w:val="clear" w:color="000000" w:fill="FFFF00"/>
            <w:noWrap/>
            <w:vAlign w:val="center"/>
          </w:tcPr>
          <w:p w:rsidR="003632C0" w:rsidRPr="00D238AB" w:rsidRDefault="003632C0" w:rsidP="000C44E6">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Potrebne financije - troškovnik</w:t>
            </w:r>
          </w:p>
        </w:tc>
        <w:tc>
          <w:tcPr>
            <w:tcW w:w="7583" w:type="dxa"/>
            <w:tcBorders>
              <w:top w:val="nil"/>
              <w:left w:val="nil"/>
              <w:bottom w:val="single" w:sz="4" w:space="0" w:color="auto"/>
              <w:right w:val="single" w:sz="4" w:space="0" w:color="auto"/>
            </w:tcBorders>
            <w:shd w:val="clear" w:color="auto" w:fill="auto"/>
            <w:vAlign w:val="center"/>
          </w:tcPr>
          <w:p w:rsidR="003632C0" w:rsidRPr="00D238AB" w:rsidRDefault="003632C0" w:rsidP="000C44E6">
            <w:pPr>
              <w:spacing w:after="0" w:line="240" w:lineRule="auto"/>
              <w:rPr>
                <w:rFonts w:asciiTheme="minorHAnsi" w:hAnsiTheme="minorHAnsi" w:cstheme="minorHAnsi"/>
                <w:sz w:val="24"/>
                <w:lang w:val="pl-PL"/>
              </w:rPr>
            </w:pPr>
            <w:r w:rsidRPr="00D238AB">
              <w:rPr>
                <w:rFonts w:asciiTheme="minorHAnsi" w:hAnsiTheme="minorHAnsi" w:cstheme="minorHAnsi"/>
                <w:sz w:val="24"/>
                <w:lang w:val="pl-PL"/>
              </w:rPr>
              <w:t>troškovi pisanog materijala (fotokopije tekstova za učenike) i materijala za radionice – 1.000 kn, troškovi za predavače-goste – 1.500 kn</w:t>
            </w:r>
          </w:p>
          <w:p w:rsidR="003632C0" w:rsidRPr="00D238AB" w:rsidRDefault="003632C0" w:rsidP="000C44E6">
            <w:pPr>
              <w:spacing w:after="0" w:line="240" w:lineRule="auto"/>
              <w:rPr>
                <w:rFonts w:asciiTheme="minorHAnsi" w:hAnsiTheme="minorHAnsi" w:cstheme="minorHAnsi"/>
                <w:sz w:val="24"/>
                <w:lang w:val="pl-PL"/>
              </w:rPr>
            </w:pPr>
            <w:r w:rsidRPr="00D238AB">
              <w:rPr>
                <w:rFonts w:asciiTheme="minorHAnsi" w:hAnsiTheme="minorHAnsi" w:cstheme="minorHAnsi"/>
                <w:sz w:val="24"/>
                <w:lang w:val="pl-PL"/>
              </w:rPr>
              <w:t>UKUPNO: 2.500 KN</w:t>
            </w:r>
          </w:p>
        </w:tc>
      </w:tr>
      <w:tr w:rsidR="003632C0" w:rsidRPr="00D238AB" w:rsidTr="007C2826">
        <w:trPr>
          <w:trHeight w:val="567"/>
        </w:trPr>
        <w:tc>
          <w:tcPr>
            <w:tcW w:w="2340" w:type="dxa"/>
            <w:tcBorders>
              <w:top w:val="nil"/>
              <w:left w:val="single" w:sz="4" w:space="0" w:color="auto"/>
              <w:bottom w:val="single" w:sz="4" w:space="0" w:color="auto"/>
              <w:right w:val="single" w:sz="4" w:space="0" w:color="auto"/>
            </w:tcBorders>
            <w:shd w:val="clear" w:color="000000" w:fill="FFFF00"/>
            <w:noWrap/>
            <w:vAlign w:val="center"/>
          </w:tcPr>
          <w:p w:rsidR="003632C0" w:rsidRPr="00D238AB" w:rsidRDefault="003632C0" w:rsidP="000C44E6">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Vrednovanje ostvarenja</w:t>
            </w:r>
          </w:p>
        </w:tc>
        <w:tc>
          <w:tcPr>
            <w:tcW w:w="7583" w:type="dxa"/>
            <w:tcBorders>
              <w:top w:val="nil"/>
              <w:left w:val="nil"/>
              <w:bottom w:val="single" w:sz="4" w:space="0" w:color="auto"/>
              <w:right w:val="single" w:sz="4" w:space="0" w:color="auto"/>
            </w:tcBorders>
            <w:shd w:val="clear" w:color="auto" w:fill="auto"/>
            <w:noWrap/>
            <w:vAlign w:val="center"/>
          </w:tcPr>
          <w:p w:rsidR="003632C0" w:rsidRPr="00D238AB" w:rsidRDefault="003632C0" w:rsidP="00E4676B">
            <w:pPr>
              <w:numPr>
                <w:ilvl w:val="0"/>
                <w:numId w:val="31"/>
              </w:numPr>
              <w:suppressAutoHyphens w:val="0"/>
              <w:autoSpaceDN/>
              <w:spacing w:after="0" w:line="240" w:lineRule="auto"/>
              <w:textAlignment w:val="auto"/>
              <w:rPr>
                <w:rFonts w:asciiTheme="minorHAnsi" w:hAnsiTheme="minorHAnsi" w:cstheme="minorHAnsi"/>
                <w:sz w:val="24"/>
                <w:lang w:val="pl-PL"/>
              </w:rPr>
            </w:pPr>
            <w:r w:rsidRPr="00D238AB">
              <w:rPr>
                <w:rFonts w:asciiTheme="minorHAnsi" w:hAnsiTheme="minorHAnsi" w:cstheme="minorHAnsi"/>
                <w:sz w:val="24"/>
                <w:lang w:val="pl-PL"/>
              </w:rPr>
              <w:t>evaluacijski listići za predavanja i radionice</w:t>
            </w:r>
          </w:p>
          <w:p w:rsidR="003632C0" w:rsidRPr="00D238AB" w:rsidRDefault="003632C0" w:rsidP="00E4676B">
            <w:pPr>
              <w:numPr>
                <w:ilvl w:val="0"/>
                <w:numId w:val="31"/>
              </w:numPr>
              <w:suppressAutoHyphens w:val="0"/>
              <w:autoSpaceDN/>
              <w:spacing w:after="0" w:line="240" w:lineRule="auto"/>
              <w:textAlignment w:val="auto"/>
              <w:rPr>
                <w:rFonts w:asciiTheme="minorHAnsi" w:hAnsiTheme="minorHAnsi" w:cstheme="minorHAnsi"/>
                <w:sz w:val="24"/>
                <w:lang w:val="pl-PL"/>
              </w:rPr>
            </w:pPr>
            <w:r w:rsidRPr="00D238AB">
              <w:rPr>
                <w:rFonts w:asciiTheme="minorHAnsi" w:hAnsiTheme="minorHAnsi" w:cstheme="minorHAnsi"/>
                <w:sz w:val="24"/>
                <w:lang w:val="pl-PL"/>
              </w:rPr>
              <w:t>usmene povratne informacije od učenika i roditelja</w:t>
            </w:r>
          </w:p>
          <w:p w:rsidR="003632C0" w:rsidRPr="00D238AB" w:rsidRDefault="003632C0" w:rsidP="00E4676B">
            <w:pPr>
              <w:numPr>
                <w:ilvl w:val="0"/>
                <w:numId w:val="31"/>
              </w:numPr>
              <w:suppressAutoHyphens w:val="0"/>
              <w:autoSpaceDN/>
              <w:spacing w:after="0" w:line="240" w:lineRule="auto"/>
              <w:textAlignment w:val="auto"/>
              <w:rPr>
                <w:rFonts w:asciiTheme="minorHAnsi" w:hAnsiTheme="minorHAnsi" w:cstheme="minorHAnsi"/>
                <w:sz w:val="24"/>
                <w:lang w:val="pl-PL"/>
              </w:rPr>
            </w:pPr>
            <w:r w:rsidRPr="00D238AB">
              <w:rPr>
                <w:rFonts w:asciiTheme="minorHAnsi" w:hAnsiTheme="minorHAnsi" w:cstheme="minorHAnsi"/>
                <w:sz w:val="24"/>
                <w:lang w:val="pl-PL"/>
              </w:rPr>
              <w:t>interes učenika i roditelja za pojedinu aktivnost i njihov odaziv</w:t>
            </w:r>
          </w:p>
        </w:tc>
      </w:tr>
      <w:tr w:rsidR="003632C0" w:rsidRPr="00D238AB" w:rsidTr="007C2826">
        <w:trPr>
          <w:trHeight w:val="1020"/>
        </w:trPr>
        <w:tc>
          <w:tcPr>
            <w:tcW w:w="2340" w:type="dxa"/>
            <w:tcBorders>
              <w:top w:val="nil"/>
              <w:left w:val="single" w:sz="4" w:space="0" w:color="auto"/>
              <w:bottom w:val="single" w:sz="4" w:space="0" w:color="auto"/>
              <w:right w:val="single" w:sz="4" w:space="0" w:color="auto"/>
            </w:tcBorders>
            <w:shd w:val="clear" w:color="000000" w:fill="FFFF00"/>
            <w:vAlign w:val="center"/>
          </w:tcPr>
          <w:p w:rsidR="003632C0" w:rsidRPr="00D238AB" w:rsidRDefault="003632C0" w:rsidP="000C44E6">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Način korištenja rezultata vrednovanja</w:t>
            </w:r>
          </w:p>
        </w:tc>
        <w:tc>
          <w:tcPr>
            <w:tcW w:w="7583" w:type="dxa"/>
            <w:tcBorders>
              <w:top w:val="nil"/>
              <w:left w:val="nil"/>
              <w:bottom w:val="single" w:sz="4" w:space="0" w:color="auto"/>
              <w:right w:val="single" w:sz="4" w:space="0" w:color="auto"/>
            </w:tcBorders>
            <w:shd w:val="clear" w:color="auto" w:fill="auto"/>
            <w:vAlign w:val="center"/>
          </w:tcPr>
          <w:p w:rsidR="003632C0" w:rsidRPr="00D238AB" w:rsidRDefault="003632C0" w:rsidP="000C44E6">
            <w:pPr>
              <w:spacing w:after="0" w:line="240" w:lineRule="auto"/>
              <w:rPr>
                <w:rFonts w:asciiTheme="minorHAnsi" w:hAnsiTheme="minorHAnsi" w:cstheme="minorHAnsi"/>
                <w:sz w:val="24"/>
                <w:lang w:val="pl-PL"/>
              </w:rPr>
            </w:pPr>
            <w:r w:rsidRPr="00D238AB">
              <w:rPr>
                <w:rFonts w:asciiTheme="minorHAnsi" w:hAnsiTheme="minorHAnsi" w:cstheme="minorHAnsi"/>
                <w:sz w:val="24"/>
                <w:lang w:val="pl-PL"/>
              </w:rPr>
              <w:t xml:space="preserve">planiranje budućih aktivnosti na području zdravstvenog odgoja, prevencije ovisnosti i međuvršnjačkog nasilja </w:t>
            </w:r>
          </w:p>
        </w:tc>
      </w:tr>
    </w:tbl>
    <w:p w:rsidR="00297FF2" w:rsidRPr="00D238AB" w:rsidRDefault="00297FF2" w:rsidP="00297FF2">
      <w:pPr>
        <w:rPr>
          <w:rFonts w:asciiTheme="minorHAnsi" w:hAnsiTheme="minorHAnsi" w:cstheme="minorHAnsi"/>
          <w:b/>
          <w:color w:val="FF0000"/>
          <w:sz w:val="24"/>
          <w:szCs w:val="24"/>
          <w:shd w:val="clear" w:color="auto" w:fill="FFFF00"/>
          <w:lang w:val="pl-PL"/>
        </w:rPr>
      </w:pPr>
    </w:p>
    <w:p w:rsidR="00A71363" w:rsidRPr="00D238AB" w:rsidRDefault="00A71363" w:rsidP="00297FF2">
      <w:pPr>
        <w:rPr>
          <w:rFonts w:asciiTheme="minorHAnsi" w:hAnsiTheme="minorHAnsi" w:cstheme="minorHAnsi"/>
          <w:b/>
          <w:color w:val="FF0000"/>
          <w:sz w:val="24"/>
          <w:szCs w:val="24"/>
          <w:lang w:val="pl-PL"/>
        </w:rPr>
      </w:pPr>
    </w:p>
    <w:tbl>
      <w:tblPr>
        <w:tblW w:w="9847" w:type="dxa"/>
        <w:tblInd w:w="-431" w:type="dxa"/>
        <w:tblCellMar>
          <w:left w:w="10" w:type="dxa"/>
          <w:right w:w="10" w:type="dxa"/>
        </w:tblCellMar>
        <w:tblLook w:val="0000" w:firstRow="0" w:lastRow="0" w:firstColumn="0" w:lastColumn="0" w:noHBand="0" w:noVBand="0"/>
      </w:tblPr>
      <w:tblGrid>
        <w:gridCol w:w="2411"/>
        <w:gridCol w:w="7436"/>
      </w:tblGrid>
      <w:tr w:rsidR="00297FF2" w:rsidRPr="00D238AB" w:rsidTr="007C2826">
        <w:tc>
          <w:tcPr>
            <w:tcW w:w="241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Naziv aktivnosti</w:t>
            </w:r>
          </w:p>
        </w:tc>
        <w:tc>
          <w:tcPr>
            <w:tcW w:w="7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b/>
                <w:sz w:val="24"/>
                <w:szCs w:val="24"/>
              </w:rPr>
            </w:pPr>
          </w:p>
          <w:p w:rsidR="00297FF2" w:rsidRPr="00D238AB" w:rsidRDefault="00A71363" w:rsidP="00ED39B5">
            <w:pPr>
              <w:spacing w:after="0" w:line="240" w:lineRule="auto"/>
              <w:rPr>
                <w:rFonts w:asciiTheme="minorHAnsi" w:hAnsiTheme="minorHAnsi" w:cstheme="minorHAnsi"/>
                <w:b/>
                <w:sz w:val="24"/>
                <w:szCs w:val="24"/>
              </w:rPr>
            </w:pPr>
            <w:r w:rsidRPr="00D238AB">
              <w:rPr>
                <w:rFonts w:asciiTheme="minorHAnsi" w:hAnsiTheme="minorHAnsi" w:cstheme="minorHAnsi"/>
                <w:b/>
                <w:sz w:val="24"/>
                <w:szCs w:val="24"/>
              </w:rPr>
              <w:t>ZDRAVO! PROJEKT PROMOCIJE BEZALKOHOLNIH NAVIKA KOD MLADIH</w:t>
            </w:r>
          </w:p>
          <w:p w:rsidR="007C2826" w:rsidRPr="00D238AB" w:rsidRDefault="007C2826" w:rsidP="00ED39B5">
            <w:pPr>
              <w:spacing w:after="0" w:line="240" w:lineRule="auto"/>
              <w:rPr>
                <w:rFonts w:asciiTheme="minorHAnsi" w:hAnsiTheme="minorHAnsi" w:cstheme="minorHAnsi"/>
                <w:b/>
                <w:sz w:val="24"/>
                <w:szCs w:val="24"/>
              </w:rPr>
            </w:pPr>
          </w:p>
        </w:tc>
      </w:tr>
      <w:tr w:rsidR="00297FF2" w:rsidRPr="00D238AB" w:rsidTr="007C2826">
        <w:tc>
          <w:tcPr>
            <w:tcW w:w="241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Cilj AKTIVNOSTI</w:t>
            </w:r>
          </w:p>
        </w:tc>
        <w:tc>
          <w:tcPr>
            <w:tcW w:w="7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p>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Primjenom efikasnih preventivnih aktivnosti pridoni</w:t>
            </w:r>
            <w:r w:rsidR="007C2826" w:rsidRPr="00D238AB">
              <w:rPr>
                <w:rFonts w:asciiTheme="minorHAnsi" w:hAnsiTheme="minorHAnsi" w:cstheme="minorHAnsi"/>
                <w:sz w:val="24"/>
                <w:szCs w:val="24"/>
              </w:rPr>
              <w:t>jeti smanjenju eksperimentiranja</w:t>
            </w:r>
            <w:r w:rsidRPr="00D238AB">
              <w:rPr>
                <w:rFonts w:asciiTheme="minorHAnsi" w:hAnsiTheme="minorHAnsi" w:cstheme="minorHAnsi"/>
                <w:sz w:val="24"/>
                <w:szCs w:val="24"/>
              </w:rPr>
              <w:t xml:space="preserve"> mladih srednjoškolske dobi s alkoholom i pro</w:t>
            </w:r>
            <w:r w:rsidR="00825E64" w:rsidRPr="00D238AB">
              <w:rPr>
                <w:rFonts w:asciiTheme="minorHAnsi" w:hAnsiTheme="minorHAnsi" w:cstheme="minorHAnsi"/>
                <w:sz w:val="24"/>
                <w:szCs w:val="24"/>
              </w:rPr>
              <w:t>movirati među njima zdravstveno-</w:t>
            </w:r>
            <w:r w:rsidRPr="00D238AB">
              <w:rPr>
                <w:rFonts w:asciiTheme="minorHAnsi" w:hAnsiTheme="minorHAnsi" w:cstheme="minorHAnsi"/>
                <w:sz w:val="24"/>
                <w:szCs w:val="24"/>
              </w:rPr>
              <w:t>preventivnu vrijednost bezalkoholnih navika.</w:t>
            </w:r>
          </w:p>
          <w:p w:rsidR="00297FF2" w:rsidRPr="00D238AB" w:rsidRDefault="00297FF2" w:rsidP="00ED39B5">
            <w:pPr>
              <w:spacing w:after="0" w:line="240" w:lineRule="auto"/>
              <w:rPr>
                <w:rFonts w:asciiTheme="minorHAnsi" w:hAnsiTheme="minorHAnsi" w:cstheme="minorHAnsi"/>
                <w:sz w:val="24"/>
                <w:szCs w:val="24"/>
              </w:rPr>
            </w:pPr>
          </w:p>
        </w:tc>
      </w:tr>
      <w:tr w:rsidR="00297FF2" w:rsidRPr="00D238AB" w:rsidTr="007C2826">
        <w:tc>
          <w:tcPr>
            <w:tcW w:w="241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NOSITELJI</w:t>
            </w:r>
          </w:p>
        </w:tc>
        <w:tc>
          <w:tcPr>
            <w:tcW w:w="7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p>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Školska koordinatorica programa u suradnji s vršnjačkim edukatorima</w:t>
            </w:r>
          </w:p>
          <w:p w:rsidR="00297FF2" w:rsidRPr="00D238AB" w:rsidRDefault="00297FF2" w:rsidP="00ED39B5">
            <w:pPr>
              <w:spacing w:after="0" w:line="240" w:lineRule="auto"/>
              <w:rPr>
                <w:rFonts w:asciiTheme="minorHAnsi" w:hAnsiTheme="minorHAnsi" w:cstheme="minorHAnsi"/>
                <w:sz w:val="24"/>
                <w:szCs w:val="24"/>
              </w:rPr>
            </w:pPr>
          </w:p>
        </w:tc>
      </w:tr>
      <w:tr w:rsidR="00297FF2" w:rsidRPr="00D238AB" w:rsidTr="007C2826">
        <w:tc>
          <w:tcPr>
            <w:tcW w:w="241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REALIZACIJE</w:t>
            </w:r>
          </w:p>
        </w:tc>
        <w:tc>
          <w:tcPr>
            <w:tcW w:w="7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p>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Na satovima razredne zajednice</w:t>
            </w:r>
          </w:p>
          <w:p w:rsidR="00297FF2" w:rsidRPr="00D238AB" w:rsidRDefault="00297FF2" w:rsidP="00ED39B5">
            <w:pPr>
              <w:spacing w:after="0" w:line="240" w:lineRule="auto"/>
              <w:rPr>
                <w:rFonts w:asciiTheme="minorHAnsi" w:hAnsiTheme="minorHAnsi" w:cstheme="minorHAnsi"/>
                <w:sz w:val="24"/>
                <w:szCs w:val="24"/>
              </w:rPr>
            </w:pPr>
          </w:p>
        </w:tc>
      </w:tr>
      <w:tr w:rsidR="00297FF2" w:rsidRPr="00D238AB" w:rsidTr="007C2826">
        <w:tc>
          <w:tcPr>
            <w:tcW w:w="241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VREMENIK AKTIVNOSTI</w:t>
            </w:r>
          </w:p>
        </w:tc>
        <w:tc>
          <w:tcPr>
            <w:tcW w:w="7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Tijekom cijele godine</w:t>
            </w:r>
          </w:p>
        </w:tc>
      </w:tr>
      <w:tr w:rsidR="00297FF2" w:rsidRPr="00D238AB" w:rsidTr="007C2826">
        <w:tc>
          <w:tcPr>
            <w:tcW w:w="241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TROŠKOVNIK AKTIVNOSTI</w:t>
            </w:r>
          </w:p>
        </w:tc>
        <w:tc>
          <w:tcPr>
            <w:tcW w:w="7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Troškove podmiruje centar CEDAR</w:t>
            </w:r>
          </w:p>
        </w:tc>
      </w:tr>
      <w:tr w:rsidR="00297FF2" w:rsidRPr="00D238AB" w:rsidTr="007C2826">
        <w:tc>
          <w:tcPr>
            <w:tcW w:w="241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VRJEDnoVANJA AKTIVNOSTI</w:t>
            </w:r>
          </w:p>
        </w:tc>
        <w:tc>
          <w:tcPr>
            <w:tcW w:w="7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Evaluacijski upitnici za učenike, upitnici za vršnjačke edukatore</w:t>
            </w:r>
          </w:p>
        </w:tc>
      </w:tr>
      <w:tr w:rsidR="00297FF2" w:rsidRPr="00D238AB" w:rsidTr="007C2826">
        <w:tc>
          <w:tcPr>
            <w:tcW w:w="241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KORIŠTENJA REZULTATA VRJEDNOVANJA</w:t>
            </w:r>
          </w:p>
        </w:tc>
        <w:tc>
          <w:tcPr>
            <w:tcW w:w="7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U idućim generacijama nastaviti s preventivnim radom</w:t>
            </w:r>
          </w:p>
        </w:tc>
      </w:tr>
    </w:tbl>
    <w:p w:rsidR="00A71363" w:rsidRPr="00D238AB" w:rsidRDefault="00A71363" w:rsidP="00297FF2">
      <w:pPr>
        <w:rPr>
          <w:rFonts w:asciiTheme="minorHAnsi" w:hAnsiTheme="minorHAnsi" w:cstheme="minorHAnsi"/>
          <w:b/>
          <w:color w:val="FF0000"/>
          <w:sz w:val="24"/>
          <w:szCs w:val="24"/>
          <w:lang w:val="pl-PL"/>
        </w:rPr>
      </w:pPr>
    </w:p>
    <w:p w:rsidR="007C2826" w:rsidRPr="00D238AB" w:rsidRDefault="007C2826" w:rsidP="00297FF2">
      <w:pPr>
        <w:rPr>
          <w:rFonts w:asciiTheme="minorHAnsi" w:hAnsiTheme="minorHAnsi" w:cstheme="minorHAnsi"/>
          <w:b/>
          <w:sz w:val="28"/>
          <w:szCs w:val="28"/>
        </w:rPr>
      </w:pPr>
    </w:p>
    <w:p w:rsidR="007C2826" w:rsidRPr="00D238AB" w:rsidRDefault="007C2826" w:rsidP="00297FF2">
      <w:pPr>
        <w:rPr>
          <w:rFonts w:asciiTheme="minorHAnsi" w:hAnsiTheme="minorHAnsi" w:cstheme="minorHAnsi"/>
          <w:b/>
          <w:sz w:val="28"/>
          <w:szCs w:val="28"/>
        </w:rPr>
      </w:pPr>
    </w:p>
    <w:p w:rsidR="007C2826" w:rsidRPr="00D238AB" w:rsidRDefault="007C2826" w:rsidP="00297FF2">
      <w:pPr>
        <w:rPr>
          <w:rFonts w:asciiTheme="minorHAnsi" w:hAnsiTheme="minorHAnsi" w:cstheme="minorHAnsi"/>
          <w:b/>
          <w:sz w:val="28"/>
          <w:szCs w:val="28"/>
        </w:rPr>
      </w:pPr>
    </w:p>
    <w:p w:rsidR="007C2826" w:rsidRPr="00D238AB" w:rsidRDefault="007C2826" w:rsidP="00297FF2">
      <w:pPr>
        <w:rPr>
          <w:rFonts w:asciiTheme="minorHAnsi" w:hAnsiTheme="minorHAnsi" w:cstheme="minorHAnsi"/>
          <w:b/>
          <w:sz w:val="28"/>
          <w:szCs w:val="28"/>
        </w:rPr>
      </w:pPr>
    </w:p>
    <w:p w:rsidR="007C2826" w:rsidRPr="00D238AB" w:rsidRDefault="007C2826" w:rsidP="00297FF2">
      <w:pPr>
        <w:rPr>
          <w:rFonts w:asciiTheme="minorHAnsi" w:hAnsiTheme="minorHAnsi" w:cstheme="minorHAnsi"/>
          <w:b/>
          <w:sz w:val="28"/>
          <w:szCs w:val="28"/>
        </w:rPr>
      </w:pPr>
    </w:p>
    <w:p w:rsidR="007C2826" w:rsidRPr="00D238AB" w:rsidRDefault="007C2826" w:rsidP="00297FF2">
      <w:pPr>
        <w:rPr>
          <w:rFonts w:asciiTheme="minorHAnsi" w:hAnsiTheme="minorHAnsi" w:cstheme="minorHAnsi"/>
          <w:b/>
          <w:sz w:val="28"/>
          <w:szCs w:val="28"/>
        </w:rPr>
      </w:pPr>
    </w:p>
    <w:p w:rsidR="007C2826" w:rsidRPr="00D238AB" w:rsidRDefault="007C2826" w:rsidP="00297FF2">
      <w:pPr>
        <w:rPr>
          <w:rFonts w:asciiTheme="minorHAnsi" w:hAnsiTheme="minorHAnsi" w:cstheme="minorHAnsi"/>
          <w:b/>
          <w:sz w:val="28"/>
          <w:szCs w:val="28"/>
        </w:rPr>
      </w:pPr>
    </w:p>
    <w:p w:rsidR="007C2826" w:rsidRPr="00D238AB" w:rsidRDefault="007C2826" w:rsidP="00297FF2">
      <w:pPr>
        <w:rPr>
          <w:rFonts w:asciiTheme="minorHAnsi" w:hAnsiTheme="minorHAnsi" w:cstheme="minorHAnsi"/>
          <w:b/>
          <w:sz w:val="28"/>
          <w:szCs w:val="28"/>
        </w:rPr>
      </w:pPr>
    </w:p>
    <w:p w:rsidR="007C2826" w:rsidRPr="00D238AB" w:rsidRDefault="007C2826" w:rsidP="00297FF2">
      <w:pPr>
        <w:rPr>
          <w:rFonts w:asciiTheme="minorHAnsi" w:hAnsiTheme="minorHAnsi" w:cstheme="minorHAnsi"/>
          <w:b/>
          <w:sz w:val="28"/>
          <w:szCs w:val="28"/>
        </w:rPr>
      </w:pPr>
    </w:p>
    <w:p w:rsidR="00FD1534" w:rsidRPr="00D238AB" w:rsidRDefault="00FD1534" w:rsidP="00297FF2">
      <w:pPr>
        <w:rPr>
          <w:rFonts w:asciiTheme="minorHAnsi" w:hAnsiTheme="minorHAnsi" w:cstheme="minorHAnsi"/>
          <w:b/>
          <w:sz w:val="28"/>
          <w:szCs w:val="28"/>
        </w:rPr>
      </w:pPr>
    </w:p>
    <w:p w:rsidR="00297FF2" w:rsidRPr="00D238AB" w:rsidRDefault="006B7473" w:rsidP="00297FF2">
      <w:pPr>
        <w:rPr>
          <w:rFonts w:asciiTheme="minorHAnsi" w:hAnsiTheme="minorHAnsi" w:cstheme="minorHAnsi"/>
          <w:b/>
          <w:sz w:val="28"/>
          <w:szCs w:val="28"/>
        </w:rPr>
      </w:pPr>
      <w:r w:rsidRPr="00D238AB">
        <w:rPr>
          <w:rFonts w:asciiTheme="minorHAnsi" w:hAnsiTheme="minorHAnsi" w:cstheme="minorHAnsi"/>
          <w:b/>
          <w:sz w:val="28"/>
          <w:szCs w:val="28"/>
        </w:rPr>
        <w:lastRenderedPageBreak/>
        <w:t>10</w:t>
      </w:r>
      <w:r w:rsidR="00297FF2" w:rsidRPr="00D238AB">
        <w:rPr>
          <w:rFonts w:asciiTheme="minorHAnsi" w:hAnsiTheme="minorHAnsi" w:cstheme="minorHAnsi"/>
          <w:b/>
          <w:sz w:val="28"/>
          <w:szCs w:val="28"/>
        </w:rPr>
        <w:t xml:space="preserve">. HUMANITARNI RAD </w:t>
      </w:r>
    </w:p>
    <w:tbl>
      <w:tblPr>
        <w:tblpPr w:leftFromText="180" w:rightFromText="180" w:vertAnchor="text" w:tblpY="1"/>
        <w:tblOverlap w:val="never"/>
        <w:tblW w:w="8690" w:type="dxa"/>
        <w:tblLook w:val="04A0" w:firstRow="1" w:lastRow="0" w:firstColumn="1" w:lastColumn="0" w:noHBand="0" w:noVBand="1"/>
      </w:tblPr>
      <w:tblGrid>
        <w:gridCol w:w="3010"/>
        <w:gridCol w:w="5680"/>
      </w:tblGrid>
      <w:tr w:rsidR="003632C0" w:rsidRPr="00D238AB" w:rsidTr="000C44E6">
        <w:trPr>
          <w:trHeight w:val="567"/>
        </w:trPr>
        <w:tc>
          <w:tcPr>
            <w:tcW w:w="3010" w:type="dxa"/>
            <w:tcBorders>
              <w:top w:val="single" w:sz="4" w:space="0" w:color="auto"/>
              <w:left w:val="single" w:sz="4" w:space="0" w:color="auto"/>
              <w:bottom w:val="single" w:sz="4" w:space="0" w:color="auto"/>
              <w:right w:val="single" w:sz="4" w:space="0" w:color="auto"/>
            </w:tcBorders>
            <w:shd w:val="clear" w:color="000000" w:fill="FFFF00"/>
            <w:noWrap/>
            <w:vAlign w:val="center"/>
          </w:tcPr>
          <w:p w:rsidR="003632C0" w:rsidRPr="00D238AB" w:rsidRDefault="003632C0" w:rsidP="000C44E6">
            <w:pPr>
              <w:jc w:val="center"/>
              <w:rPr>
                <w:rFonts w:asciiTheme="minorHAnsi" w:hAnsiTheme="minorHAnsi" w:cstheme="minorHAnsi"/>
                <w:caps/>
                <w:sz w:val="24"/>
              </w:rPr>
            </w:pPr>
            <w:r w:rsidRPr="00D238AB">
              <w:rPr>
                <w:rFonts w:asciiTheme="minorHAnsi" w:hAnsiTheme="minorHAnsi" w:cstheme="minorHAnsi"/>
                <w:caps/>
                <w:sz w:val="24"/>
              </w:rPr>
              <w:t>Naziv slobodne aktivnosti</w:t>
            </w:r>
          </w:p>
        </w:tc>
        <w:tc>
          <w:tcPr>
            <w:tcW w:w="5680" w:type="dxa"/>
            <w:tcBorders>
              <w:top w:val="single" w:sz="4" w:space="0" w:color="auto"/>
              <w:left w:val="nil"/>
              <w:bottom w:val="single" w:sz="4" w:space="0" w:color="auto"/>
              <w:right w:val="single" w:sz="4" w:space="0" w:color="auto"/>
            </w:tcBorders>
            <w:shd w:val="clear" w:color="auto" w:fill="auto"/>
            <w:noWrap/>
            <w:vAlign w:val="center"/>
          </w:tcPr>
          <w:p w:rsidR="003632C0" w:rsidRPr="00D238AB" w:rsidRDefault="00A71363" w:rsidP="000C44E6">
            <w:pPr>
              <w:spacing w:after="0" w:line="240" w:lineRule="auto"/>
              <w:rPr>
                <w:rFonts w:asciiTheme="minorHAnsi" w:hAnsiTheme="minorHAnsi" w:cstheme="minorHAnsi"/>
                <w:b/>
                <w:sz w:val="24"/>
              </w:rPr>
            </w:pPr>
            <w:r w:rsidRPr="00D238AB">
              <w:rPr>
                <w:rFonts w:asciiTheme="minorHAnsi" w:hAnsiTheme="minorHAnsi" w:cstheme="minorHAnsi"/>
                <w:b/>
                <w:sz w:val="24"/>
              </w:rPr>
              <w:t>VOLONTERSKI KLUB XVI. GIMNAZIJE</w:t>
            </w:r>
          </w:p>
          <w:p w:rsidR="003632C0" w:rsidRPr="00D238AB" w:rsidRDefault="003632C0" w:rsidP="000C44E6">
            <w:pPr>
              <w:spacing w:after="0" w:line="240" w:lineRule="auto"/>
              <w:rPr>
                <w:rFonts w:asciiTheme="minorHAnsi" w:hAnsiTheme="minorHAnsi" w:cstheme="minorHAnsi"/>
                <w:b/>
                <w:sz w:val="24"/>
              </w:rPr>
            </w:pPr>
          </w:p>
        </w:tc>
      </w:tr>
      <w:tr w:rsidR="003632C0" w:rsidRPr="00D238AB" w:rsidTr="000C44E6">
        <w:trPr>
          <w:trHeight w:val="1414"/>
        </w:trPr>
        <w:tc>
          <w:tcPr>
            <w:tcW w:w="3010" w:type="dxa"/>
            <w:tcBorders>
              <w:top w:val="nil"/>
              <w:left w:val="single" w:sz="4" w:space="0" w:color="auto"/>
              <w:bottom w:val="single" w:sz="4" w:space="0" w:color="auto"/>
              <w:right w:val="single" w:sz="4" w:space="0" w:color="auto"/>
            </w:tcBorders>
            <w:shd w:val="clear" w:color="000000" w:fill="FFFF00"/>
            <w:noWrap/>
            <w:vAlign w:val="center"/>
          </w:tcPr>
          <w:p w:rsidR="003632C0" w:rsidRPr="00D238AB" w:rsidRDefault="003632C0" w:rsidP="000C44E6">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Cilj aktivnosti</w:t>
            </w:r>
          </w:p>
        </w:tc>
        <w:tc>
          <w:tcPr>
            <w:tcW w:w="5680" w:type="dxa"/>
            <w:tcBorders>
              <w:top w:val="nil"/>
              <w:left w:val="nil"/>
              <w:bottom w:val="single" w:sz="4" w:space="0" w:color="auto"/>
              <w:right w:val="single" w:sz="4" w:space="0" w:color="auto"/>
            </w:tcBorders>
            <w:shd w:val="clear" w:color="auto" w:fill="auto"/>
            <w:vAlign w:val="center"/>
          </w:tcPr>
          <w:p w:rsidR="003632C0" w:rsidRPr="00D238AB" w:rsidRDefault="003632C0" w:rsidP="000C44E6">
            <w:pPr>
              <w:spacing w:after="0" w:line="240" w:lineRule="auto"/>
              <w:rPr>
                <w:rFonts w:asciiTheme="minorHAnsi" w:hAnsiTheme="minorHAnsi" w:cstheme="minorHAnsi"/>
                <w:sz w:val="24"/>
                <w:lang w:val="pl-PL"/>
              </w:rPr>
            </w:pPr>
            <w:r w:rsidRPr="00D238AB">
              <w:rPr>
                <w:rFonts w:asciiTheme="minorHAnsi" w:hAnsiTheme="minorHAnsi" w:cstheme="minorHAnsi"/>
                <w:sz w:val="24"/>
                <w:lang w:val="pl-PL"/>
              </w:rPr>
              <w:t>Pomoć socijalno ugroženim osobama i skupinama u školi i lokalnoj zajednici</w:t>
            </w:r>
          </w:p>
          <w:p w:rsidR="003632C0" w:rsidRPr="00D238AB" w:rsidRDefault="003632C0" w:rsidP="000C44E6">
            <w:pPr>
              <w:spacing w:after="0" w:line="240" w:lineRule="auto"/>
              <w:rPr>
                <w:rFonts w:asciiTheme="minorHAnsi" w:hAnsiTheme="minorHAnsi" w:cstheme="minorHAnsi"/>
                <w:sz w:val="24"/>
              </w:rPr>
            </w:pPr>
          </w:p>
        </w:tc>
      </w:tr>
      <w:tr w:rsidR="003632C0" w:rsidRPr="00D238AB" w:rsidTr="000C44E6">
        <w:trPr>
          <w:trHeight w:val="567"/>
        </w:trPr>
        <w:tc>
          <w:tcPr>
            <w:tcW w:w="3010" w:type="dxa"/>
            <w:tcBorders>
              <w:top w:val="nil"/>
              <w:left w:val="single" w:sz="4" w:space="0" w:color="auto"/>
              <w:bottom w:val="single" w:sz="4" w:space="0" w:color="auto"/>
              <w:right w:val="single" w:sz="4" w:space="0" w:color="auto"/>
            </w:tcBorders>
            <w:shd w:val="clear" w:color="000000" w:fill="FFFF00"/>
            <w:noWrap/>
            <w:vAlign w:val="center"/>
          </w:tcPr>
          <w:p w:rsidR="003632C0" w:rsidRPr="00D238AB" w:rsidRDefault="003632C0" w:rsidP="000C44E6">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Nositelji</w:t>
            </w:r>
          </w:p>
        </w:tc>
        <w:tc>
          <w:tcPr>
            <w:tcW w:w="5680" w:type="dxa"/>
            <w:tcBorders>
              <w:top w:val="nil"/>
              <w:left w:val="nil"/>
              <w:bottom w:val="single" w:sz="4" w:space="0" w:color="auto"/>
              <w:right w:val="single" w:sz="4" w:space="0" w:color="auto"/>
            </w:tcBorders>
            <w:shd w:val="clear" w:color="auto" w:fill="auto"/>
            <w:noWrap/>
            <w:vAlign w:val="center"/>
          </w:tcPr>
          <w:p w:rsidR="003632C0" w:rsidRPr="00D238AB" w:rsidRDefault="003632C0" w:rsidP="000C44E6">
            <w:pPr>
              <w:spacing w:after="0" w:line="240" w:lineRule="auto"/>
              <w:rPr>
                <w:rFonts w:asciiTheme="minorHAnsi" w:hAnsiTheme="minorHAnsi" w:cstheme="minorHAnsi"/>
                <w:sz w:val="24"/>
                <w:lang w:val="pl-PL"/>
              </w:rPr>
            </w:pPr>
            <w:r w:rsidRPr="00D238AB">
              <w:rPr>
                <w:rFonts w:asciiTheme="minorHAnsi" w:hAnsiTheme="minorHAnsi" w:cstheme="minorHAnsi"/>
                <w:sz w:val="24"/>
                <w:lang w:val="pl-PL"/>
              </w:rPr>
              <w:t>Kornelija Medić, prof., Ana Trogrlić, prof., razrednici, učenici, roditelji učenika, eventualni donatori odnosno sponzori</w:t>
            </w:r>
          </w:p>
        </w:tc>
      </w:tr>
      <w:tr w:rsidR="003632C0" w:rsidRPr="00D238AB" w:rsidTr="000C44E6">
        <w:trPr>
          <w:trHeight w:val="1020"/>
        </w:trPr>
        <w:tc>
          <w:tcPr>
            <w:tcW w:w="3010" w:type="dxa"/>
            <w:tcBorders>
              <w:top w:val="nil"/>
              <w:left w:val="single" w:sz="4" w:space="0" w:color="auto"/>
              <w:bottom w:val="single" w:sz="4" w:space="0" w:color="auto"/>
              <w:right w:val="single" w:sz="4" w:space="0" w:color="auto"/>
            </w:tcBorders>
            <w:shd w:val="clear" w:color="000000" w:fill="FFFF00"/>
            <w:noWrap/>
            <w:vAlign w:val="center"/>
          </w:tcPr>
          <w:p w:rsidR="003632C0" w:rsidRPr="00D238AB" w:rsidRDefault="003632C0" w:rsidP="000C44E6">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Način realizacije</w:t>
            </w:r>
          </w:p>
        </w:tc>
        <w:tc>
          <w:tcPr>
            <w:tcW w:w="5680" w:type="dxa"/>
            <w:tcBorders>
              <w:top w:val="nil"/>
              <w:left w:val="nil"/>
              <w:bottom w:val="single" w:sz="4" w:space="0" w:color="auto"/>
              <w:right w:val="single" w:sz="4" w:space="0" w:color="auto"/>
            </w:tcBorders>
            <w:shd w:val="clear" w:color="auto" w:fill="auto"/>
            <w:vAlign w:val="center"/>
          </w:tcPr>
          <w:p w:rsidR="003632C0" w:rsidRPr="00D238AB" w:rsidRDefault="003632C0" w:rsidP="00E4676B">
            <w:pPr>
              <w:numPr>
                <w:ilvl w:val="0"/>
                <w:numId w:val="36"/>
              </w:numPr>
              <w:suppressAutoHyphens w:val="0"/>
              <w:autoSpaceDN/>
              <w:spacing w:after="0" w:line="240" w:lineRule="auto"/>
              <w:textAlignment w:val="auto"/>
              <w:rPr>
                <w:rFonts w:asciiTheme="minorHAnsi" w:hAnsiTheme="minorHAnsi" w:cstheme="minorHAnsi"/>
                <w:sz w:val="24"/>
                <w:lang w:val="pl-PL"/>
              </w:rPr>
            </w:pPr>
            <w:r w:rsidRPr="00D238AB">
              <w:rPr>
                <w:rFonts w:asciiTheme="minorHAnsi" w:hAnsiTheme="minorHAnsi" w:cstheme="minorHAnsi"/>
                <w:sz w:val="24"/>
                <w:lang w:val="pl-PL"/>
              </w:rPr>
              <w:t>Organizacija humanitarnih akcija</w:t>
            </w:r>
          </w:p>
          <w:p w:rsidR="003632C0" w:rsidRPr="00D238AB" w:rsidRDefault="003632C0" w:rsidP="00E4676B">
            <w:pPr>
              <w:numPr>
                <w:ilvl w:val="0"/>
                <w:numId w:val="36"/>
              </w:numPr>
              <w:suppressAutoHyphens w:val="0"/>
              <w:autoSpaceDN/>
              <w:spacing w:after="0" w:line="240" w:lineRule="auto"/>
              <w:textAlignment w:val="auto"/>
              <w:rPr>
                <w:rFonts w:asciiTheme="minorHAnsi" w:hAnsiTheme="minorHAnsi" w:cstheme="minorHAnsi"/>
                <w:sz w:val="24"/>
                <w:lang w:val="pl-PL"/>
              </w:rPr>
            </w:pPr>
            <w:r w:rsidRPr="00D238AB">
              <w:rPr>
                <w:rFonts w:asciiTheme="minorHAnsi" w:hAnsiTheme="minorHAnsi" w:cstheme="minorHAnsi"/>
                <w:sz w:val="24"/>
                <w:lang w:val="pl-PL"/>
              </w:rPr>
              <w:t>Sudjelovanje u humanitarnim akcijama koje organizira Zagrebački volonterski centar, Crveni križ, centri za socijalnu skrb i druge humanitarne organijacije</w:t>
            </w:r>
          </w:p>
        </w:tc>
      </w:tr>
      <w:tr w:rsidR="003632C0" w:rsidRPr="00D238AB" w:rsidTr="000C44E6">
        <w:trPr>
          <w:trHeight w:val="567"/>
        </w:trPr>
        <w:tc>
          <w:tcPr>
            <w:tcW w:w="3010" w:type="dxa"/>
            <w:tcBorders>
              <w:top w:val="nil"/>
              <w:left w:val="single" w:sz="4" w:space="0" w:color="auto"/>
              <w:bottom w:val="single" w:sz="4" w:space="0" w:color="auto"/>
              <w:right w:val="single" w:sz="4" w:space="0" w:color="auto"/>
            </w:tcBorders>
            <w:shd w:val="clear" w:color="000000" w:fill="FFFF00"/>
            <w:noWrap/>
            <w:vAlign w:val="center"/>
          </w:tcPr>
          <w:p w:rsidR="003632C0" w:rsidRPr="00D238AB" w:rsidRDefault="003632C0" w:rsidP="000C44E6">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Vrijeme izvođenja</w:t>
            </w:r>
          </w:p>
        </w:tc>
        <w:tc>
          <w:tcPr>
            <w:tcW w:w="5680" w:type="dxa"/>
            <w:tcBorders>
              <w:top w:val="nil"/>
              <w:left w:val="nil"/>
              <w:bottom w:val="single" w:sz="4" w:space="0" w:color="auto"/>
              <w:right w:val="single" w:sz="4" w:space="0" w:color="auto"/>
            </w:tcBorders>
            <w:shd w:val="clear" w:color="auto" w:fill="auto"/>
            <w:noWrap/>
            <w:vAlign w:val="center"/>
          </w:tcPr>
          <w:p w:rsidR="003632C0" w:rsidRPr="00D238AB" w:rsidRDefault="003632C0" w:rsidP="000C44E6">
            <w:pPr>
              <w:spacing w:after="0" w:line="240" w:lineRule="auto"/>
              <w:rPr>
                <w:rFonts w:asciiTheme="minorHAnsi" w:hAnsiTheme="minorHAnsi" w:cstheme="minorHAnsi"/>
                <w:sz w:val="24"/>
                <w:lang w:val="pl-PL"/>
              </w:rPr>
            </w:pPr>
            <w:r w:rsidRPr="00D238AB">
              <w:rPr>
                <w:rFonts w:asciiTheme="minorHAnsi" w:hAnsiTheme="minorHAnsi" w:cstheme="minorHAnsi"/>
                <w:sz w:val="24"/>
                <w:lang w:val="pl-PL"/>
              </w:rPr>
              <w:t>Tijekom cijele nastavne godine</w:t>
            </w:r>
          </w:p>
        </w:tc>
      </w:tr>
      <w:tr w:rsidR="003632C0" w:rsidRPr="00D238AB" w:rsidTr="000C44E6">
        <w:trPr>
          <w:trHeight w:val="1414"/>
        </w:trPr>
        <w:tc>
          <w:tcPr>
            <w:tcW w:w="3010" w:type="dxa"/>
            <w:tcBorders>
              <w:top w:val="nil"/>
              <w:left w:val="single" w:sz="4" w:space="0" w:color="auto"/>
              <w:bottom w:val="single" w:sz="4" w:space="0" w:color="auto"/>
              <w:right w:val="single" w:sz="4" w:space="0" w:color="auto"/>
            </w:tcBorders>
            <w:shd w:val="clear" w:color="000000" w:fill="FFFF00"/>
            <w:noWrap/>
            <w:vAlign w:val="center"/>
          </w:tcPr>
          <w:p w:rsidR="003632C0" w:rsidRPr="00D238AB" w:rsidRDefault="003632C0" w:rsidP="000C44E6">
            <w:pPr>
              <w:spacing w:after="0" w:line="240" w:lineRule="auto"/>
              <w:jc w:val="center"/>
              <w:rPr>
                <w:rFonts w:asciiTheme="minorHAnsi" w:hAnsiTheme="minorHAnsi" w:cstheme="minorHAnsi"/>
                <w:caps/>
                <w:sz w:val="24"/>
                <w:lang w:val="pl-PL"/>
              </w:rPr>
            </w:pPr>
            <w:r w:rsidRPr="00D238AB">
              <w:rPr>
                <w:rFonts w:asciiTheme="minorHAnsi" w:hAnsiTheme="minorHAnsi" w:cstheme="minorHAnsi"/>
                <w:caps/>
                <w:sz w:val="24"/>
                <w:lang w:val="pl-PL"/>
              </w:rPr>
              <w:t>Potrebne financije - troškovnik</w:t>
            </w:r>
          </w:p>
        </w:tc>
        <w:tc>
          <w:tcPr>
            <w:tcW w:w="5680" w:type="dxa"/>
            <w:tcBorders>
              <w:top w:val="nil"/>
              <w:left w:val="nil"/>
              <w:bottom w:val="single" w:sz="4" w:space="0" w:color="auto"/>
              <w:right w:val="single" w:sz="4" w:space="0" w:color="auto"/>
            </w:tcBorders>
            <w:shd w:val="clear" w:color="auto" w:fill="auto"/>
            <w:vAlign w:val="center"/>
          </w:tcPr>
          <w:p w:rsidR="003632C0" w:rsidRPr="00D238AB" w:rsidRDefault="003632C0" w:rsidP="000C44E6">
            <w:pPr>
              <w:spacing w:after="0" w:line="240" w:lineRule="auto"/>
              <w:rPr>
                <w:rFonts w:asciiTheme="minorHAnsi" w:hAnsiTheme="minorHAnsi" w:cstheme="minorHAnsi"/>
                <w:sz w:val="24"/>
                <w:lang w:val="pl-PL"/>
              </w:rPr>
            </w:pPr>
            <w:r w:rsidRPr="00D238AB">
              <w:rPr>
                <w:rFonts w:asciiTheme="minorHAnsi" w:hAnsiTheme="minorHAnsi" w:cstheme="minorHAnsi"/>
                <w:sz w:val="24"/>
                <w:lang w:val="pl-PL"/>
              </w:rPr>
              <w:t>300 kn za tiskanje letaka</w:t>
            </w:r>
          </w:p>
        </w:tc>
      </w:tr>
      <w:tr w:rsidR="003632C0" w:rsidRPr="00D238AB" w:rsidTr="000C44E6">
        <w:trPr>
          <w:trHeight w:val="567"/>
        </w:trPr>
        <w:tc>
          <w:tcPr>
            <w:tcW w:w="3010" w:type="dxa"/>
            <w:tcBorders>
              <w:top w:val="nil"/>
              <w:left w:val="single" w:sz="4" w:space="0" w:color="auto"/>
              <w:bottom w:val="single" w:sz="4" w:space="0" w:color="auto"/>
              <w:right w:val="single" w:sz="4" w:space="0" w:color="auto"/>
            </w:tcBorders>
            <w:shd w:val="clear" w:color="000000" w:fill="FFFF00"/>
            <w:noWrap/>
            <w:vAlign w:val="center"/>
          </w:tcPr>
          <w:p w:rsidR="003632C0" w:rsidRPr="00D238AB" w:rsidRDefault="003632C0" w:rsidP="000C44E6">
            <w:pPr>
              <w:spacing w:after="0" w:line="240" w:lineRule="auto"/>
              <w:jc w:val="center"/>
              <w:rPr>
                <w:rFonts w:asciiTheme="minorHAnsi" w:hAnsiTheme="minorHAnsi" w:cstheme="minorHAnsi"/>
                <w:caps/>
                <w:sz w:val="24"/>
                <w:lang w:val="pl-PL"/>
              </w:rPr>
            </w:pPr>
            <w:r w:rsidRPr="00D238AB">
              <w:rPr>
                <w:rFonts w:asciiTheme="minorHAnsi" w:hAnsiTheme="minorHAnsi" w:cstheme="minorHAnsi"/>
                <w:caps/>
                <w:sz w:val="24"/>
                <w:lang w:val="pl-PL"/>
              </w:rPr>
              <w:t>Vrednovanje ostvarenja</w:t>
            </w:r>
          </w:p>
        </w:tc>
        <w:tc>
          <w:tcPr>
            <w:tcW w:w="5680" w:type="dxa"/>
            <w:tcBorders>
              <w:top w:val="nil"/>
              <w:left w:val="nil"/>
              <w:bottom w:val="single" w:sz="4" w:space="0" w:color="auto"/>
              <w:right w:val="single" w:sz="4" w:space="0" w:color="auto"/>
            </w:tcBorders>
            <w:shd w:val="clear" w:color="auto" w:fill="auto"/>
            <w:noWrap/>
            <w:vAlign w:val="center"/>
          </w:tcPr>
          <w:p w:rsidR="003632C0" w:rsidRPr="00D238AB" w:rsidRDefault="003632C0" w:rsidP="000C44E6">
            <w:pPr>
              <w:spacing w:after="0" w:line="240" w:lineRule="auto"/>
              <w:rPr>
                <w:rFonts w:asciiTheme="minorHAnsi" w:hAnsiTheme="minorHAnsi" w:cstheme="minorHAnsi"/>
                <w:sz w:val="24"/>
                <w:lang w:val="pl-PL"/>
              </w:rPr>
            </w:pPr>
            <w:r w:rsidRPr="00D238AB">
              <w:rPr>
                <w:rFonts w:asciiTheme="minorHAnsi" w:hAnsiTheme="minorHAnsi" w:cstheme="minorHAnsi"/>
                <w:sz w:val="24"/>
                <w:lang w:val="pl-PL"/>
              </w:rPr>
              <w:t>Ostvarenja se vrednuju kroz prikupljena sredstva koja će se donirati u humanitarne svrhe i broj uklučenih učenika</w:t>
            </w:r>
          </w:p>
        </w:tc>
      </w:tr>
      <w:tr w:rsidR="003632C0" w:rsidRPr="00D238AB" w:rsidTr="000C44E6">
        <w:trPr>
          <w:trHeight w:val="1020"/>
        </w:trPr>
        <w:tc>
          <w:tcPr>
            <w:tcW w:w="3010" w:type="dxa"/>
            <w:tcBorders>
              <w:top w:val="nil"/>
              <w:left w:val="single" w:sz="4" w:space="0" w:color="auto"/>
              <w:bottom w:val="single" w:sz="4" w:space="0" w:color="auto"/>
              <w:right w:val="single" w:sz="4" w:space="0" w:color="auto"/>
            </w:tcBorders>
            <w:shd w:val="clear" w:color="000000" w:fill="FFFF00"/>
            <w:vAlign w:val="center"/>
          </w:tcPr>
          <w:p w:rsidR="003632C0" w:rsidRPr="00D238AB" w:rsidRDefault="003632C0" w:rsidP="000C44E6">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Način korištenja rezultata vrednovanja</w:t>
            </w:r>
          </w:p>
        </w:tc>
        <w:tc>
          <w:tcPr>
            <w:tcW w:w="5680" w:type="dxa"/>
            <w:tcBorders>
              <w:top w:val="nil"/>
              <w:left w:val="nil"/>
              <w:bottom w:val="single" w:sz="4" w:space="0" w:color="auto"/>
              <w:right w:val="single" w:sz="4" w:space="0" w:color="auto"/>
            </w:tcBorders>
            <w:shd w:val="clear" w:color="auto" w:fill="auto"/>
            <w:vAlign w:val="center"/>
          </w:tcPr>
          <w:p w:rsidR="003632C0" w:rsidRPr="00D238AB" w:rsidRDefault="003632C0" w:rsidP="000C44E6">
            <w:pPr>
              <w:spacing w:after="0" w:line="240" w:lineRule="auto"/>
              <w:rPr>
                <w:rFonts w:asciiTheme="minorHAnsi" w:hAnsiTheme="minorHAnsi" w:cstheme="minorHAnsi"/>
                <w:sz w:val="24"/>
                <w:lang w:val="pl-PL"/>
              </w:rPr>
            </w:pPr>
            <w:r w:rsidRPr="00D238AB">
              <w:rPr>
                <w:rFonts w:asciiTheme="minorHAnsi" w:hAnsiTheme="minorHAnsi" w:cstheme="minorHAnsi"/>
                <w:sz w:val="24"/>
                <w:lang w:val="pl-PL"/>
              </w:rPr>
              <w:t>Za pripremu sljedećih humanitarnih akcija</w:t>
            </w:r>
          </w:p>
        </w:tc>
      </w:tr>
    </w:tbl>
    <w:p w:rsidR="00297FF2" w:rsidRPr="00D238AB" w:rsidRDefault="00297FF2" w:rsidP="00297FF2">
      <w:pPr>
        <w:rPr>
          <w:rFonts w:asciiTheme="minorHAnsi" w:hAnsiTheme="minorHAnsi" w:cstheme="minorHAnsi"/>
          <w:color w:val="FF0000"/>
          <w:sz w:val="24"/>
          <w:szCs w:val="24"/>
          <w:lang w:val="pl-PL"/>
        </w:rPr>
      </w:pPr>
    </w:p>
    <w:p w:rsidR="00D54DF1" w:rsidRPr="00D238AB" w:rsidRDefault="00D54DF1" w:rsidP="00297FF2">
      <w:pPr>
        <w:rPr>
          <w:rFonts w:asciiTheme="minorHAnsi" w:hAnsiTheme="minorHAnsi" w:cstheme="minorHAnsi"/>
          <w:color w:val="FF0000"/>
          <w:sz w:val="24"/>
          <w:szCs w:val="24"/>
          <w:lang w:val="pl-PL"/>
        </w:rPr>
      </w:pPr>
    </w:p>
    <w:p w:rsidR="00A45C28" w:rsidRPr="00D238AB" w:rsidRDefault="00A45C28" w:rsidP="00297FF2">
      <w:pPr>
        <w:rPr>
          <w:rFonts w:asciiTheme="minorHAnsi" w:hAnsiTheme="minorHAnsi" w:cstheme="minorHAnsi"/>
          <w:color w:val="FF0000"/>
          <w:sz w:val="24"/>
          <w:szCs w:val="24"/>
          <w:lang w:val="pl-PL"/>
        </w:rPr>
      </w:pPr>
    </w:p>
    <w:p w:rsidR="00A45C28" w:rsidRPr="00D238AB" w:rsidRDefault="00A45C28" w:rsidP="00297FF2">
      <w:pPr>
        <w:rPr>
          <w:rFonts w:asciiTheme="minorHAnsi" w:hAnsiTheme="minorHAnsi" w:cstheme="minorHAnsi"/>
          <w:color w:val="FF0000"/>
          <w:sz w:val="24"/>
          <w:szCs w:val="24"/>
          <w:lang w:val="pl-PL"/>
        </w:rPr>
      </w:pPr>
    </w:p>
    <w:p w:rsidR="00A45C28" w:rsidRPr="00D238AB" w:rsidRDefault="00A45C28" w:rsidP="00297FF2">
      <w:pPr>
        <w:rPr>
          <w:rFonts w:asciiTheme="minorHAnsi" w:hAnsiTheme="minorHAnsi" w:cstheme="minorHAnsi"/>
          <w:color w:val="FF0000"/>
          <w:sz w:val="24"/>
          <w:szCs w:val="24"/>
          <w:lang w:val="pl-PL"/>
        </w:rPr>
      </w:pPr>
    </w:p>
    <w:p w:rsidR="00A45C28" w:rsidRPr="00D238AB" w:rsidRDefault="00A45C28" w:rsidP="00297FF2">
      <w:pPr>
        <w:rPr>
          <w:rFonts w:asciiTheme="minorHAnsi" w:hAnsiTheme="minorHAnsi" w:cstheme="minorHAnsi"/>
          <w:color w:val="FF0000"/>
          <w:sz w:val="24"/>
          <w:szCs w:val="24"/>
          <w:lang w:val="pl-PL"/>
        </w:rPr>
      </w:pPr>
    </w:p>
    <w:p w:rsidR="00A45C28" w:rsidRPr="00D238AB" w:rsidRDefault="00A45C28" w:rsidP="00297FF2">
      <w:pPr>
        <w:rPr>
          <w:rFonts w:asciiTheme="minorHAnsi" w:hAnsiTheme="minorHAnsi" w:cstheme="minorHAnsi"/>
          <w:color w:val="FF0000"/>
          <w:sz w:val="24"/>
          <w:szCs w:val="24"/>
          <w:lang w:val="pl-PL"/>
        </w:rPr>
      </w:pPr>
    </w:p>
    <w:p w:rsidR="00A45C28" w:rsidRPr="00D238AB" w:rsidRDefault="00A45C28" w:rsidP="00297FF2">
      <w:pPr>
        <w:rPr>
          <w:rFonts w:asciiTheme="minorHAnsi" w:hAnsiTheme="minorHAnsi" w:cstheme="minorHAnsi"/>
          <w:color w:val="FF0000"/>
          <w:sz w:val="24"/>
          <w:szCs w:val="24"/>
          <w:lang w:val="pl-PL"/>
        </w:rPr>
      </w:pPr>
    </w:p>
    <w:p w:rsidR="00A45C28" w:rsidRPr="00D238AB" w:rsidRDefault="00A45C28" w:rsidP="00297FF2">
      <w:pPr>
        <w:rPr>
          <w:rFonts w:asciiTheme="minorHAnsi" w:hAnsiTheme="minorHAnsi" w:cstheme="minorHAnsi"/>
          <w:color w:val="FF0000"/>
          <w:sz w:val="24"/>
          <w:szCs w:val="24"/>
          <w:lang w:val="pl-PL"/>
        </w:rPr>
      </w:pPr>
    </w:p>
    <w:p w:rsidR="00D54DF1" w:rsidRPr="00D238AB" w:rsidRDefault="007C2826" w:rsidP="00D54DF1">
      <w:pPr>
        <w:rPr>
          <w:rFonts w:asciiTheme="minorHAnsi" w:hAnsiTheme="minorHAnsi" w:cstheme="minorHAnsi"/>
          <w:b/>
          <w:sz w:val="28"/>
          <w:szCs w:val="28"/>
        </w:rPr>
      </w:pPr>
      <w:r w:rsidRPr="00D238AB">
        <w:rPr>
          <w:rFonts w:asciiTheme="minorHAnsi" w:hAnsiTheme="minorHAnsi" w:cstheme="minorHAnsi"/>
          <w:b/>
          <w:sz w:val="28"/>
          <w:szCs w:val="28"/>
        </w:rPr>
        <w:lastRenderedPageBreak/>
        <w:t>11</w:t>
      </w:r>
      <w:r w:rsidR="00D54DF1" w:rsidRPr="00D238AB">
        <w:rPr>
          <w:rFonts w:asciiTheme="minorHAnsi" w:hAnsiTheme="minorHAnsi" w:cstheme="minorHAnsi"/>
          <w:b/>
          <w:sz w:val="28"/>
          <w:szCs w:val="28"/>
        </w:rPr>
        <w:t xml:space="preserve">. </w:t>
      </w:r>
      <w:r w:rsidR="005A1A34" w:rsidRPr="00D238AB">
        <w:rPr>
          <w:rFonts w:asciiTheme="minorHAnsi" w:hAnsiTheme="minorHAnsi" w:cstheme="minorHAnsi"/>
          <w:b/>
          <w:sz w:val="28"/>
          <w:szCs w:val="28"/>
        </w:rPr>
        <w:t xml:space="preserve">SVEČANOSTI I OBLJETNICE </w:t>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81"/>
      </w:tblGrid>
      <w:tr w:rsidR="00D54DF1" w:rsidRPr="00D238AB" w:rsidTr="00BA5DDB">
        <w:tc>
          <w:tcPr>
            <w:tcW w:w="2235" w:type="dxa"/>
            <w:shd w:val="clear" w:color="auto" w:fill="FFFF00"/>
            <w:vAlign w:val="center"/>
          </w:tcPr>
          <w:p w:rsidR="00D54DF1" w:rsidRPr="00D238AB" w:rsidRDefault="00D54DF1" w:rsidP="00BA5DDB">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Naziv aktivnosti</w:t>
            </w:r>
          </w:p>
        </w:tc>
        <w:tc>
          <w:tcPr>
            <w:tcW w:w="7181" w:type="dxa"/>
            <w:vAlign w:val="center"/>
          </w:tcPr>
          <w:p w:rsidR="00A45C28" w:rsidRPr="00D238AB" w:rsidRDefault="00A45C28" w:rsidP="00BA5DDB">
            <w:pPr>
              <w:spacing w:after="0" w:line="240" w:lineRule="auto"/>
              <w:rPr>
                <w:rFonts w:asciiTheme="minorHAnsi" w:hAnsiTheme="minorHAnsi" w:cstheme="minorHAnsi"/>
                <w:b/>
                <w:sz w:val="24"/>
                <w:szCs w:val="24"/>
              </w:rPr>
            </w:pPr>
          </w:p>
          <w:p w:rsidR="00D54DF1" w:rsidRPr="00D238AB" w:rsidRDefault="00D54DF1" w:rsidP="00BA5DDB">
            <w:pPr>
              <w:spacing w:after="0" w:line="240" w:lineRule="auto"/>
              <w:rPr>
                <w:rFonts w:asciiTheme="minorHAnsi" w:hAnsiTheme="minorHAnsi" w:cstheme="minorHAnsi"/>
                <w:b/>
                <w:sz w:val="24"/>
                <w:szCs w:val="24"/>
              </w:rPr>
            </w:pPr>
            <w:r w:rsidRPr="00D238AB">
              <w:rPr>
                <w:rFonts w:asciiTheme="minorHAnsi" w:hAnsiTheme="minorHAnsi" w:cstheme="minorHAnsi"/>
                <w:b/>
                <w:sz w:val="24"/>
                <w:szCs w:val="24"/>
              </w:rPr>
              <w:t xml:space="preserve">EUROPSKI DAN JEZIKA </w:t>
            </w:r>
            <w:r w:rsidR="009067E9" w:rsidRPr="00D238AB">
              <w:rPr>
                <w:rFonts w:asciiTheme="minorHAnsi" w:hAnsiTheme="minorHAnsi" w:cstheme="minorHAnsi"/>
                <w:b/>
                <w:sz w:val="24"/>
                <w:szCs w:val="24"/>
              </w:rPr>
              <w:t xml:space="preserve"> 26. rujna 2017. </w:t>
            </w:r>
          </w:p>
          <w:p w:rsidR="00A45C28" w:rsidRPr="00D238AB" w:rsidRDefault="00A45C28" w:rsidP="00BA5DDB">
            <w:pPr>
              <w:spacing w:after="0" w:line="240" w:lineRule="auto"/>
              <w:rPr>
                <w:rFonts w:asciiTheme="minorHAnsi" w:hAnsiTheme="minorHAnsi" w:cstheme="minorHAnsi"/>
                <w:b/>
                <w:sz w:val="24"/>
                <w:szCs w:val="24"/>
              </w:rPr>
            </w:pPr>
          </w:p>
        </w:tc>
      </w:tr>
      <w:tr w:rsidR="00D54DF1" w:rsidRPr="00D238AB" w:rsidTr="00BA5DDB">
        <w:tc>
          <w:tcPr>
            <w:tcW w:w="2235" w:type="dxa"/>
            <w:shd w:val="clear" w:color="auto" w:fill="FFFF00"/>
            <w:vAlign w:val="center"/>
          </w:tcPr>
          <w:p w:rsidR="00D54DF1" w:rsidRPr="00D238AB" w:rsidRDefault="00D54DF1" w:rsidP="00BA5DDB">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ISHODI AKTIVNOSTI</w:t>
            </w:r>
          </w:p>
        </w:tc>
        <w:tc>
          <w:tcPr>
            <w:tcW w:w="7181" w:type="dxa"/>
            <w:vAlign w:val="center"/>
          </w:tcPr>
          <w:p w:rsidR="00D54DF1" w:rsidRPr="00D238AB" w:rsidRDefault="00D54DF1"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Nastavnici, učenici i roditelji obilježit će Europski dan jezika 26. rujna u XVI. gimnaziji</w:t>
            </w:r>
          </w:p>
        </w:tc>
      </w:tr>
      <w:tr w:rsidR="00D54DF1" w:rsidRPr="00D238AB" w:rsidTr="00BA5DDB">
        <w:tc>
          <w:tcPr>
            <w:tcW w:w="2235" w:type="dxa"/>
            <w:shd w:val="clear" w:color="auto" w:fill="FFFF00"/>
            <w:vAlign w:val="center"/>
          </w:tcPr>
          <w:p w:rsidR="00D54DF1" w:rsidRPr="00D238AB" w:rsidRDefault="00D54DF1" w:rsidP="00BA5DDB">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NOSITELJI</w:t>
            </w:r>
          </w:p>
        </w:tc>
        <w:tc>
          <w:tcPr>
            <w:tcW w:w="7181" w:type="dxa"/>
            <w:vAlign w:val="center"/>
          </w:tcPr>
          <w:p w:rsidR="00D54DF1" w:rsidRPr="00D238AB" w:rsidRDefault="00D54DF1"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Svi profesori hrvatskog i stranih jezika (engleski, njemački, talijanski, francuski, španjolski, ruski) i njihovi učenici</w:t>
            </w:r>
          </w:p>
        </w:tc>
      </w:tr>
      <w:tr w:rsidR="00D54DF1" w:rsidRPr="00D238AB" w:rsidTr="00BA5DDB">
        <w:tc>
          <w:tcPr>
            <w:tcW w:w="2235" w:type="dxa"/>
            <w:shd w:val="clear" w:color="auto" w:fill="FFFF00"/>
            <w:vAlign w:val="center"/>
          </w:tcPr>
          <w:p w:rsidR="00D54DF1" w:rsidRPr="00D238AB" w:rsidRDefault="00D54DF1" w:rsidP="00BA5DDB">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NAČIN REALIZACIJE</w:t>
            </w:r>
          </w:p>
        </w:tc>
        <w:tc>
          <w:tcPr>
            <w:tcW w:w="7181" w:type="dxa"/>
            <w:vAlign w:val="center"/>
          </w:tcPr>
          <w:p w:rsidR="00D54DF1" w:rsidRPr="00D238AB" w:rsidRDefault="00FD1534" w:rsidP="001972DA">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U</w:t>
            </w:r>
            <w:r w:rsidR="00D54DF1" w:rsidRPr="00D238AB">
              <w:rPr>
                <w:rFonts w:asciiTheme="minorHAnsi" w:hAnsiTheme="minorHAnsi" w:cstheme="minorHAnsi"/>
                <w:sz w:val="24"/>
                <w:szCs w:val="24"/>
              </w:rPr>
              <w:t xml:space="preserve">čenici </w:t>
            </w:r>
            <w:r w:rsidR="001972DA" w:rsidRPr="00D238AB">
              <w:rPr>
                <w:rFonts w:asciiTheme="minorHAnsi" w:hAnsiTheme="minorHAnsi" w:cstheme="minorHAnsi"/>
                <w:sz w:val="24"/>
                <w:szCs w:val="24"/>
              </w:rPr>
              <w:t xml:space="preserve">4. razreda </w:t>
            </w:r>
            <w:r w:rsidR="00D54DF1" w:rsidRPr="00D238AB">
              <w:rPr>
                <w:rFonts w:asciiTheme="minorHAnsi" w:hAnsiTheme="minorHAnsi" w:cstheme="minorHAnsi"/>
                <w:sz w:val="24"/>
                <w:szCs w:val="24"/>
              </w:rPr>
              <w:t xml:space="preserve">će zajedno sa svojim nastavnicima pripremiti </w:t>
            </w:r>
            <w:r w:rsidR="001972DA" w:rsidRPr="00D238AB">
              <w:rPr>
                <w:rFonts w:asciiTheme="minorHAnsi" w:hAnsiTheme="minorHAnsi" w:cstheme="minorHAnsi"/>
                <w:sz w:val="24"/>
                <w:szCs w:val="24"/>
              </w:rPr>
              <w:t>pjesmu</w:t>
            </w:r>
            <w:r w:rsidR="00D54DF1" w:rsidRPr="00D238AB">
              <w:rPr>
                <w:rFonts w:asciiTheme="minorHAnsi" w:hAnsiTheme="minorHAnsi" w:cstheme="minorHAnsi"/>
                <w:sz w:val="24"/>
                <w:szCs w:val="24"/>
              </w:rPr>
              <w:t xml:space="preserve"> na jeziku koji uče i </w:t>
            </w:r>
            <w:r w:rsidRPr="00D238AB">
              <w:rPr>
                <w:rFonts w:asciiTheme="minorHAnsi" w:hAnsiTheme="minorHAnsi" w:cstheme="minorHAnsi"/>
                <w:sz w:val="24"/>
                <w:szCs w:val="24"/>
              </w:rPr>
              <w:t xml:space="preserve">na nastavnom satu govorit će ili čitati pjesme na stranom jeziku i </w:t>
            </w:r>
            <w:r w:rsidR="001972DA" w:rsidRPr="00D238AB">
              <w:rPr>
                <w:rFonts w:asciiTheme="minorHAnsi" w:hAnsiTheme="minorHAnsi" w:cstheme="minorHAnsi"/>
                <w:sz w:val="24"/>
                <w:szCs w:val="24"/>
              </w:rPr>
              <w:t xml:space="preserve">njihov prijevod </w:t>
            </w:r>
            <w:r w:rsidRPr="00D238AB">
              <w:rPr>
                <w:rFonts w:asciiTheme="minorHAnsi" w:hAnsiTheme="minorHAnsi" w:cstheme="minorHAnsi"/>
                <w:sz w:val="24"/>
                <w:szCs w:val="24"/>
              </w:rPr>
              <w:t>na hrvatskom</w:t>
            </w:r>
            <w:r w:rsidR="001972DA" w:rsidRPr="00D238AB">
              <w:rPr>
                <w:rFonts w:asciiTheme="minorHAnsi" w:hAnsiTheme="minorHAnsi" w:cstheme="minorHAnsi"/>
                <w:sz w:val="24"/>
                <w:szCs w:val="24"/>
              </w:rPr>
              <w:t xml:space="preserve"> jeziku</w:t>
            </w:r>
            <w:r w:rsidRPr="00D238AB">
              <w:rPr>
                <w:rFonts w:asciiTheme="minorHAnsi" w:hAnsiTheme="minorHAnsi" w:cstheme="minorHAnsi"/>
                <w:sz w:val="24"/>
                <w:szCs w:val="24"/>
              </w:rPr>
              <w:t>.</w:t>
            </w:r>
          </w:p>
        </w:tc>
      </w:tr>
      <w:tr w:rsidR="00D54DF1" w:rsidRPr="00D238AB" w:rsidTr="00BA5DDB">
        <w:tc>
          <w:tcPr>
            <w:tcW w:w="2235" w:type="dxa"/>
            <w:shd w:val="clear" w:color="auto" w:fill="FFFF00"/>
            <w:vAlign w:val="center"/>
          </w:tcPr>
          <w:p w:rsidR="00D54DF1" w:rsidRPr="00D238AB" w:rsidRDefault="00D54DF1" w:rsidP="00BA5DDB">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VREMENIK AKTIVNOSTI</w:t>
            </w:r>
          </w:p>
        </w:tc>
        <w:tc>
          <w:tcPr>
            <w:tcW w:w="7181" w:type="dxa"/>
            <w:vAlign w:val="center"/>
          </w:tcPr>
          <w:p w:rsidR="00D54DF1" w:rsidRPr="00D238AB" w:rsidRDefault="00D54DF1" w:rsidP="00A45C28">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 xml:space="preserve">26. rujna 2017. </w:t>
            </w:r>
          </w:p>
        </w:tc>
      </w:tr>
      <w:tr w:rsidR="00D54DF1" w:rsidRPr="00D238AB" w:rsidTr="00BA5DDB">
        <w:tc>
          <w:tcPr>
            <w:tcW w:w="2235" w:type="dxa"/>
            <w:shd w:val="clear" w:color="auto" w:fill="FFFF00"/>
            <w:vAlign w:val="center"/>
          </w:tcPr>
          <w:p w:rsidR="00D54DF1" w:rsidRPr="00D238AB" w:rsidRDefault="00D54DF1" w:rsidP="00BA5DDB">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TROŠKOVNIK AKTIVNOSTI</w:t>
            </w:r>
          </w:p>
        </w:tc>
        <w:tc>
          <w:tcPr>
            <w:tcW w:w="7181" w:type="dxa"/>
            <w:vAlign w:val="center"/>
          </w:tcPr>
          <w:p w:rsidR="00D54DF1" w:rsidRPr="00D238AB" w:rsidRDefault="00BA3DC8" w:rsidP="00BA5DDB">
            <w:pPr>
              <w:spacing w:after="0" w:line="240" w:lineRule="auto"/>
              <w:jc w:val="both"/>
              <w:rPr>
                <w:rFonts w:asciiTheme="minorHAnsi" w:hAnsiTheme="minorHAnsi" w:cstheme="minorHAnsi"/>
                <w:color w:val="FF0000"/>
                <w:sz w:val="24"/>
                <w:szCs w:val="24"/>
              </w:rPr>
            </w:pPr>
            <w:r w:rsidRPr="00D238AB">
              <w:rPr>
                <w:rFonts w:asciiTheme="minorHAnsi" w:hAnsiTheme="minorHAnsi" w:cstheme="minorHAnsi"/>
                <w:sz w:val="24"/>
                <w:szCs w:val="24"/>
              </w:rPr>
              <w:t>/</w:t>
            </w:r>
          </w:p>
        </w:tc>
      </w:tr>
      <w:tr w:rsidR="00D54DF1" w:rsidRPr="00D238AB" w:rsidTr="00BA5DDB">
        <w:tc>
          <w:tcPr>
            <w:tcW w:w="2235" w:type="dxa"/>
            <w:shd w:val="clear" w:color="auto" w:fill="FFFF00"/>
            <w:vAlign w:val="center"/>
          </w:tcPr>
          <w:p w:rsidR="00D54DF1" w:rsidRPr="00D238AB" w:rsidRDefault="00D54DF1" w:rsidP="00BA5DDB">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NAČIN VRJEDnoVANJA AKTIVNOSTI</w:t>
            </w:r>
          </w:p>
        </w:tc>
        <w:tc>
          <w:tcPr>
            <w:tcW w:w="7181" w:type="dxa"/>
            <w:vAlign w:val="center"/>
          </w:tcPr>
          <w:p w:rsidR="00D54DF1" w:rsidRPr="00D238AB" w:rsidRDefault="00D54DF1" w:rsidP="00FD1534">
            <w:pPr>
              <w:spacing w:after="0" w:line="240" w:lineRule="auto"/>
              <w:rPr>
                <w:rFonts w:asciiTheme="minorHAnsi" w:hAnsiTheme="minorHAnsi" w:cstheme="minorHAnsi"/>
                <w:color w:val="FF0000"/>
                <w:sz w:val="24"/>
                <w:szCs w:val="24"/>
              </w:rPr>
            </w:pPr>
            <w:r w:rsidRPr="00D238AB">
              <w:rPr>
                <w:rFonts w:asciiTheme="minorHAnsi" w:hAnsiTheme="minorHAnsi" w:cstheme="minorHAnsi"/>
                <w:sz w:val="24"/>
                <w:szCs w:val="24"/>
              </w:rPr>
              <w:t xml:space="preserve">Kroz </w:t>
            </w:r>
            <w:r w:rsidR="00FD1534" w:rsidRPr="00D238AB">
              <w:rPr>
                <w:rFonts w:asciiTheme="minorHAnsi" w:hAnsiTheme="minorHAnsi" w:cstheme="minorHAnsi"/>
                <w:sz w:val="24"/>
                <w:szCs w:val="24"/>
              </w:rPr>
              <w:t>odabir i interpretaciju</w:t>
            </w:r>
            <w:r w:rsidRPr="00D238AB">
              <w:rPr>
                <w:rFonts w:asciiTheme="minorHAnsi" w:hAnsiTheme="minorHAnsi" w:cstheme="minorHAnsi"/>
                <w:sz w:val="24"/>
                <w:szCs w:val="24"/>
              </w:rPr>
              <w:t xml:space="preserve"> </w:t>
            </w:r>
            <w:r w:rsidR="00FD1534" w:rsidRPr="00D238AB">
              <w:rPr>
                <w:rFonts w:asciiTheme="minorHAnsi" w:hAnsiTheme="minorHAnsi" w:cstheme="minorHAnsi"/>
                <w:sz w:val="24"/>
                <w:szCs w:val="24"/>
              </w:rPr>
              <w:t>pjesama učenici</w:t>
            </w:r>
            <w:r w:rsidRPr="00D238AB">
              <w:rPr>
                <w:rFonts w:asciiTheme="minorHAnsi" w:hAnsiTheme="minorHAnsi" w:cstheme="minorHAnsi"/>
                <w:sz w:val="24"/>
                <w:szCs w:val="24"/>
              </w:rPr>
              <w:t xml:space="preserve"> stječu znanja o kulturi naroda čiji jezik uče</w:t>
            </w:r>
            <w:r w:rsidR="00FD1534" w:rsidRPr="00D238AB">
              <w:rPr>
                <w:rFonts w:asciiTheme="minorHAnsi" w:hAnsiTheme="minorHAnsi" w:cstheme="minorHAnsi"/>
                <w:sz w:val="24"/>
                <w:szCs w:val="24"/>
              </w:rPr>
              <w:t>.</w:t>
            </w:r>
          </w:p>
        </w:tc>
      </w:tr>
      <w:tr w:rsidR="00D54DF1" w:rsidRPr="00D238AB" w:rsidTr="00BA5DDB">
        <w:tc>
          <w:tcPr>
            <w:tcW w:w="2235" w:type="dxa"/>
            <w:shd w:val="clear" w:color="auto" w:fill="FFFF00"/>
            <w:vAlign w:val="center"/>
          </w:tcPr>
          <w:p w:rsidR="00D54DF1" w:rsidRPr="00D238AB" w:rsidRDefault="00D54DF1" w:rsidP="00BA5DDB">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NAČIN KORIŠTENJA REZULTATA VRJEDNOVANJA</w:t>
            </w:r>
          </w:p>
        </w:tc>
        <w:tc>
          <w:tcPr>
            <w:tcW w:w="7181" w:type="dxa"/>
            <w:vAlign w:val="center"/>
          </w:tcPr>
          <w:p w:rsidR="00D54DF1" w:rsidRPr="00D238AB" w:rsidRDefault="00D54DF1" w:rsidP="00BA5DDB">
            <w:pPr>
              <w:spacing w:after="0" w:line="240" w:lineRule="auto"/>
              <w:rPr>
                <w:rFonts w:asciiTheme="minorHAnsi" w:hAnsiTheme="minorHAnsi" w:cstheme="minorHAnsi"/>
                <w:color w:val="FF0000"/>
                <w:sz w:val="24"/>
                <w:szCs w:val="24"/>
              </w:rPr>
            </w:pPr>
            <w:r w:rsidRPr="00D238AB">
              <w:rPr>
                <w:rFonts w:asciiTheme="minorHAnsi" w:hAnsiTheme="minorHAnsi" w:cstheme="minorHAnsi"/>
                <w:sz w:val="24"/>
                <w:szCs w:val="24"/>
              </w:rPr>
              <w:t>Stvaranje osjećaja pripadnosti i povezanosti s jezikom koji se uči</w:t>
            </w:r>
          </w:p>
        </w:tc>
      </w:tr>
    </w:tbl>
    <w:p w:rsidR="00D54DF1" w:rsidRPr="00D238AB" w:rsidRDefault="00D54DF1" w:rsidP="00D54DF1">
      <w:pPr>
        <w:rPr>
          <w:rFonts w:asciiTheme="minorHAnsi" w:hAnsiTheme="minorHAnsi" w:cstheme="minorHAnsi"/>
          <w:b/>
          <w:color w:val="FF0000"/>
          <w:sz w:val="24"/>
          <w:szCs w:val="24"/>
        </w:rPr>
      </w:pPr>
    </w:p>
    <w:tbl>
      <w:tblPr>
        <w:tblW w:w="9488" w:type="dxa"/>
        <w:tblInd w:w="-72" w:type="dxa"/>
        <w:tblCellMar>
          <w:left w:w="10" w:type="dxa"/>
          <w:right w:w="10" w:type="dxa"/>
        </w:tblCellMar>
        <w:tblLook w:val="0000" w:firstRow="0" w:lastRow="0" w:firstColumn="0" w:lastColumn="0" w:noHBand="0" w:noVBand="0"/>
      </w:tblPr>
      <w:tblGrid>
        <w:gridCol w:w="72"/>
        <w:gridCol w:w="2235"/>
        <w:gridCol w:w="7181"/>
      </w:tblGrid>
      <w:tr w:rsidR="00D54DF1" w:rsidRPr="00D238AB" w:rsidTr="008D52B1">
        <w:tc>
          <w:tcPr>
            <w:tcW w:w="2307"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D54DF1" w:rsidRPr="00D238AB" w:rsidRDefault="00D54DF1" w:rsidP="00BA5DDB">
            <w:pPr>
              <w:spacing w:after="0" w:line="240" w:lineRule="auto"/>
              <w:jc w:val="center"/>
              <w:rPr>
                <w:rFonts w:asciiTheme="minorHAnsi" w:hAnsiTheme="minorHAnsi" w:cstheme="minorHAnsi"/>
                <w:caps/>
                <w:sz w:val="24"/>
                <w:szCs w:val="24"/>
              </w:rPr>
            </w:pPr>
          </w:p>
          <w:p w:rsidR="00D54DF1" w:rsidRPr="00D238AB" w:rsidRDefault="00D54DF1" w:rsidP="00BA5DDB">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Naziv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4DF1" w:rsidRPr="00D238AB" w:rsidRDefault="00D54DF1" w:rsidP="00BA5DDB">
            <w:pPr>
              <w:spacing w:after="0" w:line="240" w:lineRule="auto"/>
              <w:rPr>
                <w:rFonts w:asciiTheme="minorHAnsi" w:hAnsiTheme="minorHAnsi" w:cstheme="minorHAnsi"/>
                <w:b/>
                <w:bCs/>
                <w:sz w:val="24"/>
                <w:szCs w:val="24"/>
              </w:rPr>
            </w:pPr>
          </w:p>
          <w:p w:rsidR="00D54DF1" w:rsidRPr="00D238AB" w:rsidRDefault="00D54DF1" w:rsidP="00BA5DDB">
            <w:pPr>
              <w:spacing w:after="0" w:line="240" w:lineRule="auto"/>
              <w:rPr>
                <w:rFonts w:asciiTheme="minorHAnsi" w:hAnsiTheme="minorHAnsi" w:cstheme="minorHAnsi"/>
                <w:b/>
                <w:bCs/>
                <w:sz w:val="24"/>
                <w:szCs w:val="24"/>
              </w:rPr>
            </w:pPr>
            <w:r w:rsidRPr="00D238AB">
              <w:rPr>
                <w:rFonts w:asciiTheme="minorHAnsi" w:hAnsiTheme="minorHAnsi" w:cstheme="minorHAnsi"/>
                <w:b/>
                <w:bCs/>
                <w:sz w:val="24"/>
                <w:szCs w:val="24"/>
              </w:rPr>
              <w:t>DANI KRUHA</w:t>
            </w:r>
          </w:p>
          <w:p w:rsidR="00BA3DC8" w:rsidRPr="00D238AB" w:rsidRDefault="00BA3DC8" w:rsidP="00BA5DDB">
            <w:pPr>
              <w:spacing w:after="0" w:line="240" w:lineRule="auto"/>
              <w:rPr>
                <w:rFonts w:asciiTheme="minorHAnsi" w:hAnsiTheme="minorHAnsi" w:cstheme="minorHAnsi"/>
              </w:rPr>
            </w:pPr>
          </w:p>
        </w:tc>
      </w:tr>
      <w:tr w:rsidR="00D54DF1" w:rsidRPr="00D238AB" w:rsidTr="008D52B1">
        <w:tc>
          <w:tcPr>
            <w:tcW w:w="2307"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D54DF1" w:rsidRPr="00D238AB" w:rsidRDefault="00D54DF1" w:rsidP="00BA5DDB">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Cilj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4DF1" w:rsidRPr="00D238AB" w:rsidRDefault="00D54DF1" w:rsidP="00BA5DDB">
            <w:pPr>
              <w:autoSpaceDE w:val="0"/>
              <w:spacing w:after="0" w:line="240" w:lineRule="auto"/>
              <w:rPr>
                <w:rFonts w:asciiTheme="minorHAnsi" w:hAnsiTheme="minorHAnsi" w:cstheme="minorHAnsi"/>
                <w:sz w:val="24"/>
                <w:szCs w:val="24"/>
              </w:rPr>
            </w:pPr>
          </w:p>
          <w:p w:rsidR="00D54DF1" w:rsidRPr="00D238AB" w:rsidRDefault="00FD1534" w:rsidP="00BA5DDB">
            <w:pPr>
              <w:autoSpaceDE w:val="0"/>
              <w:spacing w:after="0" w:line="240" w:lineRule="auto"/>
              <w:rPr>
                <w:rFonts w:asciiTheme="minorHAnsi" w:hAnsiTheme="minorHAnsi" w:cstheme="minorHAnsi"/>
                <w:sz w:val="24"/>
                <w:szCs w:val="24"/>
              </w:rPr>
            </w:pPr>
            <w:r w:rsidRPr="00D238AB">
              <w:rPr>
                <w:rFonts w:asciiTheme="minorHAnsi" w:hAnsiTheme="minorHAnsi" w:cstheme="minorHAnsi"/>
                <w:sz w:val="24"/>
                <w:szCs w:val="24"/>
              </w:rPr>
              <w:t xml:space="preserve">Upoznati učenike s poviješću, </w:t>
            </w:r>
            <w:r w:rsidR="00D54DF1" w:rsidRPr="00D238AB">
              <w:rPr>
                <w:rFonts w:asciiTheme="minorHAnsi" w:hAnsiTheme="minorHAnsi" w:cstheme="minorHAnsi"/>
                <w:sz w:val="24"/>
                <w:szCs w:val="24"/>
              </w:rPr>
              <w:t>proizvodnjom, prehrambenim vrijednostima te kulturom i tradicij</w:t>
            </w:r>
            <w:r w:rsidRPr="00D238AB">
              <w:rPr>
                <w:rFonts w:asciiTheme="minorHAnsi" w:hAnsiTheme="minorHAnsi" w:cstheme="minorHAnsi"/>
                <w:sz w:val="24"/>
                <w:szCs w:val="24"/>
              </w:rPr>
              <w:t xml:space="preserve">om </w:t>
            </w:r>
            <w:r w:rsidR="00BA3DC8" w:rsidRPr="00D238AB">
              <w:rPr>
                <w:rFonts w:asciiTheme="minorHAnsi" w:hAnsiTheme="minorHAnsi" w:cstheme="minorHAnsi"/>
                <w:sz w:val="24"/>
                <w:szCs w:val="24"/>
              </w:rPr>
              <w:t>kruha u svijetu.</w:t>
            </w:r>
          </w:p>
        </w:tc>
      </w:tr>
      <w:tr w:rsidR="00D54DF1" w:rsidRPr="00D238AB" w:rsidTr="008D52B1">
        <w:tc>
          <w:tcPr>
            <w:tcW w:w="2307"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D54DF1" w:rsidRPr="00D238AB" w:rsidRDefault="00D54DF1" w:rsidP="00BA5DDB">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NOSITELJI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4DF1" w:rsidRPr="00D238AB" w:rsidRDefault="00D54DF1" w:rsidP="00BA5DDB">
            <w:pPr>
              <w:spacing w:after="0" w:line="240" w:lineRule="auto"/>
              <w:rPr>
                <w:rFonts w:asciiTheme="minorHAnsi" w:hAnsiTheme="minorHAnsi" w:cstheme="minorHAnsi"/>
                <w:sz w:val="24"/>
                <w:szCs w:val="24"/>
              </w:rPr>
            </w:pPr>
          </w:p>
          <w:p w:rsidR="00D54DF1" w:rsidRPr="00D238AB" w:rsidRDefault="00D54DF1"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Profesori biologije Tina Milavić i Vedrana Maslić Alanović; učenici</w:t>
            </w:r>
          </w:p>
          <w:p w:rsidR="00FD1534" w:rsidRPr="00D238AB" w:rsidRDefault="00D54DF1"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od 1. do 4. razreda</w:t>
            </w:r>
          </w:p>
        </w:tc>
      </w:tr>
      <w:tr w:rsidR="00D54DF1" w:rsidRPr="00D238AB" w:rsidTr="008D52B1">
        <w:tc>
          <w:tcPr>
            <w:tcW w:w="2307"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D54DF1" w:rsidRPr="00D238AB" w:rsidRDefault="00D54DF1" w:rsidP="00BA5DDB">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REALIZACIJE</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DC8" w:rsidRPr="00D238AB" w:rsidRDefault="00BA3DC8" w:rsidP="00FD1534">
            <w:pPr>
              <w:spacing w:after="0" w:line="240" w:lineRule="auto"/>
              <w:rPr>
                <w:rFonts w:asciiTheme="minorHAnsi" w:hAnsiTheme="minorHAnsi" w:cstheme="minorHAnsi"/>
                <w:sz w:val="24"/>
                <w:szCs w:val="24"/>
              </w:rPr>
            </w:pPr>
          </w:p>
          <w:p w:rsidR="00FD1534" w:rsidRPr="00D238AB" w:rsidRDefault="00BA3DC8" w:rsidP="00FD1534">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 xml:space="preserve">Učenici će kod kuće pripremiti različite krušne proizvode i zajedno će ih degustirati na satu. </w:t>
            </w:r>
          </w:p>
          <w:p w:rsidR="00BA3DC8" w:rsidRPr="00D238AB" w:rsidRDefault="00BA3DC8" w:rsidP="00BA3DC8">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Također će izraditi</w:t>
            </w:r>
            <w:r w:rsidR="00D54DF1" w:rsidRPr="00D238AB">
              <w:rPr>
                <w:rFonts w:asciiTheme="minorHAnsi" w:hAnsiTheme="minorHAnsi" w:cstheme="minorHAnsi"/>
                <w:sz w:val="24"/>
                <w:szCs w:val="24"/>
              </w:rPr>
              <w:t xml:space="preserve"> </w:t>
            </w:r>
            <w:r w:rsidRPr="00D238AB">
              <w:rPr>
                <w:rFonts w:asciiTheme="minorHAnsi" w:hAnsiTheme="minorHAnsi" w:cstheme="minorHAnsi"/>
                <w:sz w:val="24"/>
                <w:szCs w:val="24"/>
              </w:rPr>
              <w:t xml:space="preserve">plakate na temu kruha. </w:t>
            </w:r>
          </w:p>
        </w:tc>
      </w:tr>
      <w:tr w:rsidR="00D54DF1" w:rsidRPr="00D238AB" w:rsidTr="008D52B1">
        <w:tc>
          <w:tcPr>
            <w:tcW w:w="2307"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D54DF1" w:rsidRPr="00D238AB" w:rsidRDefault="00D54DF1" w:rsidP="00BA5DDB">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VREMENIK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4DF1" w:rsidRPr="00D238AB" w:rsidRDefault="00D54DF1" w:rsidP="00BA5DDB">
            <w:pPr>
              <w:spacing w:after="0" w:line="240" w:lineRule="auto"/>
              <w:rPr>
                <w:rFonts w:asciiTheme="minorHAnsi" w:hAnsiTheme="minorHAnsi" w:cstheme="minorHAnsi"/>
                <w:sz w:val="24"/>
                <w:szCs w:val="24"/>
              </w:rPr>
            </w:pPr>
          </w:p>
          <w:p w:rsidR="00BA3DC8" w:rsidRPr="00D238AB" w:rsidRDefault="00FD1534"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Listopad 2017</w:t>
            </w:r>
            <w:r w:rsidR="00D54DF1" w:rsidRPr="00D238AB">
              <w:rPr>
                <w:rFonts w:asciiTheme="minorHAnsi" w:hAnsiTheme="minorHAnsi" w:cstheme="minorHAnsi"/>
                <w:sz w:val="24"/>
                <w:szCs w:val="24"/>
              </w:rPr>
              <w:t>.</w:t>
            </w:r>
          </w:p>
        </w:tc>
      </w:tr>
      <w:tr w:rsidR="00D54DF1" w:rsidRPr="00D238AB" w:rsidTr="008D52B1">
        <w:tc>
          <w:tcPr>
            <w:tcW w:w="2307"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D54DF1" w:rsidRPr="00D238AB" w:rsidRDefault="00D54DF1" w:rsidP="00BA5DDB">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TROŠKOVNIK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4DF1" w:rsidRPr="00D238AB" w:rsidRDefault="00D54DF1"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w:t>
            </w:r>
          </w:p>
        </w:tc>
      </w:tr>
      <w:tr w:rsidR="00D54DF1" w:rsidRPr="00D238AB" w:rsidTr="008D52B1">
        <w:tc>
          <w:tcPr>
            <w:tcW w:w="2307"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D54DF1" w:rsidRPr="00D238AB" w:rsidRDefault="00D54DF1" w:rsidP="00BA5DDB">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VREDnoVANJA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4DF1" w:rsidRPr="00D238AB" w:rsidRDefault="00BA3DC8" w:rsidP="00BA3DC8">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Kroz istraživački rad i kreativnost učenika.</w:t>
            </w:r>
          </w:p>
        </w:tc>
      </w:tr>
      <w:tr w:rsidR="00D54DF1" w:rsidRPr="00D238AB" w:rsidTr="008D52B1">
        <w:tc>
          <w:tcPr>
            <w:tcW w:w="2307"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D54DF1" w:rsidRPr="00D238AB" w:rsidRDefault="00D54DF1" w:rsidP="00BA5DDB">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KORIŠTENJA REZULTATA VREDNOVANJA</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4DF1" w:rsidRPr="00D238AB" w:rsidRDefault="00FD1534"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U</w:t>
            </w:r>
            <w:r w:rsidR="00D54DF1" w:rsidRPr="00D238AB">
              <w:rPr>
                <w:rFonts w:asciiTheme="minorHAnsi" w:hAnsiTheme="minorHAnsi" w:cstheme="minorHAnsi"/>
                <w:sz w:val="24"/>
                <w:szCs w:val="24"/>
              </w:rPr>
              <w:t>očavanje zdravstvenih i prehrambenih vrijednosti različitih namirnica.</w:t>
            </w:r>
          </w:p>
        </w:tc>
      </w:tr>
      <w:tr w:rsidR="00D54DF1" w:rsidRPr="00D238AB" w:rsidTr="008D52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2" w:type="dxa"/>
        </w:trPr>
        <w:tc>
          <w:tcPr>
            <w:tcW w:w="2235" w:type="dxa"/>
            <w:shd w:val="clear" w:color="auto" w:fill="FFFF00"/>
            <w:vAlign w:val="center"/>
          </w:tcPr>
          <w:p w:rsidR="00A45C28" w:rsidRPr="00D238AB" w:rsidRDefault="00A45C28" w:rsidP="00BA5DDB">
            <w:pPr>
              <w:spacing w:after="0" w:line="240" w:lineRule="auto"/>
              <w:jc w:val="center"/>
              <w:rPr>
                <w:rFonts w:asciiTheme="minorHAnsi" w:hAnsiTheme="minorHAnsi" w:cstheme="minorHAnsi"/>
                <w:caps/>
                <w:sz w:val="24"/>
              </w:rPr>
            </w:pPr>
          </w:p>
          <w:p w:rsidR="00D54DF1" w:rsidRPr="00D238AB" w:rsidRDefault="00D54DF1" w:rsidP="00BA5DDB">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Naziv aktivnosti</w:t>
            </w:r>
          </w:p>
          <w:p w:rsidR="00A45C28" w:rsidRPr="00D238AB" w:rsidRDefault="00A45C28" w:rsidP="00BA5DDB">
            <w:pPr>
              <w:spacing w:after="0" w:line="240" w:lineRule="auto"/>
              <w:jc w:val="center"/>
              <w:rPr>
                <w:rFonts w:asciiTheme="minorHAnsi" w:hAnsiTheme="minorHAnsi" w:cstheme="minorHAnsi"/>
                <w:caps/>
                <w:sz w:val="24"/>
              </w:rPr>
            </w:pPr>
          </w:p>
        </w:tc>
        <w:tc>
          <w:tcPr>
            <w:tcW w:w="7181" w:type="dxa"/>
            <w:vAlign w:val="center"/>
          </w:tcPr>
          <w:p w:rsidR="00D54DF1" w:rsidRPr="00D238AB" w:rsidRDefault="00D54DF1" w:rsidP="00A51050">
            <w:pPr>
              <w:spacing w:after="0" w:line="240" w:lineRule="auto"/>
              <w:rPr>
                <w:rFonts w:asciiTheme="minorHAnsi" w:hAnsiTheme="minorHAnsi" w:cstheme="minorHAnsi"/>
                <w:sz w:val="24"/>
              </w:rPr>
            </w:pPr>
            <w:r w:rsidRPr="00D238AB">
              <w:rPr>
                <w:rFonts w:asciiTheme="minorHAnsi" w:hAnsiTheme="minorHAnsi" w:cstheme="minorHAnsi"/>
                <w:b/>
                <w:sz w:val="24"/>
              </w:rPr>
              <w:t>BOŽIĆNI SAJAM</w:t>
            </w:r>
            <w:r w:rsidR="00BF375D" w:rsidRPr="00D238AB">
              <w:rPr>
                <w:rFonts w:asciiTheme="minorHAnsi" w:hAnsiTheme="minorHAnsi" w:cstheme="minorHAnsi"/>
                <w:b/>
                <w:sz w:val="24"/>
              </w:rPr>
              <w:t xml:space="preserve"> </w:t>
            </w:r>
          </w:p>
        </w:tc>
      </w:tr>
      <w:tr w:rsidR="00D54DF1" w:rsidRPr="00D238AB" w:rsidTr="008D52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2" w:type="dxa"/>
        </w:trPr>
        <w:tc>
          <w:tcPr>
            <w:tcW w:w="2235" w:type="dxa"/>
            <w:shd w:val="clear" w:color="auto" w:fill="FFFF00"/>
            <w:vAlign w:val="center"/>
          </w:tcPr>
          <w:p w:rsidR="00D54DF1" w:rsidRPr="00D238AB" w:rsidRDefault="00D54DF1" w:rsidP="00BA5DDB">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iSHODI AKTIVNOSTI</w:t>
            </w:r>
          </w:p>
        </w:tc>
        <w:tc>
          <w:tcPr>
            <w:tcW w:w="7181" w:type="dxa"/>
            <w:vAlign w:val="center"/>
          </w:tcPr>
          <w:p w:rsidR="00A45C28" w:rsidRPr="00A51050" w:rsidRDefault="00A45C28" w:rsidP="00BA5DDB">
            <w:pPr>
              <w:spacing w:after="0" w:line="240" w:lineRule="auto"/>
              <w:rPr>
                <w:rFonts w:asciiTheme="minorHAnsi" w:hAnsiTheme="minorHAnsi" w:cstheme="minorHAnsi"/>
                <w:sz w:val="24"/>
              </w:rPr>
            </w:pPr>
          </w:p>
          <w:p w:rsidR="00A51050" w:rsidRPr="00A51050" w:rsidRDefault="00A51050" w:rsidP="00A51050">
            <w:pPr>
              <w:spacing w:after="0" w:line="240" w:lineRule="auto"/>
              <w:rPr>
                <w:rFonts w:asciiTheme="minorHAnsi" w:hAnsiTheme="minorHAnsi" w:cstheme="minorHAnsi"/>
                <w:sz w:val="24"/>
                <w:szCs w:val="24"/>
              </w:rPr>
            </w:pPr>
            <w:r w:rsidRPr="00A51050">
              <w:rPr>
                <w:rFonts w:asciiTheme="minorHAnsi" w:hAnsiTheme="minorHAnsi" w:cstheme="minorHAnsi"/>
                <w:sz w:val="24"/>
                <w:szCs w:val="24"/>
              </w:rPr>
              <w:t>Obilježavanje božićnih blagdana.</w:t>
            </w:r>
          </w:p>
          <w:p w:rsidR="00D54DF1" w:rsidRPr="00A51050" w:rsidRDefault="00A51050" w:rsidP="00A51050">
            <w:pPr>
              <w:spacing w:after="0" w:line="240" w:lineRule="auto"/>
              <w:rPr>
                <w:rFonts w:asciiTheme="minorHAnsi" w:hAnsiTheme="minorHAnsi" w:cstheme="minorHAnsi"/>
                <w:sz w:val="24"/>
              </w:rPr>
            </w:pPr>
            <w:r w:rsidRPr="00A51050">
              <w:rPr>
                <w:rFonts w:asciiTheme="minorHAnsi" w:hAnsiTheme="minorHAnsi" w:cstheme="minorHAnsi"/>
                <w:sz w:val="24"/>
                <w:szCs w:val="24"/>
              </w:rPr>
              <w:t>Poticanje učenika na humanitarni rad</w:t>
            </w:r>
            <w:r w:rsidRPr="00A51050">
              <w:rPr>
                <w:rFonts w:asciiTheme="minorHAnsi" w:hAnsiTheme="minorHAnsi" w:cstheme="minorHAnsi"/>
                <w:sz w:val="24"/>
              </w:rPr>
              <w:t xml:space="preserve"> i osvješćivanje potrebe i važnosti pomaganja drugima (prikupljanje sredstava za Fond solidarnosti)</w:t>
            </w:r>
            <w:r w:rsidRPr="00A51050">
              <w:rPr>
                <w:rFonts w:asciiTheme="minorHAnsi" w:hAnsiTheme="minorHAnsi" w:cstheme="minorHAnsi"/>
                <w:sz w:val="24"/>
                <w:szCs w:val="24"/>
              </w:rPr>
              <w:t xml:space="preserve"> </w:t>
            </w:r>
            <w:r w:rsidR="00D54DF1" w:rsidRPr="00A51050">
              <w:rPr>
                <w:rFonts w:asciiTheme="minorHAnsi" w:hAnsiTheme="minorHAnsi" w:cstheme="minorHAnsi"/>
                <w:sz w:val="24"/>
              </w:rPr>
              <w:t xml:space="preserve"> </w:t>
            </w:r>
          </w:p>
          <w:p w:rsidR="00A45C28" w:rsidRPr="00A51050" w:rsidRDefault="00A45C28" w:rsidP="00BA5DDB">
            <w:pPr>
              <w:spacing w:after="0" w:line="240" w:lineRule="auto"/>
              <w:rPr>
                <w:rFonts w:asciiTheme="minorHAnsi" w:hAnsiTheme="minorHAnsi" w:cstheme="minorHAnsi"/>
                <w:sz w:val="24"/>
              </w:rPr>
            </w:pPr>
          </w:p>
        </w:tc>
      </w:tr>
      <w:tr w:rsidR="00D54DF1" w:rsidRPr="00D238AB" w:rsidTr="008D52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2" w:type="dxa"/>
        </w:trPr>
        <w:tc>
          <w:tcPr>
            <w:tcW w:w="2235" w:type="dxa"/>
            <w:shd w:val="clear" w:color="auto" w:fill="FFFF00"/>
            <w:vAlign w:val="center"/>
          </w:tcPr>
          <w:p w:rsidR="00D54DF1" w:rsidRPr="00D238AB" w:rsidRDefault="00D54DF1" w:rsidP="00BA5DDB">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NOSITELJI</w:t>
            </w:r>
          </w:p>
        </w:tc>
        <w:tc>
          <w:tcPr>
            <w:tcW w:w="7181" w:type="dxa"/>
            <w:vAlign w:val="center"/>
          </w:tcPr>
          <w:p w:rsidR="00A45C28" w:rsidRPr="00D238AB" w:rsidRDefault="00A45C28" w:rsidP="00BA5DDB">
            <w:pPr>
              <w:spacing w:after="0" w:line="240" w:lineRule="auto"/>
              <w:rPr>
                <w:rFonts w:asciiTheme="minorHAnsi" w:hAnsiTheme="minorHAnsi" w:cstheme="minorHAnsi"/>
                <w:sz w:val="24"/>
              </w:rPr>
            </w:pPr>
          </w:p>
          <w:p w:rsidR="00D54DF1" w:rsidRPr="00D238AB" w:rsidRDefault="00D54DF1" w:rsidP="00BA5DDB">
            <w:pPr>
              <w:spacing w:after="0" w:line="240" w:lineRule="auto"/>
              <w:rPr>
                <w:rFonts w:asciiTheme="minorHAnsi" w:hAnsiTheme="minorHAnsi" w:cstheme="minorHAnsi"/>
                <w:sz w:val="24"/>
              </w:rPr>
            </w:pPr>
            <w:r w:rsidRPr="00D238AB">
              <w:rPr>
                <w:rFonts w:asciiTheme="minorHAnsi" w:hAnsiTheme="minorHAnsi" w:cstheme="minorHAnsi"/>
                <w:sz w:val="24"/>
              </w:rPr>
              <w:t>Učenici i djelatnici XVI. gimnazije</w:t>
            </w:r>
          </w:p>
          <w:p w:rsidR="00A45C28" w:rsidRPr="00D238AB" w:rsidRDefault="00A45C28" w:rsidP="00BA5DDB">
            <w:pPr>
              <w:spacing w:after="0" w:line="240" w:lineRule="auto"/>
              <w:rPr>
                <w:rFonts w:asciiTheme="minorHAnsi" w:hAnsiTheme="minorHAnsi" w:cstheme="minorHAnsi"/>
                <w:sz w:val="24"/>
              </w:rPr>
            </w:pPr>
          </w:p>
        </w:tc>
      </w:tr>
      <w:tr w:rsidR="00D54DF1" w:rsidRPr="00D238AB" w:rsidTr="008D52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2" w:type="dxa"/>
        </w:trPr>
        <w:tc>
          <w:tcPr>
            <w:tcW w:w="2235" w:type="dxa"/>
            <w:shd w:val="clear" w:color="auto" w:fill="FFFF00"/>
            <w:vAlign w:val="center"/>
          </w:tcPr>
          <w:p w:rsidR="00D54DF1" w:rsidRPr="00D238AB" w:rsidRDefault="00D54DF1" w:rsidP="00BA5DDB">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NAČIN REALIZACIJE</w:t>
            </w:r>
          </w:p>
        </w:tc>
        <w:tc>
          <w:tcPr>
            <w:tcW w:w="7181" w:type="dxa"/>
            <w:vAlign w:val="center"/>
          </w:tcPr>
          <w:p w:rsidR="00A45C28" w:rsidRPr="00D238AB" w:rsidRDefault="00A45C28" w:rsidP="00BA5DDB">
            <w:pPr>
              <w:spacing w:after="0" w:line="240" w:lineRule="auto"/>
              <w:rPr>
                <w:rFonts w:asciiTheme="minorHAnsi" w:hAnsiTheme="minorHAnsi" w:cstheme="minorHAnsi"/>
                <w:color w:val="FF0000"/>
                <w:sz w:val="24"/>
              </w:rPr>
            </w:pPr>
          </w:p>
          <w:p w:rsidR="00D54DF1" w:rsidRPr="00D238AB" w:rsidRDefault="00A51050" w:rsidP="00BA5DDB">
            <w:pPr>
              <w:spacing w:after="0" w:line="240" w:lineRule="auto"/>
              <w:rPr>
                <w:rFonts w:asciiTheme="minorHAnsi" w:hAnsiTheme="minorHAnsi" w:cstheme="minorHAnsi"/>
                <w:sz w:val="24"/>
              </w:rPr>
            </w:pPr>
            <w:r w:rsidRPr="00A51050">
              <w:rPr>
                <w:rFonts w:asciiTheme="minorHAnsi" w:hAnsiTheme="minorHAnsi" w:cstheme="minorHAnsi"/>
                <w:sz w:val="24"/>
                <w:szCs w:val="24"/>
              </w:rPr>
              <w:t xml:space="preserve">Učenici će urediti svoje učionice prema zadanoj temi i pripremiti proizvode koje će prodavati na štandu. </w:t>
            </w:r>
            <w:r w:rsidR="00D54DF1" w:rsidRPr="00A51050">
              <w:rPr>
                <w:rFonts w:asciiTheme="minorHAnsi" w:hAnsiTheme="minorHAnsi" w:cstheme="minorHAnsi"/>
                <w:sz w:val="24"/>
              </w:rPr>
              <w:t xml:space="preserve">Prodavat će se kolači i ukrasi </w:t>
            </w:r>
            <w:r w:rsidR="00D54DF1" w:rsidRPr="00D238AB">
              <w:rPr>
                <w:rFonts w:asciiTheme="minorHAnsi" w:hAnsiTheme="minorHAnsi" w:cstheme="minorHAnsi"/>
                <w:sz w:val="24"/>
              </w:rPr>
              <w:t>te svi ostali proizvodi koji će pomoći prikupljanju sredstava za Fond solidarnosti</w:t>
            </w:r>
            <w:r w:rsidR="00A45C28" w:rsidRPr="00D238AB">
              <w:rPr>
                <w:rFonts w:asciiTheme="minorHAnsi" w:hAnsiTheme="minorHAnsi" w:cstheme="minorHAnsi"/>
                <w:sz w:val="24"/>
              </w:rPr>
              <w:t>.</w:t>
            </w:r>
          </w:p>
          <w:p w:rsidR="00D54DF1" w:rsidRPr="00D238AB" w:rsidRDefault="00D54DF1" w:rsidP="00BA5DDB">
            <w:pPr>
              <w:spacing w:after="0" w:line="240" w:lineRule="auto"/>
              <w:rPr>
                <w:rFonts w:asciiTheme="minorHAnsi" w:hAnsiTheme="minorHAnsi" w:cstheme="minorHAnsi"/>
                <w:sz w:val="24"/>
              </w:rPr>
            </w:pPr>
          </w:p>
        </w:tc>
      </w:tr>
      <w:tr w:rsidR="00D54DF1" w:rsidRPr="00D238AB" w:rsidTr="008D52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2" w:type="dxa"/>
        </w:trPr>
        <w:tc>
          <w:tcPr>
            <w:tcW w:w="2235" w:type="dxa"/>
            <w:shd w:val="clear" w:color="auto" w:fill="FFFF00"/>
            <w:vAlign w:val="center"/>
          </w:tcPr>
          <w:p w:rsidR="00D54DF1" w:rsidRPr="00D238AB" w:rsidRDefault="00D54DF1" w:rsidP="00BA5DDB">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VREMENIK AKTIVNOSTI</w:t>
            </w:r>
          </w:p>
        </w:tc>
        <w:tc>
          <w:tcPr>
            <w:tcW w:w="7181" w:type="dxa"/>
            <w:vAlign w:val="center"/>
          </w:tcPr>
          <w:p w:rsidR="00D54DF1" w:rsidRPr="00D238AB" w:rsidRDefault="00D54DF1" w:rsidP="00BA5DDB">
            <w:pPr>
              <w:spacing w:after="0" w:line="240" w:lineRule="auto"/>
              <w:rPr>
                <w:rFonts w:asciiTheme="minorHAnsi" w:hAnsiTheme="minorHAnsi" w:cstheme="minorHAnsi"/>
                <w:sz w:val="24"/>
              </w:rPr>
            </w:pPr>
            <w:r w:rsidRPr="00D238AB">
              <w:rPr>
                <w:rFonts w:asciiTheme="minorHAnsi" w:hAnsiTheme="minorHAnsi" w:cstheme="minorHAnsi"/>
                <w:sz w:val="24"/>
              </w:rPr>
              <w:t>Studeni i prosinac 2017.</w:t>
            </w:r>
          </w:p>
        </w:tc>
      </w:tr>
      <w:tr w:rsidR="00D54DF1" w:rsidRPr="00D238AB" w:rsidTr="008D52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2" w:type="dxa"/>
        </w:trPr>
        <w:tc>
          <w:tcPr>
            <w:tcW w:w="2235" w:type="dxa"/>
            <w:shd w:val="clear" w:color="auto" w:fill="FFFF00"/>
            <w:vAlign w:val="center"/>
          </w:tcPr>
          <w:p w:rsidR="00D54DF1" w:rsidRPr="00D238AB" w:rsidRDefault="00D54DF1" w:rsidP="00BA5DDB">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TROŠKOVNIK AKTIVNOSTI</w:t>
            </w:r>
          </w:p>
        </w:tc>
        <w:tc>
          <w:tcPr>
            <w:tcW w:w="7181" w:type="dxa"/>
            <w:vAlign w:val="center"/>
          </w:tcPr>
          <w:p w:rsidR="00D54DF1" w:rsidRPr="00D238AB" w:rsidRDefault="00D54DF1" w:rsidP="00BA5DDB">
            <w:pPr>
              <w:spacing w:after="0" w:line="240" w:lineRule="auto"/>
              <w:rPr>
                <w:rFonts w:asciiTheme="minorHAnsi" w:hAnsiTheme="minorHAnsi" w:cstheme="minorHAnsi"/>
                <w:sz w:val="24"/>
              </w:rPr>
            </w:pPr>
            <w:r w:rsidRPr="00D238AB">
              <w:rPr>
                <w:rFonts w:asciiTheme="minorHAnsi" w:hAnsiTheme="minorHAnsi" w:cstheme="minorHAnsi"/>
                <w:sz w:val="24"/>
              </w:rPr>
              <w:t>Troškovi vezani uz izradu kostima i scenografije.</w:t>
            </w:r>
          </w:p>
        </w:tc>
      </w:tr>
      <w:tr w:rsidR="00D54DF1" w:rsidRPr="00D238AB" w:rsidTr="008D52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2" w:type="dxa"/>
        </w:trPr>
        <w:tc>
          <w:tcPr>
            <w:tcW w:w="2235" w:type="dxa"/>
            <w:shd w:val="clear" w:color="auto" w:fill="FFFF00"/>
            <w:vAlign w:val="center"/>
          </w:tcPr>
          <w:p w:rsidR="00D54DF1" w:rsidRPr="00D238AB" w:rsidRDefault="00D54DF1" w:rsidP="00BA5DDB">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NAČIN VRJEDnoVANJA AKTIVNOSTI</w:t>
            </w:r>
          </w:p>
        </w:tc>
        <w:tc>
          <w:tcPr>
            <w:tcW w:w="7181" w:type="dxa"/>
            <w:vAlign w:val="center"/>
          </w:tcPr>
          <w:p w:rsidR="00A45C28" w:rsidRPr="00D238AB" w:rsidRDefault="00A45C28" w:rsidP="00BA5DDB">
            <w:pPr>
              <w:spacing w:after="0" w:line="240" w:lineRule="auto"/>
              <w:rPr>
                <w:rFonts w:asciiTheme="minorHAnsi" w:hAnsiTheme="minorHAnsi" w:cstheme="minorHAnsi"/>
                <w:sz w:val="24"/>
              </w:rPr>
            </w:pPr>
          </w:p>
          <w:p w:rsidR="00D54DF1" w:rsidRPr="00D238AB" w:rsidRDefault="00D54DF1" w:rsidP="00BA5DDB">
            <w:pPr>
              <w:spacing w:after="0" w:line="240" w:lineRule="auto"/>
              <w:rPr>
                <w:rFonts w:asciiTheme="minorHAnsi" w:hAnsiTheme="minorHAnsi" w:cstheme="minorHAnsi"/>
                <w:sz w:val="24"/>
              </w:rPr>
            </w:pPr>
            <w:r w:rsidRPr="00D238AB">
              <w:rPr>
                <w:rFonts w:asciiTheme="minorHAnsi" w:hAnsiTheme="minorHAnsi" w:cstheme="minorHAnsi"/>
                <w:sz w:val="24"/>
              </w:rPr>
              <w:t>Sredstva koja se prikupe u Fondu solidarnosti.</w:t>
            </w:r>
          </w:p>
          <w:p w:rsidR="00D54DF1" w:rsidRPr="00D238AB" w:rsidRDefault="00D54DF1" w:rsidP="00BA5DDB">
            <w:pPr>
              <w:spacing w:after="0" w:line="240" w:lineRule="auto"/>
              <w:rPr>
                <w:rFonts w:asciiTheme="minorHAnsi" w:hAnsiTheme="minorHAnsi" w:cstheme="minorHAnsi"/>
                <w:sz w:val="24"/>
              </w:rPr>
            </w:pPr>
            <w:r w:rsidRPr="00D238AB">
              <w:rPr>
                <w:rFonts w:asciiTheme="minorHAnsi" w:hAnsiTheme="minorHAnsi" w:cstheme="minorHAnsi"/>
                <w:sz w:val="24"/>
              </w:rPr>
              <w:t>Zadovoljstvo sudionika i posjetitelja pripremljenim sajmom i božićnim ugođajem.</w:t>
            </w:r>
          </w:p>
          <w:p w:rsidR="00A45C28" w:rsidRPr="00D238AB" w:rsidRDefault="00A45C28" w:rsidP="00BA5DDB">
            <w:pPr>
              <w:spacing w:after="0" w:line="240" w:lineRule="auto"/>
              <w:rPr>
                <w:rFonts w:asciiTheme="minorHAnsi" w:hAnsiTheme="minorHAnsi" w:cstheme="minorHAnsi"/>
                <w:sz w:val="24"/>
              </w:rPr>
            </w:pPr>
          </w:p>
        </w:tc>
      </w:tr>
      <w:tr w:rsidR="00D54DF1" w:rsidRPr="00D238AB" w:rsidTr="008D52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2" w:type="dxa"/>
        </w:trPr>
        <w:tc>
          <w:tcPr>
            <w:tcW w:w="2235" w:type="dxa"/>
            <w:shd w:val="clear" w:color="auto" w:fill="FFFF00"/>
            <w:vAlign w:val="center"/>
          </w:tcPr>
          <w:p w:rsidR="00D54DF1" w:rsidRPr="00D238AB" w:rsidRDefault="00D54DF1" w:rsidP="00BA5DDB">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NAČIN KORIŠTENJA REZULTATA VRJEDNOVANJA</w:t>
            </w:r>
          </w:p>
        </w:tc>
        <w:tc>
          <w:tcPr>
            <w:tcW w:w="7181" w:type="dxa"/>
            <w:vAlign w:val="center"/>
          </w:tcPr>
          <w:p w:rsidR="00A45C28" w:rsidRPr="00D238AB" w:rsidRDefault="00A45C28" w:rsidP="00BA5DDB">
            <w:pPr>
              <w:spacing w:after="0" w:line="240" w:lineRule="auto"/>
              <w:rPr>
                <w:rFonts w:asciiTheme="minorHAnsi" w:hAnsiTheme="minorHAnsi" w:cstheme="minorHAnsi"/>
                <w:sz w:val="24"/>
              </w:rPr>
            </w:pPr>
          </w:p>
          <w:p w:rsidR="00D54DF1" w:rsidRPr="00D238AB" w:rsidRDefault="00D54DF1" w:rsidP="00BA5DDB">
            <w:pPr>
              <w:spacing w:after="0" w:line="240" w:lineRule="auto"/>
              <w:rPr>
                <w:rFonts w:asciiTheme="minorHAnsi" w:hAnsiTheme="minorHAnsi" w:cstheme="minorHAnsi"/>
                <w:sz w:val="24"/>
              </w:rPr>
            </w:pPr>
            <w:r w:rsidRPr="00D238AB">
              <w:rPr>
                <w:rFonts w:asciiTheme="minorHAnsi" w:hAnsiTheme="minorHAnsi" w:cstheme="minorHAnsi"/>
                <w:sz w:val="24"/>
              </w:rPr>
              <w:t>Potrebite obitelji dobit će božićnicu, a učenici kojima je to potrebno, bit će oslobođeni plaćanja maturalnih putovanja i maturalnih večeri.</w:t>
            </w:r>
          </w:p>
          <w:p w:rsidR="00D54DF1" w:rsidRPr="00D238AB" w:rsidRDefault="00D54DF1" w:rsidP="00BA5DDB">
            <w:pPr>
              <w:spacing w:after="0" w:line="240" w:lineRule="auto"/>
              <w:rPr>
                <w:rFonts w:asciiTheme="minorHAnsi" w:hAnsiTheme="minorHAnsi" w:cstheme="minorHAnsi"/>
                <w:sz w:val="24"/>
              </w:rPr>
            </w:pPr>
            <w:r w:rsidRPr="00D238AB">
              <w:rPr>
                <w:rFonts w:asciiTheme="minorHAnsi" w:hAnsiTheme="minorHAnsi" w:cstheme="minorHAnsi"/>
                <w:sz w:val="24"/>
              </w:rPr>
              <w:t>Oni učenici koji će na sajmu biti najuspješniji i najkreativniji bit će nagrađeni.</w:t>
            </w:r>
          </w:p>
          <w:p w:rsidR="00A45C28" w:rsidRPr="00D238AB" w:rsidRDefault="00A45C28" w:rsidP="00BA5DDB">
            <w:pPr>
              <w:spacing w:after="0" w:line="240" w:lineRule="auto"/>
              <w:rPr>
                <w:rFonts w:asciiTheme="minorHAnsi" w:hAnsiTheme="minorHAnsi" w:cstheme="minorHAnsi"/>
                <w:sz w:val="24"/>
              </w:rPr>
            </w:pPr>
          </w:p>
        </w:tc>
      </w:tr>
    </w:tbl>
    <w:p w:rsidR="00D54DF1" w:rsidRDefault="00D54DF1" w:rsidP="00D54DF1">
      <w:pPr>
        <w:pStyle w:val="NormalWeb"/>
        <w:jc w:val="both"/>
        <w:rPr>
          <w:rFonts w:asciiTheme="minorHAnsi" w:hAnsiTheme="minorHAnsi" w:cstheme="minorHAnsi"/>
          <w:color w:val="FF0000"/>
        </w:rPr>
      </w:pPr>
    </w:p>
    <w:p w:rsidR="00A51050" w:rsidRDefault="00A51050" w:rsidP="00D54DF1">
      <w:pPr>
        <w:pStyle w:val="NormalWeb"/>
        <w:jc w:val="both"/>
        <w:rPr>
          <w:rFonts w:asciiTheme="minorHAnsi" w:hAnsiTheme="minorHAnsi" w:cstheme="minorHAnsi"/>
          <w:color w:val="FF0000"/>
        </w:rPr>
      </w:pPr>
    </w:p>
    <w:p w:rsidR="00A51050" w:rsidRDefault="00A51050" w:rsidP="00D54DF1">
      <w:pPr>
        <w:pStyle w:val="NormalWeb"/>
        <w:jc w:val="both"/>
        <w:rPr>
          <w:rFonts w:asciiTheme="minorHAnsi" w:hAnsiTheme="minorHAnsi" w:cstheme="minorHAnsi"/>
          <w:color w:val="FF0000"/>
        </w:rPr>
      </w:pPr>
    </w:p>
    <w:p w:rsidR="00A51050" w:rsidRDefault="00A51050" w:rsidP="00D54DF1">
      <w:pPr>
        <w:pStyle w:val="NormalWeb"/>
        <w:jc w:val="both"/>
        <w:rPr>
          <w:rFonts w:asciiTheme="minorHAnsi" w:hAnsiTheme="minorHAnsi" w:cstheme="minorHAnsi"/>
          <w:color w:val="FF0000"/>
        </w:rPr>
      </w:pPr>
    </w:p>
    <w:p w:rsidR="00A51050" w:rsidRDefault="00A51050" w:rsidP="00D54DF1">
      <w:pPr>
        <w:pStyle w:val="NormalWeb"/>
        <w:jc w:val="both"/>
        <w:rPr>
          <w:rFonts w:asciiTheme="minorHAnsi" w:hAnsiTheme="minorHAnsi" w:cstheme="minorHAnsi"/>
          <w:color w:val="FF0000"/>
        </w:rPr>
      </w:pPr>
    </w:p>
    <w:p w:rsidR="00A51050" w:rsidRDefault="00A51050" w:rsidP="00D54DF1">
      <w:pPr>
        <w:pStyle w:val="NormalWeb"/>
        <w:jc w:val="both"/>
        <w:rPr>
          <w:rFonts w:asciiTheme="minorHAnsi" w:hAnsiTheme="minorHAnsi" w:cstheme="minorHAnsi"/>
          <w:color w:val="FF0000"/>
        </w:rPr>
      </w:pPr>
    </w:p>
    <w:p w:rsidR="00A51050" w:rsidRDefault="00A51050" w:rsidP="00D54DF1">
      <w:pPr>
        <w:pStyle w:val="NormalWeb"/>
        <w:jc w:val="both"/>
        <w:rPr>
          <w:rFonts w:asciiTheme="minorHAnsi" w:hAnsiTheme="minorHAnsi" w:cstheme="minorHAnsi"/>
          <w:color w:val="FF0000"/>
        </w:rPr>
      </w:pPr>
    </w:p>
    <w:p w:rsidR="00A51050" w:rsidRDefault="00A51050" w:rsidP="00D54DF1">
      <w:pPr>
        <w:pStyle w:val="NormalWeb"/>
        <w:jc w:val="both"/>
        <w:rPr>
          <w:rFonts w:asciiTheme="minorHAnsi" w:hAnsiTheme="minorHAnsi" w:cstheme="minorHAnsi"/>
          <w:color w:val="FF0000"/>
        </w:rPr>
      </w:pPr>
    </w:p>
    <w:p w:rsidR="00A51050" w:rsidRDefault="00A51050" w:rsidP="00D54DF1">
      <w:pPr>
        <w:pStyle w:val="NormalWeb"/>
        <w:jc w:val="both"/>
        <w:rPr>
          <w:rFonts w:asciiTheme="minorHAnsi" w:hAnsiTheme="minorHAnsi" w:cstheme="minorHAnsi"/>
          <w:color w:val="FF0000"/>
        </w:rPr>
      </w:pPr>
    </w:p>
    <w:p w:rsidR="00A51050" w:rsidRDefault="00A51050" w:rsidP="00D54DF1">
      <w:pPr>
        <w:pStyle w:val="NormalWeb"/>
        <w:jc w:val="both"/>
        <w:rPr>
          <w:rFonts w:asciiTheme="minorHAnsi" w:hAnsiTheme="minorHAnsi" w:cstheme="minorHAnsi"/>
          <w:color w:val="FF0000"/>
        </w:rPr>
      </w:pPr>
    </w:p>
    <w:p w:rsidR="00A51050" w:rsidRPr="00D238AB" w:rsidRDefault="00A51050" w:rsidP="00D54DF1">
      <w:pPr>
        <w:pStyle w:val="NormalWeb"/>
        <w:jc w:val="both"/>
        <w:rPr>
          <w:rFonts w:asciiTheme="minorHAnsi" w:hAnsiTheme="minorHAnsi" w:cstheme="minorHAnsi"/>
          <w:color w:val="FF0000"/>
        </w:rPr>
      </w:pPr>
    </w:p>
    <w:tbl>
      <w:tblPr>
        <w:tblpPr w:leftFromText="180" w:rightFromText="180" w:vertAnchor="text" w:horzAnchor="margin" w:tblpY="1"/>
        <w:tblW w:w="9416" w:type="dxa"/>
        <w:tblCellMar>
          <w:left w:w="10" w:type="dxa"/>
          <w:right w:w="10" w:type="dxa"/>
        </w:tblCellMar>
        <w:tblLook w:val="0000" w:firstRow="0" w:lastRow="0" w:firstColumn="0" w:lastColumn="0" w:noHBand="0" w:noVBand="0"/>
      </w:tblPr>
      <w:tblGrid>
        <w:gridCol w:w="2235"/>
        <w:gridCol w:w="7181"/>
      </w:tblGrid>
      <w:tr w:rsidR="00DC5385" w:rsidRPr="00D238AB" w:rsidTr="00DC538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DC5385" w:rsidRPr="00D238AB" w:rsidRDefault="00DC5385" w:rsidP="00DC538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lastRenderedPageBreak/>
              <w:t>Naziv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5385" w:rsidRPr="00D238AB" w:rsidRDefault="00DC5385" w:rsidP="00DC5385">
            <w:pPr>
              <w:spacing w:after="0" w:line="240" w:lineRule="auto"/>
              <w:rPr>
                <w:rFonts w:asciiTheme="minorHAnsi" w:hAnsiTheme="minorHAnsi" w:cstheme="minorHAnsi"/>
                <w:b/>
                <w:sz w:val="24"/>
                <w:szCs w:val="24"/>
              </w:rPr>
            </w:pPr>
          </w:p>
          <w:p w:rsidR="00DC5385" w:rsidRPr="00D238AB" w:rsidRDefault="00DC5385" w:rsidP="00DC5385">
            <w:pPr>
              <w:spacing w:after="0" w:line="240" w:lineRule="auto"/>
              <w:rPr>
                <w:rFonts w:asciiTheme="minorHAnsi" w:hAnsiTheme="minorHAnsi" w:cstheme="minorHAnsi"/>
                <w:b/>
                <w:sz w:val="24"/>
                <w:szCs w:val="24"/>
              </w:rPr>
            </w:pPr>
            <w:r w:rsidRPr="00D238AB">
              <w:rPr>
                <w:rFonts w:asciiTheme="minorHAnsi" w:hAnsiTheme="minorHAnsi" w:cstheme="minorHAnsi"/>
                <w:b/>
                <w:sz w:val="24"/>
                <w:szCs w:val="24"/>
              </w:rPr>
              <w:t>DOJDI OSMAŠ, ZAGREB TE ZOVE!</w:t>
            </w:r>
          </w:p>
          <w:p w:rsidR="00DC5385" w:rsidRPr="00D238AB" w:rsidRDefault="00DC5385" w:rsidP="00DC5385">
            <w:pPr>
              <w:spacing w:after="0" w:line="240" w:lineRule="auto"/>
              <w:rPr>
                <w:rFonts w:asciiTheme="minorHAnsi" w:hAnsiTheme="minorHAnsi" w:cstheme="minorHAnsi"/>
                <w:b/>
                <w:sz w:val="24"/>
                <w:szCs w:val="24"/>
              </w:rPr>
            </w:pPr>
          </w:p>
        </w:tc>
      </w:tr>
      <w:tr w:rsidR="00DC5385" w:rsidRPr="00D238AB" w:rsidTr="00DC538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DC5385" w:rsidRPr="00D238AB" w:rsidRDefault="00DC5385" w:rsidP="00DC538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Cilj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5385" w:rsidRPr="00D238AB" w:rsidRDefault="00DC5385" w:rsidP="00DC5385">
            <w:pPr>
              <w:pStyle w:val="tekstutablici"/>
              <w:rPr>
                <w:rFonts w:asciiTheme="minorHAnsi" w:hAnsiTheme="minorHAnsi" w:cstheme="minorHAnsi"/>
                <w:sz w:val="24"/>
              </w:rPr>
            </w:pPr>
            <w:r w:rsidRPr="00D238AB">
              <w:rPr>
                <w:rFonts w:asciiTheme="minorHAnsi" w:hAnsiTheme="minorHAnsi" w:cstheme="minorHAnsi"/>
                <w:sz w:val="24"/>
              </w:rPr>
              <w:t>Upoznati potencijalne učenike sa zanimanjem za našu gimnaziju</w:t>
            </w:r>
          </w:p>
          <w:p w:rsidR="00DC5385" w:rsidRPr="00D238AB" w:rsidRDefault="00DC5385" w:rsidP="00DC5385">
            <w:pPr>
              <w:pStyle w:val="tekstutablici"/>
              <w:rPr>
                <w:rFonts w:asciiTheme="minorHAnsi" w:hAnsiTheme="minorHAnsi" w:cstheme="minorHAnsi"/>
                <w:sz w:val="24"/>
              </w:rPr>
            </w:pPr>
            <w:r w:rsidRPr="00D238AB">
              <w:rPr>
                <w:rFonts w:asciiTheme="minorHAnsi" w:hAnsiTheme="minorHAnsi" w:cstheme="minorHAnsi"/>
                <w:sz w:val="24"/>
              </w:rPr>
              <w:t>Predstaviti plan i program</w:t>
            </w:r>
          </w:p>
          <w:p w:rsidR="00DC5385" w:rsidRPr="00D238AB" w:rsidRDefault="00DC5385" w:rsidP="00DC5385">
            <w:pPr>
              <w:pStyle w:val="tekstutablici"/>
              <w:rPr>
                <w:rFonts w:asciiTheme="minorHAnsi" w:hAnsiTheme="minorHAnsi" w:cstheme="minorHAnsi"/>
                <w:sz w:val="24"/>
              </w:rPr>
            </w:pPr>
            <w:r w:rsidRPr="00D238AB">
              <w:rPr>
                <w:rFonts w:asciiTheme="minorHAnsi" w:hAnsiTheme="minorHAnsi" w:cstheme="minorHAnsi"/>
                <w:sz w:val="24"/>
              </w:rPr>
              <w:t>Prezentirati rad i postignuća Škole učenicima osmih razreda, njihovim roditeljima i svim zainteresiranim</w:t>
            </w:r>
          </w:p>
          <w:p w:rsidR="00DC5385" w:rsidRPr="00D238AB" w:rsidRDefault="00DC5385" w:rsidP="00DC5385">
            <w:pPr>
              <w:pStyle w:val="tekstutablici"/>
              <w:rPr>
                <w:rFonts w:asciiTheme="minorHAnsi" w:hAnsiTheme="minorHAnsi" w:cstheme="minorHAnsi"/>
                <w:sz w:val="24"/>
              </w:rPr>
            </w:pPr>
            <w:r w:rsidRPr="00D238AB">
              <w:rPr>
                <w:rFonts w:asciiTheme="minorHAnsi" w:hAnsiTheme="minorHAnsi" w:cstheme="minorHAnsi"/>
                <w:sz w:val="24"/>
              </w:rPr>
              <w:t>Ponuditi promotivni materijal</w:t>
            </w:r>
          </w:p>
          <w:p w:rsidR="00DC5385" w:rsidRPr="00D238AB" w:rsidRDefault="00DC5385" w:rsidP="00DC538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Poticati timski rad između učenika i profesora na prezentaciji Škole</w:t>
            </w:r>
          </w:p>
        </w:tc>
      </w:tr>
      <w:tr w:rsidR="00DC5385" w:rsidRPr="00D238AB" w:rsidTr="00DC538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DC5385" w:rsidRPr="00D238AB" w:rsidRDefault="00DC5385" w:rsidP="00DC538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NOSITELJI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5385" w:rsidRPr="00D238AB" w:rsidRDefault="00DC5385" w:rsidP="00DC5385">
            <w:pPr>
              <w:pStyle w:val="tekstutablici"/>
              <w:rPr>
                <w:rFonts w:asciiTheme="minorHAnsi" w:hAnsiTheme="minorHAnsi" w:cstheme="minorHAnsi"/>
                <w:sz w:val="24"/>
              </w:rPr>
            </w:pPr>
            <w:r w:rsidRPr="00D238AB">
              <w:rPr>
                <w:rFonts w:asciiTheme="minorHAnsi" w:hAnsiTheme="minorHAnsi" w:cstheme="minorHAnsi"/>
                <w:sz w:val="24"/>
              </w:rPr>
              <w:t>pedagoginja škole Kornelija Medić, prof., Verica Dervoz, prof. i učenici škole</w:t>
            </w:r>
          </w:p>
        </w:tc>
      </w:tr>
      <w:tr w:rsidR="00DC5385" w:rsidRPr="00D238AB" w:rsidTr="00DC538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DC5385" w:rsidRPr="00D238AB" w:rsidRDefault="00DC5385" w:rsidP="00DC538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REALIZACIJE</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5385" w:rsidRPr="00D238AB" w:rsidRDefault="00DC5385" w:rsidP="00DC5385">
            <w:pPr>
              <w:pStyle w:val="tekstutablici"/>
              <w:rPr>
                <w:rFonts w:asciiTheme="minorHAnsi" w:hAnsiTheme="minorHAnsi" w:cstheme="minorHAnsi"/>
                <w:sz w:val="24"/>
              </w:rPr>
            </w:pPr>
            <w:r w:rsidRPr="00D238AB">
              <w:rPr>
                <w:rFonts w:asciiTheme="minorHAnsi" w:hAnsiTheme="minorHAnsi" w:cstheme="minorHAnsi"/>
                <w:sz w:val="24"/>
              </w:rPr>
              <w:t>Predstaviti školu učeničkim radovima</w:t>
            </w:r>
          </w:p>
          <w:p w:rsidR="00DC5385" w:rsidRPr="00D238AB" w:rsidRDefault="00DC5385" w:rsidP="00DC5385">
            <w:pPr>
              <w:pStyle w:val="tekstutablici"/>
              <w:rPr>
                <w:rFonts w:asciiTheme="minorHAnsi" w:hAnsiTheme="minorHAnsi" w:cstheme="minorHAnsi"/>
                <w:sz w:val="24"/>
              </w:rPr>
            </w:pPr>
            <w:r w:rsidRPr="00D238AB">
              <w:rPr>
                <w:rFonts w:asciiTheme="minorHAnsi" w:hAnsiTheme="minorHAnsi" w:cstheme="minorHAnsi"/>
                <w:sz w:val="24"/>
              </w:rPr>
              <w:t>Izraditi promotivni materijal</w:t>
            </w:r>
          </w:p>
          <w:p w:rsidR="00DC5385" w:rsidRPr="00D238AB" w:rsidRDefault="00DC5385" w:rsidP="00DC538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Predstaviti se javnosti putem medija</w:t>
            </w:r>
          </w:p>
        </w:tc>
      </w:tr>
      <w:tr w:rsidR="00DC5385" w:rsidRPr="00D238AB" w:rsidTr="00DC538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DC5385" w:rsidRPr="00D238AB" w:rsidRDefault="00DC5385" w:rsidP="00DC538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VREMENIK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5385" w:rsidRPr="00D238AB" w:rsidRDefault="00DC5385" w:rsidP="00DC538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svibanj 2018.</w:t>
            </w:r>
          </w:p>
        </w:tc>
      </w:tr>
      <w:tr w:rsidR="00DC5385" w:rsidRPr="00D238AB" w:rsidTr="00DC538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DC5385" w:rsidRPr="00D238AB" w:rsidRDefault="00DC5385" w:rsidP="00DC538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TROŠKOVNIK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5385" w:rsidRPr="00D238AB" w:rsidRDefault="00DC5385" w:rsidP="00DC538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Vlastita sredstva škole.</w:t>
            </w:r>
          </w:p>
        </w:tc>
      </w:tr>
      <w:tr w:rsidR="00DC5385" w:rsidRPr="00D238AB" w:rsidTr="00DC538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DC5385" w:rsidRPr="00D238AB" w:rsidRDefault="00DC5385" w:rsidP="00DC538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VREDnoVANJA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5385" w:rsidRPr="00D238AB" w:rsidRDefault="00DC5385" w:rsidP="00DC5385">
            <w:pPr>
              <w:pStyle w:val="tekstutablici"/>
              <w:rPr>
                <w:rFonts w:asciiTheme="minorHAnsi" w:hAnsiTheme="minorHAnsi" w:cstheme="minorHAnsi"/>
                <w:sz w:val="24"/>
              </w:rPr>
            </w:pPr>
            <w:r w:rsidRPr="00D238AB">
              <w:rPr>
                <w:rFonts w:asciiTheme="minorHAnsi" w:hAnsiTheme="minorHAnsi" w:cstheme="minorHAnsi"/>
                <w:sz w:val="24"/>
              </w:rPr>
              <w:t>Analiza uspjeha organizacije i provedbe aktivnosti (rezultati upisa)</w:t>
            </w:r>
          </w:p>
          <w:p w:rsidR="00DC5385" w:rsidRPr="00D238AB" w:rsidRDefault="00DC5385" w:rsidP="00DC538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Provodi se analiza i vrednovanje u okviru analize provedbe Godišnjeg plana i programa</w:t>
            </w:r>
          </w:p>
        </w:tc>
      </w:tr>
      <w:tr w:rsidR="00DC5385" w:rsidRPr="00D238AB" w:rsidTr="00DC538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DC5385" w:rsidRPr="00D238AB" w:rsidRDefault="00DC5385" w:rsidP="00DC538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KORIŠTENJA REZULTATA VREDNOVANJA</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5385" w:rsidRPr="00D238AB" w:rsidRDefault="00DC5385" w:rsidP="00DC538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Za utvrđivanje smjernica za sljedeću školsku godinu</w:t>
            </w:r>
          </w:p>
        </w:tc>
      </w:tr>
    </w:tbl>
    <w:p w:rsidR="00D54DF1" w:rsidRPr="00D238AB" w:rsidRDefault="00D54DF1" w:rsidP="00D54DF1">
      <w:pPr>
        <w:rPr>
          <w:rFonts w:asciiTheme="minorHAnsi" w:hAnsiTheme="minorHAnsi" w:cstheme="minorHAnsi"/>
          <w:color w:val="FF0000"/>
          <w:sz w:val="24"/>
          <w:szCs w:val="24"/>
          <w:lang w:val="pl-PL"/>
        </w:rPr>
      </w:pPr>
    </w:p>
    <w:tbl>
      <w:tblPr>
        <w:tblW w:w="9498" w:type="dxa"/>
        <w:tblInd w:w="-5" w:type="dxa"/>
        <w:tblLook w:val="04A0" w:firstRow="1" w:lastRow="0" w:firstColumn="1" w:lastColumn="0" w:noHBand="0" w:noVBand="1"/>
      </w:tblPr>
      <w:tblGrid>
        <w:gridCol w:w="2268"/>
        <w:gridCol w:w="7230"/>
      </w:tblGrid>
      <w:tr w:rsidR="00D54DF1" w:rsidRPr="00D238AB" w:rsidTr="00BA5DDB">
        <w:trPr>
          <w:trHeight w:val="567"/>
        </w:trPr>
        <w:tc>
          <w:tcPr>
            <w:tcW w:w="2268" w:type="dxa"/>
            <w:tcBorders>
              <w:top w:val="single" w:sz="4" w:space="0" w:color="auto"/>
              <w:left w:val="single" w:sz="4" w:space="0" w:color="auto"/>
              <w:bottom w:val="single" w:sz="4" w:space="0" w:color="auto"/>
              <w:right w:val="single" w:sz="4" w:space="0" w:color="auto"/>
            </w:tcBorders>
            <w:shd w:val="clear" w:color="000000" w:fill="FFFF00"/>
            <w:noWrap/>
            <w:vAlign w:val="center"/>
          </w:tcPr>
          <w:p w:rsidR="003C193A" w:rsidRPr="00D238AB" w:rsidRDefault="003C193A" w:rsidP="003C193A">
            <w:pPr>
              <w:spacing w:after="0" w:line="240" w:lineRule="auto"/>
              <w:rPr>
                <w:rFonts w:asciiTheme="minorHAnsi" w:hAnsiTheme="minorHAnsi" w:cstheme="minorHAnsi"/>
                <w:caps/>
                <w:sz w:val="24"/>
              </w:rPr>
            </w:pPr>
            <w:r w:rsidRPr="00D238AB">
              <w:rPr>
                <w:rFonts w:asciiTheme="minorHAnsi" w:hAnsiTheme="minorHAnsi" w:cstheme="minorHAnsi"/>
                <w:caps/>
                <w:sz w:val="24"/>
              </w:rPr>
              <w:t xml:space="preserve">    </w:t>
            </w:r>
            <w:r w:rsidR="00D54DF1" w:rsidRPr="00D238AB">
              <w:rPr>
                <w:rFonts w:asciiTheme="minorHAnsi" w:hAnsiTheme="minorHAnsi" w:cstheme="minorHAnsi"/>
                <w:caps/>
                <w:sz w:val="24"/>
              </w:rPr>
              <w:t>Naziv slobodne</w:t>
            </w:r>
          </w:p>
          <w:p w:rsidR="00D54DF1" w:rsidRPr="00D238AB" w:rsidRDefault="00D54DF1" w:rsidP="003C193A">
            <w:pPr>
              <w:spacing w:after="0" w:line="240" w:lineRule="auto"/>
              <w:rPr>
                <w:rFonts w:asciiTheme="minorHAnsi" w:hAnsiTheme="minorHAnsi" w:cstheme="minorHAnsi"/>
                <w:caps/>
                <w:sz w:val="24"/>
              </w:rPr>
            </w:pPr>
            <w:r w:rsidRPr="00D238AB">
              <w:rPr>
                <w:rFonts w:asciiTheme="minorHAnsi" w:hAnsiTheme="minorHAnsi" w:cstheme="minorHAnsi"/>
                <w:caps/>
                <w:sz w:val="24"/>
              </w:rPr>
              <w:t xml:space="preserve"> </w:t>
            </w:r>
            <w:r w:rsidR="003C193A" w:rsidRPr="00D238AB">
              <w:rPr>
                <w:rFonts w:asciiTheme="minorHAnsi" w:hAnsiTheme="minorHAnsi" w:cstheme="minorHAnsi"/>
                <w:caps/>
                <w:sz w:val="24"/>
              </w:rPr>
              <w:t xml:space="preserve">       </w:t>
            </w:r>
            <w:r w:rsidRPr="00D238AB">
              <w:rPr>
                <w:rFonts w:asciiTheme="minorHAnsi" w:hAnsiTheme="minorHAnsi" w:cstheme="minorHAnsi"/>
                <w:caps/>
                <w:sz w:val="24"/>
              </w:rPr>
              <w:t>aktivnosti</w:t>
            </w:r>
          </w:p>
        </w:tc>
        <w:tc>
          <w:tcPr>
            <w:tcW w:w="7230" w:type="dxa"/>
            <w:tcBorders>
              <w:top w:val="single" w:sz="4" w:space="0" w:color="auto"/>
              <w:left w:val="nil"/>
              <w:bottom w:val="single" w:sz="4" w:space="0" w:color="auto"/>
              <w:right w:val="single" w:sz="4" w:space="0" w:color="auto"/>
            </w:tcBorders>
            <w:shd w:val="clear" w:color="auto" w:fill="auto"/>
            <w:noWrap/>
            <w:vAlign w:val="center"/>
          </w:tcPr>
          <w:p w:rsidR="00D54DF1" w:rsidRPr="00D238AB" w:rsidRDefault="00D54DF1" w:rsidP="00BA5DDB">
            <w:pPr>
              <w:spacing w:after="0" w:line="240" w:lineRule="auto"/>
              <w:rPr>
                <w:rFonts w:asciiTheme="minorHAnsi" w:hAnsiTheme="minorHAnsi" w:cstheme="minorHAnsi"/>
                <w:b/>
                <w:sz w:val="24"/>
              </w:rPr>
            </w:pPr>
            <w:r w:rsidRPr="00D238AB">
              <w:rPr>
                <w:rFonts w:asciiTheme="minorHAnsi" w:hAnsiTheme="minorHAnsi" w:cstheme="minorHAnsi"/>
                <w:b/>
                <w:sz w:val="24"/>
              </w:rPr>
              <w:t>OTVORENI DAN ŠKOLE</w:t>
            </w:r>
          </w:p>
        </w:tc>
      </w:tr>
      <w:tr w:rsidR="00D54DF1" w:rsidRPr="00D238AB" w:rsidTr="003C193A">
        <w:trPr>
          <w:trHeight w:val="1150"/>
        </w:trPr>
        <w:tc>
          <w:tcPr>
            <w:tcW w:w="2268" w:type="dxa"/>
            <w:tcBorders>
              <w:top w:val="nil"/>
              <w:left w:val="single" w:sz="4" w:space="0" w:color="auto"/>
              <w:bottom w:val="single" w:sz="4" w:space="0" w:color="auto"/>
              <w:right w:val="single" w:sz="4" w:space="0" w:color="auto"/>
            </w:tcBorders>
            <w:shd w:val="clear" w:color="000000" w:fill="FFFF00"/>
            <w:noWrap/>
            <w:vAlign w:val="center"/>
          </w:tcPr>
          <w:p w:rsidR="00D54DF1" w:rsidRPr="00D238AB" w:rsidRDefault="00D54DF1" w:rsidP="00BA5DDB">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Cilj aktivnosti</w:t>
            </w:r>
          </w:p>
        </w:tc>
        <w:tc>
          <w:tcPr>
            <w:tcW w:w="7230" w:type="dxa"/>
            <w:tcBorders>
              <w:top w:val="nil"/>
              <w:left w:val="nil"/>
              <w:bottom w:val="single" w:sz="4" w:space="0" w:color="auto"/>
              <w:right w:val="single" w:sz="4" w:space="0" w:color="auto"/>
            </w:tcBorders>
            <w:shd w:val="clear" w:color="auto" w:fill="auto"/>
            <w:vAlign w:val="center"/>
          </w:tcPr>
          <w:p w:rsidR="00D54DF1" w:rsidRPr="00D238AB" w:rsidRDefault="00D54DF1" w:rsidP="00BA5DDB">
            <w:pPr>
              <w:spacing w:after="0" w:line="240" w:lineRule="auto"/>
              <w:rPr>
                <w:rFonts w:asciiTheme="minorHAnsi" w:hAnsiTheme="minorHAnsi" w:cstheme="minorHAnsi"/>
                <w:sz w:val="24"/>
              </w:rPr>
            </w:pPr>
            <w:r w:rsidRPr="00D238AB">
              <w:rPr>
                <w:rFonts w:asciiTheme="minorHAnsi" w:hAnsiTheme="minorHAnsi" w:cstheme="minorHAnsi"/>
                <w:sz w:val="24"/>
              </w:rPr>
              <w:t>Cilj ove aktivnosti je promocija škole, pružanje informacija o školi i uvjetima upisa zainteresiranim učenicima osmih razreda osnovne škole i njihovim roditeljima.</w:t>
            </w:r>
          </w:p>
        </w:tc>
      </w:tr>
      <w:tr w:rsidR="00D54DF1" w:rsidRPr="00D238AB" w:rsidTr="00BA5DDB">
        <w:trPr>
          <w:trHeight w:val="567"/>
        </w:trPr>
        <w:tc>
          <w:tcPr>
            <w:tcW w:w="2268" w:type="dxa"/>
            <w:tcBorders>
              <w:top w:val="nil"/>
              <w:left w:val="single" w:sz="4" w:space="0" w:color="auto"/>
              <w:bottom w:val="single" w:sz="4" w:space="0" w:color="auto"/>
              <w:right w:val="single" w:sz="4" w:space="0" w:color="auto"/>
            </w:tcBorders>
            <w:shd w:val="clear" w:color="000000" w:fill="FFFF00"/>
            <w:noWrap/>
            <w:vAlign w:val="center"/>
          </w:tcPr>
          <w:p w:rsidR="00D54DF1" w:rsidRPr="00D238AB" w:rsidRDefault="00D54DF1" w:rsidP="00BA5DDB">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Nositelji</w:t>
            </w:r>
          </w:p>
        </w:tc>
        <w:tc>
          <w:tcPr>
            <w:tcW w:w="7230" w:type="dxa"/>
            <w:tcBorders>
              <w:top w:val="nil"/>
              <w:left w:val="nil"/>
              <w:bottom w:val="single" w:sz="4" w:space="0" w:color="auto"/>
              <w:right w:val="single" w:sz="4" w:space="0" w:color="auto"/>
            </w:tcBorders>
            <w:shd w:val="clear" w:color="auto" w:fill="auto"/>
            <w:noWrap/>
            <w:vAlign w:val="center"/>
          </w:tcPr>
          <w:p w:rsidR="00D54DF1" w:rsidRPr="00D238AB" w:rsidRDefault="00D54DF1" w:rsidP="00BA5DDB">
            <w:pPr>
              <w:spacing w:after="0" w:line="240" w:lineRule="auto"/>
              <w:rPr>
                <w:rFonts w:asciiTheme="minorHAnsi" w:hAnsiTheme="minorHAnsi" w:cstheme="minorHAnsi"/>
                <w:sz w:val="24"/>
                <w:lang w:val="pl-PL"/>
              </w:rPr>
            </w:pPr>
            <w:r w:rsidRPr="00D238AB">
              <w:rPr>
                <w:rFonts w:asciiTheme="minorHAnsi" w:hAnsiTheme="minorHAnsi" w:cstheme="minorHAnsi"/>
                <w:sz w:val="24"/>
                <w:lang w:val="pl-PL"/>
              </w:rPr>
              <w:t xml:space="preserve">Ana Ribarić Gruber, prof. u suradnji s ravnateljicom </w:t>
            </w:r>
          </w:p>
        </w:tc>
      </w:tr>
      <w:tr w:rsidR="00D54DF1" w:rsidRPr="00D238AB" w:rsidTr="00BA5DDB">
        <w:trPr>
          <w:trHeight w:val="1020"/>
        </w:trPr>
        <w:tc>
          <w:tcPr>
            <w:tcW w:w="2268" w:type="dxa"/>
            <w:tcBorders>
              <w:top w:val="nil"/>
              <w:left w:val="single" w:sz="4" w:space="0" w:color="auto"/>
              <w:bottom w:val="single" w:sz="4" w:space="0" w:color="auto"/>
              <w:right w:val="single" w:sz="4" w:space="0" w:color="auto"/>
            </w:tcBorders>
            <w:shd w:val="clear" w:color="000000" w:fill="FFFF00"/>
            <w:noWrap/>
            <w:vAlign w:val="center"/>
          </w:tcPr>
          <w:p w:rsidR="00D54DF1" w:rsidRPr="00D238AB" w:rsidRDefault="00D54DF1" w:rsidP="00BA5DDB">
            <w:pPr>
              <w:spacing w:after="0" w:line="240" w:lineRule="auto"/>
              <w:jc w:val="center"/>
              <w:rPr>
                <w:rFonts w:asciiTheme="minorHAnsi" w:hAnsiTheme="minorHAnsi" w:cstheme="minorHAnsi"/>
                <w:caps/>
                <w:sz w:val="24"/>
                <w:lang w:val="pl-PL"/>
              </w:rPr>
            </w:pPr>
            <w:r w:rsidRPr="00D238AB">
              <w:rPr>
                <w:rFonts w:asciiTheme="minorHAnsi" w:hAnsiTheme="minorHAnsi" w:cstheme="minorHAnsi"/>
                <w:caps/>
                <w:sz w:val="24"/>
                <w:lang w:val="pl-PL"/>
              </w:rPr>
              <w:t>Način realizacije</w:t>
            </w:r>
          </w:p>
        </w:tc>
        <w:tc>
          <w:tcPr>
            <w:tcW w:w="7230" w:type="dxa"/>
            <w:tcBorders>
              <w:top w:val="nil"/>
              <w:left w:val="nil"/>
              <w:bottom w:val="single" w:sz="4" w:space="0" w:color="auto"/>
              <w:right w:val="single" w:sz="4" w:space="0" w:color="auto"/>
            </w:tcBorders>
            <w:shd w:val="clear" w:color="auto" w:fill="auto"/>
            <w:vAlign w:val="center"/>
          </w:tcPr>
          <w:p w:rsidR="00D54DF1" w:rsidRPr="00D238AB" w:rsidRDefault="00D54DF1" w:rsidP="00BA5DDB">
            <w:pPr>
              <w:spacing w:after="0" w:line="240" w:lineRule="auto"/>
              <w:rPr>
                <w:rFonts w:asciiTheme="minorHAnsi" w:hAnsiTheme="minorHAnsi" w:cstheme="minorHAnsi"/>
                <w:sz w:val="24"/>
              </w:rPr>
            </w:pPr>
            <w:r w:rsidRPr="00D238AB">
              <w:rPr>
                <w:rFonts w:asciiTheme="minorHAnsi" w:hAnsiTheme="minorHAnsi" w:cstheme="minorHAnsi"/>
                <w:sz w:val="24"/>
                <w:lang w:val="pl-PL"/>
              </w:rPr>
              <w:t>kratko izlaganje o školi popraćeno ppt prezentacijom i filmom, podjela letaka s informacijama o školi, odgov</w:t>
            </w:r>
            <w:r w:rsidRPr="00D238AB">
              <w:rPr>
                <w:rFonts w:asciiTheme="minorHAnsi" w:hAnsiTheme="minorHAnsi" w:cstheme="minorHAnsi"/>
                <w:sz w:val="24"/>
              </w:rPr>
              <w:t>aranje na pitanja potencijalnih učenika i roditelja</w:t>
            </w:r>
          </w:p>
        </w:tc>
      </w:tr>
      <w:tr w:rsidR="00D54DF1" w:rsidRPr="00D238AB" w:rsidTr="00BA5DDB">
        <w:trPr>
          <w:trHeight w:val="567"/>
        </w:trPr>
        <w:tc>
          <w:tcPr>
            <w:tcW w:w="2268" w:type="dxa"/>
            <w:tcBorders>
              <w:top w:val="nil"/>
              <w:left w:val="single" w:sz="4" w:space="0" w:color="auto"/>
              <w:bottom w:val="single" w:sz="4" w:space="0" w:color="auto"/>
              <w:right w:val="single" w:sz="4" w:space="0" w:color="auto"/>
            </w:tcBorders>
            <w:shd w:val="clear" w:color="000000" w:fill="FFFF00"/>
            <w:noWrap/>
            <w:vAlign w:val="center"/>
          </w:tcPr>
          <w:p w:rsidR="00D54DF1" w:rsidRPr="00D238AB" w:rsidRDefault="00D54DF1" w:rsidP="00BA5DDB">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Vrijeme izvođenja</w:t>
            </w:r>
          </w:p>
        </w:tc>
        <w:tc>
          <w:tcPr>
            <w:tcW w:w="7230" w:type="dxa"/>
            <w:tcBorders>
              <w:top w:val="nil"/>
              <w:left w:val="nil"/>
              <w:bottom w:val="single" w:sz="4" w:space="0" w:color="auto"/>
              <w:right w:val="single" w:sz="4" w:space="0" w:color="auto"/>
            </w:tcBorders>
            <w:shd w:val="clear" w:color="auto" w:fill="auto"/>
            <w:noWrap/>
            <w:vAlign w:val="center"/>
          </w:tcPr>
          <w:p w:rsidR="00D54DF1" w:rsidRPr="00D238AB" w:rsidRDefault="00D54DF1" w:rsidP="003C193A">
            <w:pPr>
              <w:spacing w:after="0" w:line="240" w:lineRule="auto"/>
              <w:rPr>
                <w:rFonts w:asciiTheme="minorHAnsi" w:hAnsiTheme="minorHAnsi" w:cstheme="minorHAnsi"/>
                <w:sz w:val="24"/>
              </w:rPr>
            </w:pPr>
            <w:r w:rsidRPr="00D238AB">
              <w:rPr>
                <w:rFonts w:asciiTheme="minorHAnsi" w:hAnsiTheme="minorHAnsi" w:cstheme="minorHAnsi"/>
                <w:sz w:val="24"/>
              </w:rPr>
              <w:t>svibanj 2018.</w:t>
            </w:r>
          </w:p>
        </w:tc>
      </w:tr>
      <w:tr w:rsidR="00D54DF1" w:rsidRPr="00D238AB" w:rsidTr="00DC5385">
        <w:trPr>
          <w:trHeight w:val="469"/>
        </w:trPr>
        <w:tc>
          <w:tcPr>
            <w:tcW w:w="2268" w:type="dxa"/>
            <w:tcBorders>
              <w:top w:val="nil"/>
              <w:left w:val="single" w:sz="4" w:space="0" w:color="auto"/>
              <w:bottom w:val="single" w:sz="4" w:space="0" w:color="auto"/>
              <w:right w:val="single" w:sz="4" w:space="0" w:color="auto"/>
            </w:tcBorders>
            <w:shd w:val="clear" w:color="000000" w:fill="FFFF00"/>
            <w:noWrap/>
            <w:vAlign w:val="center"/>
          </w:tcPr>
          <w:p w:rsidR="00D54DF1" w:rsidRPr="00D238AB" w:rsidRDefault="00D54DF1" w:rsidP="00BA5DDB">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troškovnik</w:t>
            </w:r>
          </w:p>
        </w:tc>
        <w:tc>
          <w:tcPr>
            <w:tcW w:w="7230" w:type="dxa"/>
            <w:tcBorders>
              <w:top w:val="nil"/>
              <w:left w:val="nil"/>
              <w:bottom w:val="single" w:sz="4" w:space="0" w:color="auto"/>
              <w:right w:val="single" w:sz="4" w:space="0" w:color="auto"/>
            </w:tcBorders>
            <w:shd w:val="clear" w:color="auto" w:fill="auto"/>
            <w:vAlign w:val="center"/>
          </w:tcPr>
          <w:p w:rsidR="00D54DF1" w:rsidRPr="00D238AB" w:rsidRDefault="00DC5385" w:rsidP="00BA1B48">
            <w:pPr>
              <w:spacing w:after="0" w:line="240" w:lineRule="auto"/>
              <w:rPr>
                <w:rFonts w:asciiTheme="minorHAnsi" w:hAnsiTheme="minorHAnsi" w:cstheme="minorHAnsi"/>
                <w:sz w:val="24"/>
              </w:rPr>
            </w:pPr>
            <w:r w:rsidRPr="00D238AB">
              <w:rPr>
                <w:rFonts w:asciiTheme="minorHAnsi" w:hAnsiTheme="minorHAnsi" w:cstheme="minorHAnsi"/>
                <w:sz w:val="24"/>
              </w:rPr>
              <w:t xml:space="preserve">troškovi tiskanja letaka </w:t>
            </w:r>
          </w:p>
        </w:tc>
      </w:tr>
      <w:tr w:rsidR="00D54DF1" w:rsidRPr="00D238AB" w:rsidTr="00BA5DDB">
        <w:trPr>
          <w:trHeight w:val="567"/>
        </w:trPr>
        <w:tc>
          <w:tcPr>
            <w:tcW w:w="2268" w:type="dxa"/>
            <w:tcBorders>
              <w:top w:val="nil"/>
              <w:left w:val="single" w:sz="4" w:space="0" w:color="auto"/>
              <w:bottom w:val="single" w:sz="4" w:space="0" w:color="auto"/>
              <w:right w:val="single" w:sz="4" w:space="0" w:color="auto"/>
            </w:tcBorders>
            <w:shd w:val="clear" w:color="000000" w:fill="FFFF00"/>
            <w:noWrap/>
            <w:vAlign w:val="center"/>
          </w:tcPr>
          <w:p w:rsidR="00D54DF1" w:rsidRPr="00D238AB" w:rsidRDefault="00D54DF1" w:rsidP="00BA5DDB">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Vrednovanje ostvarenja</w:t>
            </w:r>
          </w:p>
        </w:tc>
        <w:tc>
          <w:tcPr>
            <w:tcW w:w="7230" w:type="dxa"/>
            <w:tcBorders>
              <w:top w:val="nil"/>
              <w:left w:val="nil"/>
              <w:bottom w:val="single" w:sz="4" w:space="0" w:color="auto"/>
              <w:right w:val="single" w:sz="4" w:space="0" w:color="auto"/>
            </w:tcBorders>
            <w:shd w:val="clear" w:color="auto" w:fill="auto"/>
            <w:noWrap/>
            <w:vAlign w:val="center"/>
          </w:tcPr>
          <w:p w:rsidR="00D54DF1" w:rsidRPr="00D238AB" w:rsidRDefault="00D54DF1" w:rsidP="00BA5DDB">
            <w:pPr>
              <w:spacing w:after="0" w:line="240" w:lineRule="auto"/>
              <w:rPr>
                <w:rFonts w:asciiTheme="minorHAnsi" w:hAnsiTheme="minorHAnsi" w:cstheme="minorHAnsi"/>
                <w:sz w:val="24"/>
              </w:rPr>
            </w:pPr>
            <w:r w:rsidRPr="00D238AB">
              <w:rPr>
                <w:rFonts w:asciiTheme="minorHAnsi" w:hAnsiTheme="minorHAnsi" w:cstheme="minorHAnsi"/>
                <w:sz w:val="24"/>
              </w:rPr>
              <w:t xml:space="preserve">odaziv učenika i roditelja, praćenje njihovih reakcija; </w:t>
            </w:r>
          </w:p>
          <w:p w:rsidR="00D54DF1" w:rsidRPr="00D238AB" w:rsidRDefault="00D54DF1" w:rsidP="00BA5DDB">
            <w:pPr>
              <w:spacing w:after="0" w:line="240" w:lineRule="auto"/>
              <w:rPr>
                <w:rFonts w:asciiTheme="minorHAnsi" w:hAnsiTheme="minorHAnsi" w:cstheme="minorHAnsi"/>
                <w:sz w:val="24"/>
              </w:rPr>
            </w:pPr>
            <w:r w:rsidRPr="00D238AB">
              <w:rPr>
                <w:rFonts w:asciiTheme="minorHAnsi" w:hAnsiTheme="minorHAnsi" w:cstheme="minorHAnsi"/>
                <w:sz w:val="24"/>
              </w:rPr>
              <w:t>interes učenika za upis (prilikom prijave za upis)</w:t>
            </w:r>
          </w:p>
        </w:tc>
      </w:tr>
      <w:tr w:rsidR="00D54DF1" w:rsidRPr="00D238AB" w:rsidTr="00BA5DDB">
        <w:trPr>
          <w:trHeight w:val="1020"/>
        </w:trPr>
        <w:tc>
          <w:tcPr>
            <w:tcW w:w="2268" w:type="dxa"/>
            <w:tcBorders>
              <w:top w:val="nil"/>
              <w:left w:val="single" w:sz="4" w:space="0" w:color="auto"/>
              <w:bottom w:val="single" w:sz="4" w:space="0" w:color="auto"/>
              <w:right w:val="single" w:sz="4" w:space="0" w:color="auto"/>
            </w:tcBorders>
            <w:shd w:val="clear" w:color="000000" w:fill="FFFF00"/>
            <w:vAlign w:val="center"/>
          </w:tcPr>
          <w:p w:rsidR="00D54DF1" w:rsidRPr="00D238AB" w:rsidRDefault="00D54DF1" w:rsidP="00BA5DDB">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Način korištenja rezultata vrednovanja</w:t>
            </w:r>
          </w:p>
        </w:tc>
        <w:tc>
          <w:tcPr>
            <w:tcW w:w="7230" w:type="dxa"/>
            <w:tcBorders>
              <w:top w:val="nil"/>
              <w:left w:val="nil"/>
              <w:bottom w:val="single" w:sz="4" w:space="0" w:color="auto"/>
              <w:right w:val="single" w:sz="4" w:space="0" w:color="auto"/>
            </w:tcBorders>
            <w:shd w:val="clear" w:color="auto" w:fill="auto"/>
            <w:vAlign w:val="center"/>
          </w:tcPr>
          <w:p w:rsidR="00D54DF1" w:rsidRPr="00D238AB" w:rsidRDefault="00D54DF1" w:rsidP="00BA5DDB">
            <w:pPr>
              <w:spacing w:after="0" w:line="240" w:lineRule="auto"/>
              <w:rPr>
                <w:rFonts w:asciiTheme="minorHAnsi" w:hAnsiTheme="minorHAnsi" w:cstheme="minorHAnsi"/>
                <w:sz w:val="24"/>
              </w:rPr>
            </w:pPr>
            <w:r w:rsidRPr="00D238AB">
              <w:rPr>
                <w:rFonts w:asciiTheme="minorHAnsi" w:hAnsiTheme="minorHAnsi" w:cstheme="minorHAnsi"/>
                <w:sz w:val="24"/>
              </w:rPr>
              <w:t>priprema za upis u školu i sljedeći Otvoreni dan</w:t>
            </w:r>
          </w:p>
        </w:tc>
      </w:tr>
    </w:tbl>
    <w:p w:rsidR="00D54DF1" w:rsidRPr="00D238AB" w:rsidRDefault="00D54DF1" w:rsidP="00DC5385">
      <w:pPr>
        <w:spacing w:after="0" w:line="240" w:lineRule="auto"/>
        <w:rPr>
          <w:rFonts w:asciiTheme="minorHAnsi" w:hAnsiTheme="minorHAnsi" w:cstheme="minorHAnsi"/>
          <w:color w:val="FF0000"/>
          <w:sz w:val="24"/>
          <w:szCs w:val="24"/>
          <w:lang w:val="pl-PL"/>
        </w:rPr>
      </w:pPr>
    </w:p>
    <w:tbl>
      <w:tblPr>
        <w:tblW w:w="9498" w:type="dxa"/>
        <w:tblCellMar>
          <w:left w:w="10" w:type="dxa"/>
          <w:right w:w="10" w:type="dxa"/>
        </w:tblCellMar>
        <w:tblLook w:val="0000" w:firstRow="0" w:lastRow="0" w:firstColumn="0" w:lastColumn="0" w:noHBand="0" w:noVBand="0"/>
      </w:tblPr>
      <w:tblGrid>
        <w:gridCol w:w="40"/>
        <w:gridCol w:w="2654"/>
        <w:gridCol w:w="6774"/>
        <w:gridCol w:w="30"/>
      </w:tblGrid>
      <w:tr w:rsidR="00D54DF1" w:rsidRPr="00D238AB" w:rsidTr="00BA5DDB">
        <w:trPr>
          <w:trHeight w:val="567"/>
        </w:trPr>
        <w:tc>
          <w:tcPr>
            <w:tcW w:w="40" w:type="dxa"/>
            <w:shd w:val="clear" w:color="auto" w:fill="auto"/>
            <w:tcMar>
              <w:top w:w="0" w:type="dxa"/>
              <w:left w:w="10" w:type="dxa"/>
              <w:bottom w:w="0" w:type="dxa"/>
              <w:right w:w="10" w:type="dxa"/>
            </w:tcMar>
          </w:tcPr>
          <w:p w:rsidR="00D54DF1" w:rsidRPr="00D238AB" w:rsidRDefault="00D54DF1" w:rsidP="00BA5DDB">
            <w:pPr>
              <w:spacing w:after="0" w:line="240" w:lineRule="auto"/>
              <w:jc w:val="center"/>
              <w:rPr>
                <w:rFonts w:asciiTheme="minorHAnsi" w:hAnsiTheme="minorHAnsi" w:cstheme="minorHAnsi"/>
                <w:caps/>
                <w:color w:val="FF0000"/>
                <w:sz w:val="24"/>
                <w:szCs w:val="24"/>
              </w:rPr>
            </w:pPr>
          </w:p>
        </w:tc>
        <w:tc>
          <w:tcPr>
            <w:tcW w:w="2654" w:type="dxa"/>
            <w:tcBorders>
              <w:top w:val="single" w:sz="4" w:space="0" w:color="000000"/>
              <w:left w:val="single" w:sz="4" w:space="0" w:color="000000"/>
              <w:bottom w:val="single" w:sz="4" w:space="0" w:color="000000"/>
              <w:right w:val="single" w:sz="4" w:space="0" w:color="000000"/>
            </w:tcBorders>
            <w:shd w:val="clear" w:color="auto" w:fill="FFFF00"/>
            <w:noWrap/>
            <w:tcMar>
              <w:top w:w="0" w:type="dxa"/>
              <w:left w:w="108" w:type="dxa"/>
              <w:bottom w:w="0" w:type="dxa"/>
              <w:right w:w="108" w:type="dxa"/>
            </w:tcMar>
            <w:vAlign w:val="center"/>
          </w:tcPr>
          <w:p w:rsidR="00D54DF1" w:rsidRPr="00D238AB" w:rsidRDefault="00D54DF1" w:rsidP="00BA5DDB">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Naziv aktivnosti</w:t>
            </w:r>
          </w:p>
        </w:tc>
        <w:tc>
          <w:tcPr>
            <w:tcW w:w="677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54DF1" w:rsidRPr="00D238AB" w:rsidRDefault="00D54DF1" w:rsidP="00BA5DDB">
            <w:pPr>
              <w:spacing w:after="0" w:line="240" w:lineRule="auto"/>
              <w:rPr>
                <w:rFonts w:asciiTheme="minorHAnsi" w:hAnsiTheme="minorHAnsi" w:cstheme="minorHAnsi"/>
              </w:rPr>
            </w:pPr>
            <w:r w:rsidRPr="00D238AB">
              <w:rPr>
                <w:rFonts w:asciiTheme="minorHAnsi" w:hAnsiTheme="minorHAnsi" w:cstheme="minorHAnsi"/>
                <w:b/>
                <w:sz w:val="24"/>
                <w:szCs w:val="24"/>
                <w:lang w:val="pl-PL"/>
              </w:rPr>
              <w:t>SVEČANA PROMOCIJA MATURANATA</w:t>
            </w:r>
          </w:p>
        </w:tc>
        <w:tc>
          <w:tcPr>
            <w:tcW w:w="30" w:type="dxa"/>
            <w:shd w:val="clear" w:color="auto" w:fill="auto"/>
            <w:tcMar>
              <w:top w:w="0" w:type="dxa"/>
              <w:left w:w="10" w:type="dxa"/>
              <w:bottom w:w="0" w:type="dxa"/>
              <w:right w:w="10" w:type="dxa"/>
            </w:tcMar>
          </w:tcPr>
          <w:p w:rsidR="00D54DF1" w:rsidRPr="00D238AB" w:rsidRDefault="00D54DF1" w:rsidP="00BA5DDB">
            <w:pPr>
              <w:spacing w:after="0" w:line="240" w:lineRule="auto"/>
              <w:rPr>
                <w:rFonts w:asciiTheme="minorHAnsi" w:hAnsiTheme="minorHAnsi" w:cstheme="minorHAnsi"/>
                <w:color w:val="FF0000"/>
              </w:rPr>
            </w:pPr>
          </w:p>
        </w:tc>
      </w:tr>
      <w:tr w:rsidR="00D54DF1" w:rsidRPr="00D238AB" w:rsidTr="00BA5DDB">
        <w:trPr>
          <w:trHeight w:val="1414"/>
        </w:trPr>
        <w:tc>
          <w:tcPr>
            <w:tcW w:w="40" w:type="dxa"/>
            <w:shd w:val="clear" w:color="auto" w:fill="auto"/>
            <w:tcMar>
              <w:top w:w="0" w:type="dxa"/>
              <w:left w:w="10" w:type="dxa"/>
              <w:bottom w:w="0" w:type="dxa"/>
              <w:right w:w="10" w:type="dxa"/>
            </w:tcMar>
          </w:tcPr>
          <w:p w:rsidR="00D54DF1" w:rsidRPr="00D238AB" w:rsidRDefault="00D54DF1" w:rsidP="00BA5DDB">
            <w:pPr>
              <w:spacing w:after="0" w:line="240" w:lineRule="auto"/>
              <w:jc w:val="center"/>
              <w:rPr>
                <w:rFonts w:asciiTheme="minorHAnsi" w:hAnsiTheme="minorHAnsi" w:cstheme="minorHAnsi"/>
                <w:caps/>
                <w:color w:val="FF0000"/>
                <w:sz w:val="24"/>
                <w:szCs w:val="24"/>
              </w:rPr>
            </w:pPr>
          </w:p>
        </w:tc>
        <w:tc>
          <w:tcPr>
            <w:tcW w:w="2654" w:type="dxa"/>
            <w:tcBorders>
              <w:left w:val="single" w:sz="4" w:space="0" w:color="000000"/>
              <w:bottom w:val="single" w:sz="4" w:space="0" w:color="000000"/>
              <w:right w:val="single" w:sz="4" w:space="0" w:color="000000"/>
            </w:tcBorders>
            <w:shd w:val="clear" w:color="auto" w:fill="FFFF00"/>
            <w:noWrap/>
            <w:tcMar>
              <w:top w:w="0" w:type="dxa"/>
              <w:left w:w="108" w:type="dxa"/>
              <w:bottom w:w="0" w:type="dxa"/>
              <w:right w:w="108" w:type="dxa"/>
            </w:tcMar>
            <w:vAlign w:val="center"/>
          </w:tcPr>
          <w:p w:rsidR="00D54DF1" w:rsidRPr="00D238AB" w:rsidRDefault="00D54DF1" w:rsidP="00BA5DDB">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Cilj aktivnosti</w:t>
            </w:r>
          </w:p>
        </w:tc>
        <w:tc>
          <w:tcPr>
            <w:tcW w:w="677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54DF1" w:rsidRPr="00D238AB" w:rsidRDefault="00D54DF1" w:rsidP="00BA5DDB">
            <w:pPr>
              <w:spacing w:after="0" w:line="240" w:lineRule="auto"/>
              <w:rPr>
                <w:rFonts w:asciiTheme="minorHAnsi" w:hAnsiTheme="minorHAnsi" w:cstheme="minorHAnsi"/>
                <w:sz w:val="24"/>
                <w:szCs w:val="24"/>
                <w:lang w:val="pl-PL"/>
              </w:rPr>
            </w:pPr>
            <w:r w:rsidRPr="00D238AB">
              <w:rPr>
                <w:rFonts w:asciiTheme="minorHAnsi" w:hAnsiTheme="minorHAnsi" w:cstheme="minorHAnsi"/>
                <w:sz w:val="24"/>
                <w:szCs w:val="24"/>
                <w:lang w:val="pl-PL"/>
              </w:rPr>
              <w:t>Svečana podjela svjedodžbi o završenom četvrtom razredu gimnazije .</w:t>
            </w:r>
          </w:p>
          <w:p w:rsidR="00D54DF1" w:rsidRPr="00D238AB" w:rsidRDefault="00D54DF1"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Dodjela nagrada učenicima koji su postigli zapažene rezultate na natjecanjima iz različitih predmeta.</w:t>
            </w:r>
          </w:p>
          <w:p w:rsidR="00D54DF1" w:rsidRPr="00D238AB" w:rsidRDefault="00D54DF1"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Proglašenje maturanta/maturantice i domaturanta/domaturantice naraštaja.</w:t>
            </w:r>
          </w:p>
        </w:tc>
        <w:tc>
          <w:tcPr>
            <w:tcW w:w="30" w:type="dxa"/>
            <w:shd w:val="clear" w:color="auto" w:fill="auto"/>
            <w:tcMar>
              <w:top w:w="0" w:type="dxa"/>
              <w:left w:w="10" w:type="dxa"/>
              <w:bottom w:w="0" w:type="dxa"/>
              <w:right w:w="10" w:type="dxa"/>
            </w:tcMar>
          </w:tcPr>
          <w:p w:rsidR="00D54DF1" w:rsidRPr="00D238AB" w:rsidRDefault="00D54DF1" w:rsidP="00BA5DDB">
            <w:pPr>
              <w:spacing w:after="0" w:line="240" w:lineRule="auto"/>
              <w:rPr>
                <w:rFonts w:asciiTheme="minorHAnsi" w:hAnsiTheme="minorHAnsi" w:cstheme="minorHAnsi"/>
                <w:color w:val="FF0000"/>
              </w:rPr>
            </w:pPr>
          </w:p>
        </w:tc>
      </w:tr>
      <w:tr w:rsidR="00D54DF1" w:rsidRPr="00D238AB" w:rsidTr="00BA5DDB">
        <w:trPr>
          <w:trHeight w:val="567"/>
        </w:trPr>
        <w:tc>
          <w:tcPr>
            <w:tcW w:w="40" w:type="dxa"/>
            <w:shd w:val="clear" w:color="auto" w:fill="auto"/>
            <w:tcMar>
              <w:top w:w="0" w:type="dxa"/>
              <w:left w:w="10" w:type="dxa"/>
              <w:bottom w:w="0" w:type="dxa"/>
              <w:right w:w="10" w:type="dxa"/>
            </w:tcMar>
          </w:tcPr>
          <w:p w:rsidR="00D54DF1" w:rsidRPr="00D238AB" w:rsidRDefault="00D54DF1" w:rsidP="00BA5DDB">
            <w:pPr>
              <w:spacing w:after="0" w:line="240" w:lineRule="auto"/>
              <w:jc w:val="center"/>
              <w:rPr>
                <w:rFonts w:asciiTheme="minorHAnsi" w:hAnsiTheme="minorHAnsi" w:cstheme="minorHAnsi"/>
                <w:caps/>
                <w:color w:val="FF0000"/>
                <w:sz w:val="24"/>
                <w:szCs w:val="24"/>
              </w:rPr>
            </w:pPr>
          </w:p>
        </w:tc>
        <w:tc>
          <w:tcPr>
            <w:tcW w:w="2654" w:type="dxa"/>
            <w:tcBorders>
              <w:left w:val="single" w:sz="4" w:space="0" w:color="000000"/>
              <w:bottom w:val="single" w:sz="4" w:space="0" w:color="000000"/>
              <w:right w:val="single" w:sz="4" w:space="0" w:color="000000"/>
            </w:tcBorders>
            <w:shd w:val="clear" w:color="auto" w:fill="FFFF00"/>
            <w:noWrap/>
            <w:tcMar>
              <w:top w:w="0" w:type="dxa"/>
              <w:left w:w="108" w:type="dxa"/>
              <w:bottom w:w="0" w:type="dxa"/>
              <w:right w:w="108" w:type="dxa"/>
            </w:tcMar>
            <w:vAlign w:val="center"/>
          </w:tcPr>
          <w:p w:rsidR="00D54DF1" w:rsidRPr="00D238AB" w:rsidRDefault="00D54DF1" w:rsidP="00BA5DDB">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Nositelji</w:t>
            </w:r>
          </w:p>
        </w:tc>
        <w:tc>
          <w:tcPr>
            <w:tcW w:w="677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54DF1" w:rsidRPr="00D238AB" w:rsidRDefault="00D54DF1" w:rsidP="00BA5DDB">
            <w:pPr>
              <w:spacing w:after="0" w:line="240" w:lineRule="auto"/>
              <w:rPr>
                <w:rFonts w:asciiTheme="minorHAnsi" w:hAnsiTheme="minorHAnsi" w:cstheme="minorHAnsi"/>
                <w:sz w:val="24"/>
                <w:szCs w:val="24"/>
                <w:lang w:val="pl-PL"/>
              </w:rPr>
            </w:pPr>
          </w:p>
          <w:p w:rsidR="00D54DF1" w:rsidRPr="00D238AB" w:rsidRDefault="00D54DF1" w:rsidP="00BA5DDB">
            <w:pPr>
              <w:spacing w:after="0" w:line="240" w:lineRule="auto"/>
              <w:rPr>
                <w:rFonts w:asciiTheme="minorHAnsi" w:hAnsiTheme="minorHAnsi" w:cstheme="minorHAnsi"/>
                <w:sz w:val="24"/>
                <w:szCs w:val="24"/>
                <w:lang w:val="pl-PL"/>
              </w:rPr>
            </w:pPr>
            <w:r w:rsidRPr="00D238AB">
              <w:rPr>
                <w:rFonts w:asciiTheme="minorHAnsi" w:hAnsiTheme="minorHAnsi" w:cstheme="minorHAnsi"/>
                <w:sz w:val="24"/>
                <w:szCs w:val="24"/>
                <w:lang w:val="pl-PL"/>
              </w:rPr>
              <w:t xml:space="preserve">Ravnateljica i razrednici maturalnih razreda </w:t>
            </w:r>
          </w:p>
          <w:p w:rsidR="00D54DF1" w:rsidRPr="00D238AB" w:rsidRDefault="00D54DF1" w:rsidP="00BA5DDB">
            <w:pPr>
              <w:spacing w:after="0" w:line="240" w:lineRule="auto"/>
              <w:rPr>
                <w:rFonts w:asciiTheme="minorHAnsi" w:hAnsiTheme="minorHAnsi" w:cstheme="minorHAnsi"/>
                <w:sz w:val="24"/>
                <w:szCs w:val="24"/>
                <w:lang w:val="pl-PL"/>
              </w:rPr>
            </w:pPr>
          </w:p>
        </w:tc>
        <w:tc>
          <w:tcPr>
            <w:tcW w:w="30" w:type="dxa"/>
            <w:shd w:val="clear" w:color="auto" w:fill="auto"/>
            <w:tcMar>
              <w:top w:w="0" w:type="dxa"/>
              <w:left w:w="10" w:type="dxa"/>
              <w:bottom w:w="0" w:type="dxa"/>
              <w:right w:w="10" w:type="dxa"/>
            </w:tcMar>
          </w:tcPr>
          <w:p w:rsidR="00D54DF1" w:rsidRPr="00D238AB" w:rsidRDefault="00D54DF1" w:rsidP="00BA5DDB">
            <w:pPr>
              <w:spacing w:after="0" w:line="240" w:lineRule="auto"/>
              <w:rPr>
                <w:rFonts w:asciiTheme="minorHAnsi" w:hAnsiTheme="minorHAnsi" w:cstheme="minorHAnsi"/>
                <w:color w:val="FF0000"/>
                <w:sz w:val="24"/>
                <w:szCs w:val="24"/>
                <w:lang w:val="pl-PL"/>
              </w:rPr>
            </w:pPr>
          </w:p>
        </w:tc>
      </w:tr>
      <w:tr w:rsidR="00D54DF1" w:rsidRPr="00D238AB" w:rsidTr="00BA5DDB">
        <w:trPr>
          <w:trHeight w:val="1020"/>
        </w:trPr>
        <w:tc>
          <w:tcPr>
            <w:tcW w:w="40" w:type="dxa"/>
            <w:shd w:val="clear" w:color="auto" w:fill="auto"/>
            <w:tcMar>
              <w:top w:w="0" w:type="dxa"/>
              <w:left w:w="10" w:type="dxa"/>
              <w:bottom w:w="0" w:type="dxa"/>
              <w:right w:w="10" w:type="dxa"/>
            </w:tcMar>
          </w:tcPr>
          <w:p w:rsidR="00D54DF1" w:rsidRPr="00D238AB" w:rsidRDefault="00D54DF1" w:rsidP="00BA5DDB">
            <w:pPr>
              <w:spacing w:after="0" w:line="240" w:lineRule="auto"/>
              <w:jc w:val="center"/>
              <w:rPr>
                <w:rFonts w:asciiTheme="minorHAnsi" w:hAnsiTheme="minorHAnsi" w:cstheme="minorHAnsi"/>
                <w:caps/>
                <w:color w:val="FF0000"/>
                <w:sz w:val="24"/>
                <w:szCs w:val="24"/>
                <w:lang w:val="pl-PL"/>
              </w:rPr>
            </w:pPr>
          </w:p>
        </w:tc>
        <w:tc>
          <w:tcPr>
            <w:tcW w:w="2654" w:type="dxa"/>
            <w:tcBorders>
              <w:left w:val="single" w:sz="4" w:space="0" w:color="000000"/>
              <w:bottom w:val="single" w:sz="4" w:space="0" w:color="000000"/>
              <w:right w:val="single" w:sz="4" w:space="0" w:color="000000"/>
            </w:tcBorders>
            <w:shd w:val="clear" w:color="auto" w:fill="FFFF00"/>
            <w:noWrap/>
            <w:tcMar>
              <w:top w:w="0" w:type="dxa"/>
              <w:left w:w="108" w:type="dxa"/>
              <w:bottom w:w="0" w:type="dxa"/>
              <w:right w:w="108" w:type="dxa"/>
            </w:tcMar>
            <w:vAlign w:val="center"/>
          </w:tcPr>
          <w:p w:rsidR="00D54DF1" w:rsidRPr="00D238AB" w:rsidRDefault="00D54DF1" w:rsidP="00BA5DDB">
            <w:pPr>
              <w:spacing w:after="0" w:line="240" w:lineRule="auto"/>
              <w:jc w:val="center"/>
              <w:rPr>
                <w:rFonts w:asciiTheme="minorHAnsi" w:hAnsiTheme="minorHAnsi" w:cstheme="minorHAnsi"/>
                <w:caps/>
                <w:sz w:val="24"/>
                <w:szCs w:val="24"/>
                <w:lang w:val="pl-PL"/>
              </w:rPr>
            </w:pPr>
            <w:r w:rsidRPr="00D238AB">
              <w:rPr>
                <w:rFonts w:asciiTheme="minorHAnsi" w:hAnsiTheme="minorHAnsi" w:cstheme="minorHAnsi"/>
                <w:caps/>
                <w:sz w:val="24"/>
                <w:szCs w:val="24"/>
                <w:lang w:val="pl-PL"/>
              </w:rPr>
              <w:t>Način realizacije</w:t>
            </w:r>
          </w:p>
        </w:tc>
        <w:tc>
          <w:tcPr>
            <w:tcW w:w="677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54DF1" w:rsidRPr="00D238AB" w:rsidRDefault="00D54DF1" w:rsidP="00BA5DDB">
            <w:pPr>
              <w:spacing w:after="0" w:line="240" w:lineRule="auto"/>
              <w:rPr>
                <w:rFonts w:asciiTheme="minorHAnsi" w:hAnsiTheme="minorHAnsi" w:cstheme="minorHAnsi"/>
              </w:rPr>
            </w:pPr>
            <w:r w:rsidRPr="00D238AB">
              <w:rPr>
                <w:rFonts w:asciiTheme="minorHAnsi" w:hAnsiTheme="minorHAnsi" w:cstheme="minorHAnsi"/>
                <w:sz w:val="24"/>
                <w:szCs w:val="24"/>
                <w:lang w:val="pl-PL"/>
              </w:rPr>
              <w:t xml:space="preserve">Svečana podjela svjedodžbi </w:t>
            </w:r>
          </w:p>
        </w:tc>
        <w:tc>
          <w:tcPr>
            <w:tcW w:w="30" w:type="dxa"/>
            <w:shd w:val="clear" w:color="auto" w:fill="auto"/>
            <w:tcMar>
              <w:top w:w="0" w:type="dxa"/>
              <w:left w:w="10" w:type="dxa"/>
              <w:bottom w:w="0" w:type="dxa"/>
              <w:right w:w="10" w:type="dxa"/>
            </w:tcMar>
          </w:tcPr>
          <w:p w:rsidR="00D54DF1" w:rsidRPr="00D238AB" w:rsidRDefault="00D54DF1" w:rsidP="00BA5DDB">
            <w:pPr>
              <w:spacing w:after="0" w:line="240" w:lineRule="auto"/>
              <w:rPr>
                <w:rFonts w:asciiTheme="minorHAnsi" w:hAnsiTheme="minorHAnsi" w:cstheme="minorHAnsi"/>
                <w:color w:val="FF0000"/>
              </w:rPr>
            </w:pPr>
          </w:p>
        </w:tc>
      </w:tr>
      <w:tr w:rsidR="00D54DF1" w:rsidRPr="00D238AB" w:rsidTr="00BA5DDB">
        <w:trPr>
          <w:trHeight w:val="567"/>
        </w:trPr>
        <w:tc>
          <w:tcPr>
            <w:tcW w:w="40" w:type="dxa"/>
            <w:shd w:val="clear" w:color="auto" w:fill="auto"/>
            <w:tcMar>
              <w:top w:w="0" w:type="dxa"/>
              <w:left w:w="10" w:type="dxa"/>
              <w:bottom w:w="0" w:type="dxa"/>
              <w:right w:w="10" w:type="dxa"/>
            </w:tcMar>
          </w:tcPr>
          <w:p w:rsidR="00D54DF1" w:rsidRPr="00D238AB" w:rsidRDefault="00D54DF1" w:rsidP="00BA5DDB">
            <w:pPr>
              <w:spacing w:after="0" w:line="240" w:lineRule="auto"/>
              <w:jc w:val="center"/>
              <w:rPr>
                <w:rFonts w:asciiTheme="minorHAnsi" w:hAnsiTheme="minorHAnsi" w:cstheme="minorHAnsi"/>
                <w:caps/>
                <w:color w:val="FF0000"/>
                <w:sz w:val="24"/>
                <w:szCs w:val="24"/>
              </w:rPr>
            </w:pPr>
          </w:p>
        </w:tc>
        <w:tc>
          <w:tcPr>
            <w:tcW w:w="2654" w:type="dxa"/>
            <w:tcBorders>
              <w:left w:val="single" w:sz="4" w:space="0" w:color="000000"/>
              <w:bottom w:val="single" w:sz="4" w:space="0" w:color="000000"/>
              <w:right w:val="single" w:sz="4" w:space="0" w:color="000000"/>
            </w:tcBorders>
            <w:shd w:val="clear" w:color="auto" w:fill="FFFF00"/>
            <w:noWrap/>
            <w:tcMar>
              <w:top w:w="0" w:type="dxa"/>
              <w:left w:w="108" w:type="dxa"/>
              <w:bottom w:w="0" w:type="dxa"/>
              <w:right w:w="108" w:type="dxa"/>
            </w:tcMar>
            <w:vAlign w:val="center"/>
          </w:tcPr>
          <w:p w:rsidR="00D54DF1" w:rsidRPr="00D238AB" w:rsidRDefault="00D54DF1" w:rsidP="00BA5DDB">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VREMENIK</w:t>
            </w:r>
          </w:p>
          <w:p w:rsidR="00D54DF1" w:rsidRPr="00D238AB" w:rsidRDefault="00D54DF1" w:rsidP="00BA5DDB">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AKTIVNOSTI</w:t>
            </w:r>
          </w:p>
        </w:tc>
        <w:tc>
          <w:tcPr>
            <w:tcW w:w="677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54DF1" w:rsidRPr="00D238AB" w:rsidRDefault="003C193A" w:rsidP="00BA5DDB">
            <w:pPr>
              <w:spacing w:after="0" w:line="240" w:lineRule="auto"/>
              <w:rPr>
                <w:rFonts w:asciiTheme="minorHAnsi" w:hAnsiTheme="minorHAnsi" w:cstheme="minorHAnsi"/>
                <w:sz w:val="24"/>
                <w:szCs w:val="24"/>
                <w:lang w:val="pl-PL"/>
              </w:rPr>
            </w:pPr>
            <w:r w:rsidRPr="00D238AB">
              <w:rPr>
                <w:rFonts w:asciiTheme="minorHAnsi" w:hAnsiTheme="minorHAnsi" w:cstheme="minorHAnsi"/>
                <w:sz w:val="24"/>
                <w:szCs w:val="24"/>
                <w:lang w:val="pl-PL"/>
              </w:rPr>
              <w:t>u svibnju 2018</w:t>
            </w:r>
            <w:r w:rsidR="00D54DF1" w:rsidRPr="00D238AB">
              <w:rPr>
                <w:rFonts w:asciiTheme="minorHAnsi" w:hAnsiTheme="minorHAnsi" w:cstheme="minorHAnsi"/>
                <w:sz w:val="24"/>
                <w:szCs w:val="24"/>
                <w:lang w:val="pl-PL"/>
              </w:rPr>
              <w:t>.</w:t>
            </w:r>
          </w:p>
        </w:tc>
        <w:tc>
          <w:tcPr>
            <w:tcW w:w="30" w:type="dxa"/>
            <w:shd w:val="clear" w:color="auto" w:fill="auto"/>
            <w:tcMar>
              <w:top w:w="0" w:type="dxa"/>
              <w:left w:w="10" w:type="dxa"/>
              <w:bottom w:w="0" w:type="dxa"/>
              <w:right w:w="10" w:type="dxa"/>
            </w:tcMar>
          </w:tcPr>
          <w:p w:rsidR="00D54DF1" w:rsidRPr="00D238AB" w:rsidRDefault="00D54DF1" w:rsidP="00BA5DDB">
            <w:pPr>
              <w:spacing w:after="0" w:line="240" w:lineRule="auto"/>
              <w:rPr>
                <w:rFonts w:asciiTheme="minorHAnsi" w:hAnsiTheme="minorHAnsi" w:cstheme="minorHAnsi"/>
                <w:color w:val="FF0000"/>
                <w:sz w:val="24"/>
                <w:szCs w:val="24"/>
                <w:lang w:val="pl-PL"/>
              </w:rPr>
            </w:pPr>
          </w:p>
        </w:tc>
      </w:tr>
      <w:tr w:rsidR="00D54DF1" w:rsidRPr="00D238AB" w:rsidTr="00BA5DDB">
        <w:trPr>
          <w:trHeight w:val="567"/>
        </w:trPr>
        <w:tc>
          <w:tcPr>
            <w:tcW w:w="40" w:type="dxa"/>
            <w:shd w:val="clear" w:color="auto" w:fill="auto"/>
            <w:tcMar>
              <w:top w:w="0" w:type="dxa"/>
              <w:left w:w="10" w:type="dxa"/>
              <w:bottom w:w="0" w:type="dxa"/>
              <w:right w:w="10" w:type="dxa"/>
            </w:tcMar>
          </w:tcPr>
          <w:p w:rsidR="00D54DF1" w:rsidRPr="00D238AB" w:rsidRDefault="00D54DF1" w:rsidP="00BA5DDB">
            <w:pPr>
              <w:spacing w:after="0" w:line="240" w:lineRule="auto"/>
              <w:jc w:val="center"/>
              <w:rPr>
                <w:rFonts w:asciiTheme="minorHAnsi" w:hAnsiTheme="minorHAnsi" w:cstheme="minorHAnsi"/>
                <w:caps/>
                <w:color w:val="FF0000"/>
                <w:sz w:val="24"/>
                <w:szCs w:val="24"/>
              </w:rPr>
            </w:pPr>
          </w:p>
        </w:tc>
        <w:tc>
          <w:tcPr>
            <w:tcW w:w="2654" w:type="dxa"/>
            <w:tcBorders>
              <w:left w:val="single" w:sz="4" w:space="0" w:color="000000"/>
              <w:bottom w:val="single" w:sz="4" w:space="0" w:color="000000"/>
              <w:right w:val="single" w:sz="4" w:space="0" w:color="000000"/>
            </w:tcBorders>
            <w:shd w:val="clear" w:color="auto" w:fill="FFFF00"/>
            <w:noWrap/>
            <w:tcMar>
              <w:top w:w="0" w:type="dxa"/>
              <w:left w:w="108" w:type="dxa"/>
              <w:bottom w:w="0" w:type="dxa"/>
              <w:right w:w="108" w:type="dxa"/>
            </w:tcMar>
            <w:vAlign w:val="center"/>
          </w:tcPr>
          <w:p w:rsidR="00D54DF1" w:rsidRPr="00D238AB" w:rsidRDefault="00D54DF1" w:rsidP="00BA5DDB">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troškovnik</w:t>
            </w:r>
          </w:p>
          <w:p w:rsidR="00D54DF1" w:rsidRPr="00D238AB" w:rsidRDefault="00D54DF1" w:rsidP="00BA5DDB">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AKTIVNOSTI</w:t>
            </w:r>
          </w:p>
        </w:tc>
        <w:tc>
          <w:tcPr>
            <w:tcW w:w="677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54DF1" w:rsidRPr="00D238AB" w:rsidRDefault="00D54DF1" w:rsidP="00BA5DDB">
            <w:pPr>
              <w:spacing w:after="0" w:line="240" w:lineRule="auto"/>
              <w:rPr>
                <w:rFonts w:asciiTheme="minorHAnsi" w:hAnsiTheme="minorHAnsi" w:cstheme="minorHAnsi"/>
                <w:sz w:val="24"/>
                <w:szCs w:val="24"/>
                <w:lang w:val="pl-PL"/>
              </w:rPr>
            </w:pPr>
            <w:r w:rsidRPr="00D238AB">
              <w:rPr>
                <w:rFonts w:asciiTheme="minorHAnsi" w:hAnsiTheme="minorHAnsi" w:cstheme="minorHAnsi"/>
                <w:sz w:val="24"/>
                <w:szCs w:val="24"/>
                <w:lang w:val="pl-PL"/>
              </w:rPr>
              <w:t>troškovi za osvježavajuće napitke – 500 kn</w:t>
            </w:r>
          </w:p>
        </w:tc>
        <w:tc>
          <w:tcPr>
            <w:tcW w:w="30" w:type="dxa"/>
            <w:shd w:val="clear" w:color="auto" w:fill="auto"/>
            <w:tcMar>
              <w:top w:w="0" w:type="dxa"/>
              <w:left w:w="10" w:type="dxa"/>
              <w:bottom w:w="0" w:type="dxa"/>
              <w:right w:w="10" w:type="dxa"/>
            </w:tcMar>
          </w:tcPr>
          <w:p w:rsidR="00D54DF1" w:rsidRPr="00D238AB" w:rsidRDefault="00D54DF1" w:rsidP="00BA5DDB">
            <w:pPr>
              <w:spacing w:after="0" w:line="240" w:lineRule="auto"/>
              <w:rPr>
                <w:rFonts w:asciiTheme="minorHAnsi" w:hAnsiTheme="minorHAnsi" w:cstheme="minorHAnsi"/>
                <w:color w:val="FF0000"/>
                <w:sz w:val="24"/>
                <w:szCs w:val="24"/>
                <w:lang w:val="pl-PL"/>
              </w:rPr>
            </w:pPr>
          </w:p>
        </w:tc>
      </w:tr>
      <w:tr w:rsidR="00D54DF1" w:rsidRPr="00D238AB" w:rsidTr="00BA5DDB">
        <w:trPr>
          <w:trHeight w:val="567"/>
        </w:trPr>
        <w:tc>
          <w:tcPr>
            <w:tcW w:w="40" w:type="dxa"/>
            <w:shd w:val="clear" w:color="auto" w:fill="auto"/>
            <w:tcMar>
              <w:top w:w="0" w:type="dxa"/>
              <w:left w:w="10" w:type="dxa"/>
              <w:bottom w:w="0" w:type="dxa"/>
              <w:right w:w="10" w:type="dxa"/>
            </w:tcMar>
          </w:tcPr>
          <w:p w:rsidR="00D54DF1" w:rsidRPr="00D238AB" w:rsidRDefault="00D54DF1" w:rsidP="00BA5DDB">
            <w:pPr>
              <w:spacing w:after="0" w:line="240" w:lineRule="auto"/>
              <w:jc w:val="center"/>
              <w:rPr>
                <w:rFonts w:asciiTheme="minorHAnsi" w:hAnsiTheme="minorHAnsi" w:cstheme="minorHAnsi"/>
                <w:caps/>
                <w:color w:val="FF0000"/>
                <w:sz w:val="24"/>
                <w:szCs w:val="24"/>
              </w:rPr>
            </w:pPr>
          </w:p>
        </w:tc>
        <w:tc>
          <w:tcPr>
            <w:tcW w:w="2654" w:type="dxa"/>
            <w:tcBorders>
              <w:left w:val="single" w:sz="4" w:space="0" w:color="000000"/>
              <w:bottom w:val="single" w:sz="4" w:space="0" w:color="000000"/>
              <w:right w:val="single" w:sz="4" w:space="0" w:color="000000"/>
            </w:tcBorders>
            <w:shd w:val="clear" w:color="auto" w:fill="FFFF00"/>
            <w:noWrap/>
            <w:tcMar>
              <w:top w:w="0" w:type="dxa"/>
              <w:left w:w="108" w:type="dxa"/>
              <w:bottom w:w="0" w:type="dxa"/>
              <w:right w:w="108" w:type="dxa"/>
            </w:tcMar>
            <w:vAlign w:val="center"/>
          </w:tcPr>
          <w:p w:rsidR="00D54DF1" w:rsidRPr="00D238AB" w:rsidRDefault="00D54DF1" w:rsidP="00BA5DDB">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w:t>
            </w:r>
          </w:p>
          <w:p w:rsidR="00D54DF1" w:rsidRPr="00D238AB" w:rsidRDefault="00D54DF1" w:rsidP="00BA5DDB">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VrednovanjA</w:t>
            </w:r>
          </w:p>
          <w:p w:rsidR="00D54DF1" w:rsidRPr="00D238AB" w:rsidRDefault="00D54DF1" w:rsidP="00BA5DDB">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AKTIVNOSTI</w:t>
            </w:r>
          </w:p>
        </w:tc>
        <w:tc>
          <w:tcPr>
            <w:tcW w:w="677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54DF1" w:rsidRPr="00D238AB" w:rsidRDefault="00D54DF1" w:rsidP="00BA5DDB">
            <w:pPr>
              <w:spacing w:after="0" w:line="240" w:lineRule="auto"/>
              <w:rPr>
                <w:rFonts w:asciiTheme="minorHAnsi" w:hAnsiTheme="minorHAnsi" w:cstheme="minorHAnsi"/>
              </w:rPr>
            </w:pPr>
            <w:r w:rsidRPr="00D238AB">
              <w:rPr>
                <w:rFonts w:asciiTheme="minorHAnsi" w:hAnsiTheme="minorHAnsi" w:cstheme="minorHAnsi"/>
                <w:sz w:val="24"/>
                <w:szCs w:val="24"/>
                <w:lang w:val="pl-PL"/>
              </w:rPr>
              <w:t>Povratne informacije od učenika</w:t>
            </w:r>
          </w:p>
        </w:tc>
        <w:tc>
          <w:tcPr>
            <w:tcW w:w="30" w:type="dxa"/>
            <w:shd w:val="clear" w:color="auto" w:fill="auto"/>
            <w:tcMar>
              <w:top w:w="0" w:type="dxa"/>
              <w:left w:w="10" w:type="dxa"/>
              <w:bottom w:w="0" w:type="dxa"/>
              <w:right w:w="10" w:type="dxa"/>
            </w:tcMar>
          </w:tcPr>
          <w:p w:rsidR="00D54DF1" w:rsidRPr="00D238AB" w:rsidRDefault="00D54DF1" w:rsidP="00BA5DDB">
            <w:pPr>
              <w:spacing w:after="0" w:line="240" w:lineRule="auto"/>
              <w:rPr>
                <w:rFonts w:asciiTheme="minorHAnsi" w:hAnsiTheme="minorHAnsi" w:cstheme="minorHAnsi"/>
                <w:color w:val="FF0000"/>
              </w:rPr>
            </w:pPr>
          </w:p>
        </w:tc>
      </w:tr>
      <w:tr w:rsidR="00D54DF1" w:rsidRPr="00D238AB" w:rsidTr="00BA5DDB">
        <w:trPr>
          <w:trHeight w:val="1020"/>
        </w:trPr>
        <w:tc>
          <w:tcPr>
            <w:tcW w:w="40" w:type="dxa"/>
            <w:shd w:val="clear" w:color="auto" w:fill="auto"/>
            <w:tcMar>
              <w:top w:w="0" w:type="dxa"/>
              <w:left w:w="10" w:type="dxa"/>
              <w:bottom w:w="0" w:type="dxa"/>
              <w:right w:w="10" w:type="dxa"/>
            </w:tcMar>
          </w:tcPr>
          <w:p w:rsidR="00D54DF1" w:rsidRPr="00D238AB" w:rsidRDefault="00D54DF1" w:rsidP="00BA5DDB">
            <w:pPr>
              <w:spacing w:after="0" w:line="240" w:lineRule="auto"/>
              <w:jc w:val="center"/>
              <w:rPr>
                <w:rFonts w:asciiTheme="minorHAnsi" w:hAnsiTheme="minorHAnsi" w:cstheme="minorHAnsi"/>
                <w:caps/>
                <w:color w:val="FF0000"/>
                <w:sz w:val="24"/>
                <w:szCs w:val="24"/>
              </w:rPr>
            </w:pPr>
          </w:p>
        </w:tc>
        <w:tc>
          <w:tcPr>
            <w:tcW w:w="2654" w:type="dxa"/>
            <w:tcBorders>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D54DF1" w:rsidRPr="00D238AB" w:rsidRDefault="00D54DF1" w:rsidP="00BA5DDB">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korištenja rezultata vrednovanja</w:t>
            </w:r>
          </w:p>
        </w:tc>
        <w:tc>
          <w:tcPr>
            <w:tcW w:w="677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54DF1" w:rsidRPr="00D238AB" w:rsidRDefault="00D54DF1" w:rsidP="00BA5DDB">
            <w:pPr>
              <w:spacing w:after="0" w:line="240" w:lineRule="auto"/>
              <w:rPr>
                <w:rFonts w:asciiTheme="minorHAnsi" w:hAnsiTheme="minorHAnsi" w:cstheme="minorHAnsi"/>
                <w:sz w:val="24"/>
                <w:szCs w:val="24"/>
                <w:lang w:val="pl-PL"/>
              </w:rPr>
            </w:pPr>
            <w:r w:rsidRPr="00D238AB">
              <w:rPr>
                <w:rFonts w:asciiTheme="minorHAnsi" w:hAnsiTheme="minorHAnsi" w:cstheme="minorHAnsi"/>
                <w:sz w:val="24"/>
                <w:szCs w:val="24"/>
                <w:lang w:val="pl-PL"/>
              </w:rPr>
              <w:t>Za pripremu budućih manifestacija (Dana škole, Svečane promocije maturanata)</w:t>
            </w:r>
          </w:p>
        </w:tc>
        <w:tc>
          <w:tcPr>
            <w:tcW w:w="30" w:type="dxa"/>
            <w:shd w:val="clear" w:color="auto" w:fill="auto"/>
            <w:tcMar>
              <w:top w:w="0" w:type="dxa"/>
              <w:left w:w="10" w:type="dxa"/>
              <w:bottom w:w="0" w:type="dxa"/>
              <w:right w:w="10" w:type="dxa"/>
            </w:tcMar>
          </w:tcPr>
          <w:p w:rsidR="00D54DF1" w:rsidRPr="00D238AB" w:rsidRDefault="00D54DF1" w:rsidP="00BA5DDB">
            <w:pPr>
              <w:spacing w:after="0" w:line="240" w:lineRule="auto"/>
              <w:rPr>
                <w:rFonts w:asciiTheme="minorHAnsi" w:hAnsiTheme="minorHAnsi" w:cstheme="minorHAnsi"/>
                <w:color w:val="FF0000"/>
                <w:sz w:val="24"/>
                <w:szCs w:val="24"/>
                <w:lang w:val="pl-PL"/>
              </w:rPr>
            </w:pPr>
          </w:p>
        </w:tc>
      </w:tr>
    </w:tbl>
    <w:p w:rsidR="00D54DF1" w:rsidRPr="00D238AB" w:rsidRDefault="00D54DF1" w:rsidP="00D54DF1">
      <w:pPr>
        <w:rPr>
          <w:rFonts w:asciiTheme="minorHAnsi" w:eastAsia="Times New Roman" w:hAnsiTheme="minorHAnsi" w:cstheme="minorHAnsi"/>
          <w:color w:val="FF0000"/>
          <w:sz w:val="16"/>
          <w:szCs w:val="16"/>
          <w:lang w:val="pl-PL"/>
        </w:rPr>
      </w:pPr>
    </w:p>
    <w:tbl>
      <w:tblPr>
        <w:tblW w:w="9464" w:type="dxa"/>
        <w:tblCellMar>
          <w:left w:w="10" w:type="dxa"/>
          <w:right w:w="10" w:type="dxa"/>
        </w:tblCellMar>
        <w:tblLook w:val="0000" w:firstRow="0" w:lastRow="0" w:firstColumn="0" w:lastColumn="0" w:noHBand="0" w:noVBand="0"/>
      </w:tblPr>
      <w:tblGrid>
        <w:gridCol w:w="2689"/>
        <w:gridCol w:w="6775"/>
      </w:tblGrid>
      <w:tr w:rsidR="00D54DF1" w:rsidRPr="00D238AB" w:rsidTr="00BA5DDB">
        <w:tc>
          <w:tcPr>
            <w:tcW w:w="268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D54DF1" w:rsidRPr="00D238AB" w:rsidRDefault="00D54DF1" w:rsidP="00BA5DDB">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Naziv aktivnosti</w:t>
            </w:r>
          </w:p>
        </w:tc>
        <w:tc>
          <w:tcPr>
            <w:tcW w:w="6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4DF1" w:rsidRPr="00D238AB" w:rsidRDefault="00D54DF1" w:rsidP="00BA5DDB">
            <w:pPr>
              <w:spacing w:after="0" w:line="240" w:lineRule="auto"/>
              <w:rPr>
                <w:rFonts w:asciiTheme="minorHAnsi" w:hAnsiTheme="minorHAnsi" w:cstheme="minorHAnsi"/>
                <w:b/>
                <w:sz w:val="24"/>
                <w:szCs w:val="24"/>
              </w:rPr>
            </w:pPr>
          </w:p>
          <w:p w:rsidR="00D54DF1" w:rsidRPr="00D238AB" w:rsidRDefault="003C193A" w:rsidP="00BA5DDB">
            <w:pPr>
              <w:spacing w:after="0" w:line="240" w:lineRule="auto"/>
              <w:rPr>
                <w:rFonts w:asciiTheme="minorHAnsi" w:hAnsiTheme="minorHAnsi" w:cstheme="minorHAnsi"/>
                <w:b/>
                <w:sz w:val="24"/>
                <w:szCs w:val="24"/>
              </w:rPr>
            </w:pPr>
            <w:r w:rsidRPr="00D238AB">
              <w:rPr>
                <w:rFonts w:asciiTheme="minorHAnsi" w:hAnsiTheme="minorHAnsi" w:cstheme="minorHAnsi"/>
                <w:b/>
                <w:sz w:val="24"/>
                <w:szCs w:val="24"/>
              </w:rPr>
              <w:t>OBILJEŽAVANJE DANA ŠKOLE 2018</w:t>
            </w:r>
            <w:r w:rsidR="00D54DF1" w:rsidRPr="00D238AB">
              <w:rPr>
                <w:rFonts w:asciiTheme="minorHAnsi" w:hAnsiTheme="minorHAnsi" w:cstheme="minorHAnsi"/>
                <w:b/>
                <w:sz w:val="24"/>
                <w:szCs w:val="24"/>
              </w:rPr>
              <w:t xml:space="preserve">. god. </w:t>
            </w:r>
          </w:p>
          <w:p w:rsidR="00D54DF1" w:rsidRPr="00D238AB" w:rsidRDefault="00D54DF1" w:rsidP="00BA5DDB">
            <w:pPr>
              <w:spacing w:after="0" w:line="240" w:lineRule="auto"/>
              <w:rPr>
                <w:rFonts w:asciiTheme="minorHAnsi" w:hAnsiTheme="minorHAnsi" w:cstheme="minorHAnsi"/>
                <w:b/>
                <w:sz w:val="24"/>
                <w:szCs w:val="24"/>
              </w:rPr>
            </w:pPr>
          </w:p>
        </w:tc>
      </w:tr>
      <w:tr w:rsidR="00D54DF1" w:rsidRPr="00D238AB" w:rsidTr="00BA5DDB">
        <w:tc>
          <w:tcPr>
            <w:tcW w:w="268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D54DF1" w:rsidRPr="00D238AB" w:rsidRDefault="00D54DF1" w:rsidP="00BA5DDB">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Cilj AKTIVNOSTI</w:t>
            </w:r>
          </w:p>
        </w:tc>
        <w:tc>
          <w:tcPr>
            <w:tcW w:w="6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4DF1" w:rsidRPr="00D238AB" w:rsidRDefault="00D54DF1" w:rsidP="00BA5DDB">
            <w:pPr>
              <w:spacing w:after="0" w:line="240" w:lineRule="auto"/>
              <w:rPr>
                <w:rFonts w:asciiTheme="minorHAnsi" w:hAnsiTheme="minorHAnsi" w:cstheme="minorHAnsi"/>
                <w:sz w:val="24"/>
                <w:szCs w:val="24"/>
              </w:rPr>
            </w:pPr>
          </w:p>
          <w:p w:rsidR="00D54DF1" w:rsidRPr="00D238AB" w:rsidRDefault="00D54DF1"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Njegovanje tradicije, poticanje međusobne suradnje između učenika kao</w:t>
            </w:r>
            <w:r w:rsidR="003C193A" w:rsidRPr="00D238AB">
              <w:rPr>
                <w:rFonts w:asciiTheme="minorHAnsi" w:hAnsiTheme="minorHAnsi" w:cstheme="minorHAnsi"/>
                <w:sz w:val="24"/>
                <w:szCs w:val="24"/>
              </w:rPr>
              <w:t xml:space="preserve"> i između učenika i profesora. </w:t>
            </w:r>
          </w:p>
        </w:tc>
      </w:tr>
      <w:tr w:rsidR="00D54DF1" w:rsidRPr="00D238AB" w:rsidTr="00BA5DDB">
        <w:tc>
          <w:tcPr>
            <w:tcW w:w="268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D54DF1" w:rsidRPr="00D238AB" w:rsidRDefault="00D54DF1" w:rsidP="00BA5DDB">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NOSITELJI</w:t>
            </w:r>
          </w:p>
        </w:tc>
        <w:tc>
          <w:tcPr>
            <w:tcW w:w="6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4DF1" w:rsidRPr="00D238AB" w:rsidRDefault="00D54DF1" w:rsidP="00BA5DDB">
            <w:pPr>
              <w:spacing w:after="0" w:line="240" w:lineRule="auto"/>
              <w:rPr>
                <w:rFonts w:asciiTheme="minorHAnsi" w:hAnsiTheme="minorHAnsi" w:cstheme="minorHAnsi"/>
                <w:sz w:val="24"/>
                <w:szCs w:val="24"/>
              </w:rPr>
            </w:pPr>
          </w:p>
          <w:p w:rsidR="003C193A" w:rsidRPr="00D238AB" w:rsidRDefault="00D54DF1"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Profesori i učenici  XVI. gimnazije.</w:t>
            </w:r>
          </w:p>
        </w:tc>
      </w:tr>
      <w:tr w:rsidR="00D54DF1" w:rsidRPr="00D238AB" w:rsidTr="00BA5DDB">
        <w:tc>
          <w:tcPr>
            <w:tcW w:w="268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D54DF1" w:rsidRPr="00D238AB" w:rsidRDefault="00D54DF1" w:rsidP="00BA5DDB">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REALIZACIJE</w:t>
            </w:r>
          </w:p>
        </w:tc>
        <w:tc>
          <w:tcPr>
            <w:tcW w:w="6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4DF1" w:rsidRPr="00D238AB" w:rsidRDefault="00D54DF1" w:rsidP="00BA5DDB">
            <w:pPr>
              <w:spacing w:after="0" w:line="240" w:lineRule="auto"/>
              <w:rPr>
                <w:rFonts w:asciiTheme="minorHAnsi" w:hAnsiTheme="minorHAnsi" w:cstheme="minorHAnsi"/>
                <w:sz w:val="24"/>
                <w:szCs w:val="24"/>
              </w:rPr>
            </w:pPr>
          </w:p>
          <w:p w:rsidR="00D54DF1" w:rsidRPr="00D238AB" w:rsidRDefault="00D54DF1"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 xml:space="preserve">Jednodnevni </w:t>
            </w:r>
            <w:r w:rsidR="003C193A" w:rsidRPr="00D238AB">
              <w:rPr>
                <w:rFonts w:asciiTheme="minorHAnsi" w:hAnsiTheme="minorHAnsi" w:cstheme="minorHAnsi"/>
                <w:sz w:val="24"/>
                <w:szCs w:val="24"/>
              </w:rPr>
              <w:t xml:space="preserve">ili višednevni </w:t>
            </w:r>
            <w:r w:rsidRPr="00D238AB">
              <w:rPr>
                <w:rFonts w:asciiTheme="minorHAnsi" w:hAnsiTheme="minorHAnsi" w:cstheme="minorHAnsi"/>
                <w:sz w:val="24"/>
                <w:szCs w:val="24"/>
              </w:rPr>
              <w:t>razredni izleti</w:t>
            </w:r>
            <w:r w:rsidR="003C193A" w:rsidRPr="00D238AB">
              <w:rPr>
                <w:rFonts w:asciiTheme="minorHAnsi" w:hAnsiTheme="minorHAnsi" w:cstheme="minorHAnsi"/>
                <w:sz w:val="24"/>
                <w:szCs w:val="24"/>
              </w:rPr>
              <w:t xml:space="preserve"> (prema programu za svaku generaciju).</w:t>
            </w:r>
          </w:p>
        </w:tc>
      </w:tr>
      <w:tr w:rsidR="00D54DF1" w:rsidRPr="00D238AB" w:rsidTr="00BA5DDB">
        <w:tc>
          <w:tcPr>
            <w:tcW w:w="268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D54DF1" w:rsidRPr="00D238AB" w:rsidRDefault="00D54DF1" w:rsidP="00BA5DDB">
            <w:pPr>
              <w:spacing w:after="0" w:line="240" w:lineRule="auto"/>
              <w:jc w:val="center"/>
              <w:rPr>
                <w:rFonts w:asciiTheme="minorHAnsi" w:hAnsiTheme="minorHAnsi" w:cstheme="minorHAnsi"/>
                <w:caps/>
                <w:color w:val="FF0000"/>
                <w:sz w:val="24"/>
                <w:szCs w:val="24"/>
              </w:rPr>
            </w:pPr>
            <w:r w:rsidRPr="00D238AB">
              <w:rPr>
                <w:rFonts w:asciiTheme="minorHAnsi" w:hAnsiTheme="minorHAnsi" w:cstheme="minorHAnsi"/>
                <w:caps/>
                <w:sz w:val="24"/>
                <w:szCs w:val="24"/>
              </w:rPr>
              <w:t>VREMENIK AKTIVNOSTI</w:t>
            </w:r>
          </w:p>
        </w:tc>
        <w:tc>
          <w:tcPr>
            <w:tcW w:w="6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4DF1" w:rsidRPr="00D238AB" w:rsidRDefault="00BA3DC8" w:rsidP="00BA3DC8">
            <w:pPr>
              <w:spacing w:after="0" w:line="240" w:lineRule="auto"/>
              <w:rPr>
                <w:rFonts w:asciiTheme="minorHAnsi" w:hAnsiTheme="minorHAnsi" w:cstheme="minorHAnsi"/>
                <w:color w:val="FF0000"/>
                <w:sz w:val="24"/>
                <w:szCs w:val="24"/>
              </w:rPr>
            </w:pPr>
            <w:r w:rsidRPr="00D238AB">
              <w:rPr>
                <w:rFonts w:asciiTheme="minorHAnsi" w:hAnsiTheme="minorHAnsi" w:cstheme="minorHAnsi"/>
                <w:sz w:val="24"/>
                <w:szCs w:val="24"/>
              </w:rPr>
              <w:t>20. trav</w:t>
            </w:r>
            <w:r w:rsidR="00767822" w:rsidRPr="00D238AB">
              <w:rPr>
                <w:rFonts w:asciiTheme="minorHAnsi" w:hAnsiTheme="minorHAnsi" w:cstheme="minorHAnsi"/>
                <w:sz w:val="24"/>
                <w:szCs w:val="24"/>
              </w:rPr>
              <w:t>nja 2018</w:t>
            </w:r>
            <w:r w:rsidR="00D54DF1" w:rsidRPr="00D238AB">
              <w:rPr>
                <w:rFonts w:asciiTheme="minorHAnsi" w:hAnsiTheme="minorHAnsi" w:cstheme="minorHAnsi"/>
                <w:sz w:val="24"/>
                <w:szCs w:val="24"/>
              </w:rPr>
              <w:t>.</w:t>
            </w:r>
          </w:p>
        </w:tc>
      </w:tr>
      <w:tr w:rsidR="00D54DF1" w:rsidRPr="00D238AB" w:rsidTr="00BA5DDB">
        <w:tc>
          <w:tcPr>
            <w:tcW w:w="268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D54DF1" w:rsidRPr="00D238AB" w:rsidRDefault="00D54DF1" w:rsidP="00BA5DDB">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TROŠKOVNIK AKTIVNOSTI</w:t>
            </w:r>
          </w:p>
        </w:tc>
        <w:tc>
          <w:tcPr>
            <w:tcW w:w="6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4DF1" w:rsidRPr="00D238AB" w:rsidRDefault="00D54DF1"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Troškove snosi agencija koja organizira putovanje.</w:t>
            </w:r>
          </w:p>
        </w:tc>
      </w:tr>
      <w:tr w:rsidR="00D54DF1" w:rsidRPr="00D238AB" w:rsidTr="00BA5DDB">
        <w:tc>
          <w:tcPr>
            <w:tcW w:w="268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D54DF1" w:rsidRPr="00D238AB" w:rsidRDefault="00D54DF1" w:rsidP="00BA5DDB">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VREDnoVANJA AKTIVNOSTI</w:t>
            </w:r>
          </w:p>
        </w:tc>
        <w:tc>
          <w:tcPr>
            <w:tcW w:w="6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4DF1" w:rsidRPr="00D238AB" w:rsidRDefault="00D54DF1" w:rsidP="00BA5DDB">
            <w:pPr>
              <w:spacing w:after="0" w:line="240" w:lineRule="auto"/>
              <w:rPr>
                <w:rFonts w:asciiTheme="minorHAnsi" w:hAnsiTheme="minorHAnsi" w:cstheme="minorHAnsi"/>
              </w:rPr>
            </w:pPr>
            <w:r w:rsidRPr="00D238AB">
              <w:rPr>
                <w:rFonts w:asciiTheme="minorHAnsi" w:hAnsiTheme="minorHAnsi" w:cstheme="minorHAnsi"/>
                <w:sz w:val="24"/>
                <w:szCs w:val="24"/>
                <w:lang w:val="pl-PL"/>
              </w:rPr>
              <w:t>Povratne informacije od učenika.</w:t>
            </w:r>
          </w:p>
        </w:tc>
      </w:tr>
      <w:tr w:rsidR="00D54DF1" w:rsidRPr="00D238AB" w:rsidTr="00BA5DDB">
        <w:tc>
          <w:tcPr>
            <w:tcW w:w="268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D54DF1" w:rsidRPr="00D238AB" w:rsidRDefault="00D54DF1" w:rsidP="00BA5DDB">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KORIŠTENJA REZULTATA VREDNOVANJA</w:t>
            </w:r>
          </w:p>
        </w:tc>
        <w:tc>
          <w:tcPr>
            <w:tcW w:w="6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4DF1" w:rsidRPr="00D238AB" w:rsidRDefault="00D54DF1"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Razvijanje interesa učenika za nova mjesta i sticanje novih znanja.</w:t>
            </w:r>
          </w:p>
        </w:tc>
      </w:tr>
    </w:tbl>
    <w:p w:rsidR="00BA5CA7" w:rsidRPr="00D238AB" w:rsidRDefault="006B7473" w:rsidP="00BA5CA7">
      <w:pPr>
        <w:rPr>
          <w:rFonts w:asciiTheme="minorHAnsi" w:hAnsiTheme="minorHAnsi" w:cstheme="minorHAnsi"/>
          <w:b/>
          <w:sz w:val="28"/>
          <w:szCs w:val="28"/>
        </w:rPr>
      </w:pPr>
      <w:r w:rsidRPr="00D238AB">
        <w:rPr>
          <w:rFonts w:asciiTheme="minorHAnsi" w:hAnsiTheme="minorHAnsi" w:cstheme="minorHAnsi"/>
          <w:b/>
          <w:sz w:val="28"/>
          <w:szCs w:val="28"/>
        </w:rPr>
        <w:lastRenderedPageBreak/>
        <w:t>11</w:t>
      </w:r>
      <w:r w:rsidR="00BA5CA7" w:rsidRPr="00D238AB">
        <w:rPr>
          <w:rFonts w:asciiTheme="minorHAnsi" w:hAnsiTheme="minorHAnsi" w:cstheme="minorHAnsi"/>
          <w:b/>
          <w:sz w:val="28"/>
          <w:szCs w:val="28"/>
        </w:rPr>
        <w:t>. SURADNJA S INOZEMNIM ŠKOLAMA</w:t>
      </w:r>
    </w:p>
    <w:tbl>
      <w:tblPr>
        <w:tblW w:w="9416" w:type="dxa"/>
        <w:tblCellMar>
          <w:left w:w="10" w:type="dxa"/>
          <w:right w:w="10" w:type="dxa"/>
        </w:tblCellMar>
        <w:tblLook w:val="0000" w:firstRow="0" w:lastRow="0" w:firstColumn="0" w:lastColumn="0" w:noHBand="0" w:noVBand="0"/>
      </w:tblPr>
      <w:tblGrid>
        <w:gridCol w:w="2235"/>
        <w:gridCol w:w="7181"/>
      </w:tblGrid>
      <w:tr w:rsidR="00BA5CA7" w:rsidRPr="00D238AB" w:rsidTr="00BA5DDB">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BA5CA7" w:rsidRPr="00D238AB" w:rsidRDefault="00BA5CA7" w:rsidP="00BA5DDB">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Naziv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5CA7" w:rsidRPr="00D238AB" w:rsidRDefault="00BA5CA7" w:rsidP="00BA5DDB">
            <w:pPr>
              <w:snapToGrid w:val="0"/>
              <w:spacing w:after="0" w:line="240" w:lineRule="auto"/>
              <w:jc w:val="both"/>
              <w:textAlignment w:val="auto"/>
              <w:rPr>
                <w:rFonts w:asciiTheme="minorHAnsi" w:eastAsia="Times New Roman" w:hAnsiTheme="minorHAnsi" w:cstheme="minorHAnsi"/>
                <w:b/>
                <w:sz w:val="24"/>
                <w:szCs w:val="24"/>
                <w:lang w:eastAsia="ar-SA"/>
              </w:rPr>
            </w:pPr>
          </w:p>
          <w:p w:rsidR="00BA5CA7" w:rsidRPr="00D238AB" w:rsidRDefault="00BA5CA7" w:rsidP="00BA5DDB">
            <w:pPr>
              <w:snapToGrid w:val="0"/>
              <w:spacing w:after="0" w:line="240" w:lineRule="auto"/>
              <w:jc w:val="both"/>
              <w:textAlignment w:val="auto"/>
              <w:rPr>
                <w:rFonts w:asciiTheme="minorHAnsi" w:eastAsia="Times New Roman" w:hAnsiTheme="minorHAnsi" w:cstheme="minorHAnsi"/>
                <w:b/>
                <w:sz w:val="24"/>
                <w:szCs w:val="24"/>
                <w:lang w:eastAsia="ar-SA"/>
              </w:rPr>
            </w:pPr>
            <w:r w:rsidRPr="00D238AB">
              <w:rPr>
                <w:rFonts w:asciiTheme="minorHAnsi" w:eastAsia="Times New Roman" w:hAnsiTheme="minorHAnsi" w:cstheme="minorHAnsi"/>
                <w:b/>
                <w:sz w:val="24"/>
                <w:szCs w:val="24"/>
                <w:lang w:eastAsia="ar-SA"/>
              </w:rPr>
              <w:t xml:space="preserve">MEĐUNARODNA SURADNJA SA ZEMLJAMA EUROPSKE UNIJE </w:t>
            </w:r>
          </w:p>
          <w:p w:rsidR="00BA5CA7" w:rsidRPr="00D238AB" w:rsidRDefault="00BA5CA7" w:rsidP="00BA5DDB">
            <w:pPr>
              <w:snapToGrid w:val="0"/>
              <w:spacing w:after="0" w:line="240" w:lineRule="auto"/>
              <w:jc w:val="both"/>
              <w:textAlignment w:val="auto"/>
              <w:rPr>
                <w:rFonts w:asciiTheme="minorHAnsi" w:eastAsia="Times New Roman" w:hAnsiTheme="minorHAnsi" w:cstheme="minorHAnsi"/>
                <w:b/>
                <w:sz w:val="24"/>
                <w:szCs w:val="24"/>
                <w:lang w:eastAsia="ar-SA"/>
              </w:rPr>
            </w:pPr>
          </w:p>
        </w:tc>
      </w:tr>
      <w:tr w:rsidR="00BA5CA7" w:rsidRPr="00D238AB" w:rsidTr="00BA5DDB">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BA5CA7" w:rsidRPr="00D238AB" w:rsidRDefault="00BA5CA7" w:rsidP="00BA5DDB">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Cilj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5CA7" w:rsidRPr="00D238AB" w:rsidRDefault="00BA5CA7" w:rsidP="00BA5DDB">
            <w:pPr>
              <w:snapToGrid w:val="0"/>
              <w:spacing w:after="0" w:line="240" w:lineRule="auto"/>
              <w:jc w:val="both"/>
              <w:textAlignment w:val="auto"/>
              <w:rPr>
                <w:rFonts w:asciiTheme="minorHAnsi" w:eastAsia="Times New Roman" w:hAnsiTheme="minorHAnsi" w:cstheme="minorHAnsi"/>
                <w:sz w:val="24"/>
                <w:szCs w:val="24"/>
                <w:lang w:eastAsia="ar-SA"/>
              </w:rPr>
            </w:pPr>
          </w:p>
          <w:p w:rsidR="00BA5CA7" w:rsidRPr="00D238AB" w:rsidRDefault="00BA5CA7" w:rsidP="00BA5DDB">
            <w:pPr>
              <w:snapToGrid w:val="0"/>
              <w:spacing w:after="0" w:line="240" w:lineRule="auto"/>
              <w:jc w:val="both"/>
              <w:textAlignment w:val="auto"/>
              <w:rPr>
                <w:rFonts w:asciiTheme="minorHAnsi" w:eastAsia="Times New Roman" w:hAnsiTheme="minorHAnsi" w:cstheme="minorHAnsi"/>
                <w:sz w:val="24"/>
                <w:szCs w:val="24"/>
                <w:lang w:eastAsia="ar-SA"/>
              </w:rPr>
            </w:pPr>
            <w:r w:rsidRPr="00D238AB">
              <w:rPr>
                <w:rFonts w:asciiTheme="minorHAnsi" w:eastAsia="Times New Roman" w:hAnsiTheme="minorHAnsi" w:cstheme="minorHAnsi"/>
                <w:sz w:val="24"/>
                <w:szCs w:val="24"/>
                <w:lang w:eastAsia="ar-SA"/>
              </w:rPr>
              <w:t>Razvijati zanimanje za civilizaciju i kulturu ostalih zemalja EU te produbiti znanje stečeno u redovnoj nastavi kroz međunarodnu suradnju</w:t>
            </w:r>
          </w:p>
          <w:p w:rsidR="00BA5CA7" w:rsidRPr="00D238AB" w:rsidRDefault="00BA5CA7" w:rsidP="00BA5DDB">
            <w:pPr>
              <w:snapToGrid w:val="0"/>
              <w:spacing w:after="0" w:line="240" w:lineRule="auto"/>
              <w:jc w:val="both"/>
              <w:textAlignment w:val="auto"/>
              <w:rPr>
                <w:rFonts w:asciiTheme="minorHAnsi" w:eastAsia="Times New Roman" w:hAnsiTheme="minorHAnsi" w:cstheme="minorHAnsi"/>
                <w:sz w:val="24"/>
                <w:szCs w:val="24"/>
                <w:lang w:eastAsia="ar-SA"/>
              </w:rPr>
            </w:pPr>
          </w:p>
        </w:tc>
      </w:tr>
      <w:tr w:rsidR="00BA5CA7" w:rsidRPr="00D238AB" w:rsidTr="00BA5DDB">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BA5CA7" w:rsidRPr="00D238AB" w:rsidRDefault="00BA5CA7" w:rsidP="00BA5DDB">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NOSITELJI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5CA7" w:rsidRPr="00D238AB" w:rsidRDefault="00BA5CA7" w:rsidP="00BA5DDB">
            <w:pPr>
              <w:suppressAutoHyphens w:val="0"/>
              <w:snapToGrid w:val="0"/>
              <w:spacing w:after="0" w:line="240" w:lineRule="auto"/>
              <w:ind w:left="720"/>
              <w:jc w:val="both"/>
              <w:textAlignment w:val="auto"/>
              <w:rPr>
                <w:rFonts w:asciiTheme="minorHAnsi" w:eastAsia="Times New Roman" w:hAnsiTheme="minorHAnsi" w:cstheme="minorHAnsi"/>
                <w:sz w:val="24"/>
                <w:szCs w:val="24"/>
                <w:lang w:eastAsia="ar-SA"/>
              </w:rPr>
            </w:pPr>
          </w:p>
          <w:p w:rsidR="00BA5CA7" w:rsidRPr="00D238AB" w:rsidRDefault="00BA5CA7" w:rsidP="00BA5DDB">
            <w:pPr>
              <w:numPr>
                <w:ilvl w:val="0"/>
                <w:numId w:val="12"/>
              </w:numPr>
              <w:suppressAutoHyphens w:val="0"/>
              <w:snapToGrid w:val="0"/>
              <w:spacing w:after="0" w:line="240" w:lineRule="auto"/>
              <w:jc w:val="both"/>
              <w:textAlignment w:val="auto"/>
              <w:rPr>
                <w:rFonts w:asciiTheme="minorHAnsi" w:eastAsia="Times New Roman" w:hAnsiTheme="minorHAnsi" w:cstheme="minorHAnsi"/>
                <w:sz w:val="24"/>
                <w:szCs w:val="24"/>
                <w:lang w:eastAsia="ar-SA"/>
              </w:rPr>
            </w:pPr>
            <w:r w:rsidRPr="00D238AB">
              <w:rPr>
                <w:rFonts w:asciiTheme="minorHAnsi" w:eastAsia="Times New Roman" w:hAnsiTheme="minorHAnsi" w:cstheme="minorHAnsi"/>
                <w:sz w:val="24"/>
                <w:szCs w:val="24"/>
                <w:lang w:eastAsia="ar-SA"/>
              </w:rPr>
              <w:t>Svi zainteresirani profesori XVI. gimnazije</w:t>
            </w:r>
          </w:p>
          <w:p w:rsidR="00BA5CA7" w:rsidRPr="00D238AB" w:rsidRDefault="00BA5CA7" w:rsidP="00BA5DDB">
            <w:pPr>
              <w:numPr>
                <w:ilvl w:val="0"/>
                <w:numId w:val="12"/>
              </w:numPr>
              <w:suppressAutoHyphens w:val="0"/>
              <w:snapToGrid w:val="0"/>
              <w:spacing w:after="0" w:line="240" w:lineRule="auto"/>
              <w:jc w:val="both"/>
              <w:textAlignment w:val="auto"/>
              <w:rPr>
                <w:rFonts w:asciiTheme="minorHAnsi" w:eastAsia="Times New Roman" w:hAnsiTheme="minorHAnsi" w:cstheme="minorHAnsi"/>
                <w:sz w:val="24"/>
                <w:szCs w:val="24"/>
                <w:lang w:eastAsia="ar-SA"/>
              </w:rPr>
            </w:pPr>
            <w:r w:rsidRPr="00D238AB">
              <w:rPr>
                <w:rFonts w:asciiTheme="minorHAnsi" w:eastAsia="Times New Roman" w:hAnsiTheme="minorHAnsi" w:cstheme="minorHAnsi"/>
                <w:sz w:val="24"/>
                <w:szCs w:val="24"/>
                <w:lang w:eastAsia="ar-SA"/>
              </w:rPr>
              <w:t>Svi zainteresirani profesori iz partner-škola</w:t>
            </w:r>
          </w:p>
          <w:p w:rsidR="00BA5CA7" w:rsidRPr="00D238AB" w:rsidRDefault="00BA5CA7" w:rsidP="00BA5DDB">
            <w:pPr>
              <w:numPr>
                <w:ilvl w:val="0"/>
                <w:numId w:val="12"/>
              </w:numPr>
              <w:suppressAutoHyphens w:val="0"/>
              <w:snapToGrid w:val="0"/>
              <w:spacing w:after="0" w:line="240" w:lineRule="auto"/>
              <w:jc w:val="both"/>
              <w:textAlignment w:val="auto"/>
              <w:rPr>
                <w:rFonts w:asciiTheme="minorHAnsi" w:eastAsia="Times New Roman" w:hAnsiTheme="minorHAnsi" w:cstheme="minorHAnsi"/>
                <w:sz w:val="24"/>
                <w:szCs w:val="24"/>
                <w:lang w:eastAsia="ar-SA"/>
              </w:rPr>
            </w:pPr>
            <w:r w:rsidRPr="00D238AB">
              <w:rPr>
                <w:rFonts w:asciiTheme="minorHAnsi" w:eastAsia="Times New Roman" w:hAnsiTheme="minorHAnsi" w:cstheme="minorHAnsi"/>
                <w:sz w:val="24"/>
                <w:szCs w:val="24"/>
                <w:lang w:eastAsia="ar-SA"/>
              </w:rPr>
              <w:t>Svi zainteresirani učenici iz naše škole kao i iz partner-škola koji žele međusobno produbiti stečena znanja te razvijati interes za civilizaciju i kulturu zemalja EU</w:t>
            </w:r>
          </w:p>
          <w:p w:rsidR="00BA5CA7" w:rsidRPr="00D238AB" w:rsidRDefault="00BA5CA7" w:rsidP="00BA5DDB">
            <w:pPr>
              <w:suppressAutoHyphens w:val="0"/>
              <w:snapToGrid w:val="0"/>
              <w:spacing w:after="0" w:line="240" w:lineRule="auto"/>
              <w:jc w:val="both"/>
              <w:textAlignment w:val="auto"/>
              <w:rPr>
                <w:rFonts w:asciiTheme="minorHAnsi" w:eastAsia="Times New Roman" w:hAnsiTheme="minorHAnsi" w:cstheme="minorHAnsi"/>
                <w:sz w:val="24"/>
                <w:szCs w:val="24"/>
                <w:lang w:eastAsia="ar-SA"/>
              </w:rPr>
            </w:pPr>
          </w:p>
        </w:tc>
      </w:tr>
      <w:tr w:rsidR="00BA5CA7" w:rsidRPr="00D238AB" w:rsidTr="00BA5DDB">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BA5CA7" w:rsidRPr="00D238AB" w:rsidRDefault="00BA5CA7" w:rsidP="00BA5DDB">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NAČIN REALIZACIJE</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5CA7" w:rsidRPr="00D238AB" w:rsidRDefault="00BA5CA7" w:rsidP="00BA5DDB">
            <w:pPr>
              <w:snapToGrid w:val="0"/>
              <w:spacing w:after="0" w:line="240" w:lineRule="auto"/>
              <w:jc w:val="both"/>
              <w:textAlignment w:val="auto"/>
              <w:rPr>
                <w:rFonts w:asciiTheme="minorHAnsi" w:eastAsia="Times New Roman" w:hAnsiTheme="minorHAnsi" w:cstheme="minorHAnsi"/>
                <w:sz w:val="24"/>
                <w:szCs w:val="24"/>
                <w:lang w:eastAsia="ar-SA"/>
              </w:rPr>
            </w:pPr>
          </w:p>
          <w:p w:rsidR="00BA5CA7" w:rsidRPr="00D238AB" w:rsidRDefault="00BA5CA7" w:rsidP="00BA5DDB">
            <w:pPr>
              <w:snapToGrid w:val="0"/>
              <w:spacing w:after="0" w:line="240" w:lineRule="auto"/>
              <w:jc w:val="both"/>
              <w:textAlignment w:val="auto"/>
              <w:rPr>
                <w:rFonts w:asciiTheme="minorHAnsi" w:eastAsia="Times New Roman" w:hAnsiTheme="minorHAnsi" w:cstheme="minorHAnsi"/>
                <w:sz w:val="24"/>
                <w:szCs w:val="24"/>
                <w:lang w:eastAsia="ar-SA"/>
              </w:rPr>
            </w:pPr>
            <w:r w:rsidRPr="00D238AB">
              <w:rPr>
                <w:rFonts w:asciiTheme="minorHAnsi" w:eastAsia="Times New Roman" w:hAnsiTheme="minorHAnsi" w:cstheme="minorHAnsi"/>
                <w:sz w:val="24"/>
                <w:szCs w:val="24"/>
                <w:lang w:eastAsia="ar-SA"/>
              </w:rPr>
              <w:t>Osmišljavanje projekata, implementacija ideja te rad na projektima putem interneta ili tijekom učeničkih razmjena, predstavljanje rezultata zajedničkog rada na različite načine</w:t>
            </w:r>
          </w:p>
          <w:p w:rsidR="00BA5CA7" w:rsidRPr="00D238AB" w:rsidRDefault="00BA5CA7" w:rsidP="00BA5DDB">
            <w:pPr>
              <w:snapToGrid w:val="0"/>
              <w:spacing w:after="0" w:line="240" w:lineRule="auto"/>
              <w:jc w:val="both"/>
              <w:textAlignment w:val="auto"/>
              <w:rPr>
                <w:rFonts w:asciiTheme="minorHAnsi" w:eastAsia="Times New Roman" w:hAnsiTheme="minorHAnsi" w:cstheme="minorHAnsi"/>
                <w:sz w:val="24"/>
                <w:szCs w:val="24"/>
                <w:lang w:eastAsia="ar-SA"/>
              </w:rPr>
            </w:pPr>
          </w:p>
        </w:tc>
      </w:tr>
      <w:tr w:rsidR="00BA5CA7" w:rsidRPr="00D238AB" w:rsidTr="00BA5DDB">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BA5CA7" w:rsidRPr="00D238AB" w:rsidRDefault="00BA5CA7" w:rsidP="00BA5DDB">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VREMENIK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5CA7" w:rsidRPr="00D238AB" w:rsidRDefault="00BA5CA7" w:rsidP="00BA5DDB">
            <w:pPr>
              <w:snapToGrid w:val="0"/>
              <w:spacing w:after="0" w:line="240" w:lineRule="auto"/>
              <w:jc w:val="both"/>
              <w:textAlignment w:val="auto"/>
              <w:rPr>
                <w:rFonts w:asciiTheme="minorHAnsi" w:eastAsia="Times New Roman" w:hAnsiTheme="minorHAnsi" w:cstheme="minorHAnsi"/>
                <w:sz w:val="24"/>
                <w:szCs w:val="24"/>
                <w:lang w:eastAsia="ar-SA"/>
              </w:rPr>
            </w:pPr>
            <w:r w:rsidRPr="00D238AB">
              <w:rPr>
                <w:rFonts w:asciiTheme="minorHAnsi" w:eastAsia="Times New Roman" w:hAnsiTheme="minorHAnsi" w:cstheme="minorHAnsi"/>
                <w:sz w:val="24"/>
                <w:szCs w:val="24"/>
                <w:lang w:eastAsia="ar-SA"/>
              </w:rPr>
              <w:t xml:space="preserve"> </w:t>
            </w:r>
          </w:p>
          <w:p w:rsidR="00BA5CA7" w:rsidRPr="00D238AB" w:rsidRDefault="00BA5CA7" w:rsidP="00BA5DDB">
            <w:pPr>
              <w:snapToGrid w:val="0"/>
              <w:spacing w:after="0" w:line="240" w:lineRule="auto"/>
              <w:jc w:val="both"/>
              <w:textAlignment w:val="auto"/>
              <w:rPr>
                <w:rFonts w:asciiTheme="minorHAnsi" w:eastAsia="Times New Roman" w:hAnsiTheme="minorHAnsi" w:cstheme="minorHAnsi"/>
                <w:sz w:val="24"/>
                <w:szCs w:val="24"/>
                <w:lang w:eastAsia="ar-SA"/>
              </w:rPr>
            </w:pPr>
            <w:r w:rsidRPr="00D238AB">
              <w:rPr>
                <w:rFonts w:asciiTheme="minorHAnsi" w:eastAsia="Times New Roman" w:hAnsiTheme="minorHAnsi" w:cstheme="minorHAnsi"/>
                <w:sz w:val="24"/>
                <w:szCs w:val="24"/>
                <w:lang w:eastAsia="ar-SA"/>
              </w:rPr>
              <w:t>Tijekom školske godine 2017./2018.</w:t>
            </w:r>
          </w:p>
          <w:p w:rsidR="00BA5CA7" w:rsidRPr="00D238AB" w:rsidRDefault="00BA5CA7" w:rsidP="00BA5DDB">
            <w:pPr>
              <w:snapToGrid w:val="0"/>
              <w:spacing w:after="0" w:line="240" w:lineRule="auto"/>
              <w:jc w:val="both"/>
              <w:textAlignment w:val="auto"/>
              <w:rPr>
                <w:rFonts w:asciiTheme="minorHAnsi" w:eastAsia="Times New Roman" w:hAnsiTheme="minorHAnsi" w:cstheme="minorHAnsi"/>
                <w:sz w:val="24"/>
                <w:szCs w:val="24"/>
                <w:lang w:eastAsia="ar-SA"/>
              </w:rPr>
            </w:pPr>
          </w:p>
        </w:tc>
      </w:tr>
      <w:tr w:rsidR="00BA5CA7" w:rsidRPr="00D238AB" w:rsidTr="00BA5DDB">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BA5CA7" w:rsidRPr="00D238AB" w:rsidRDefault="00BA5CA7" w:rsidP="00BA5DDB">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TROŠKOVNIK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5CA7" w:rsidRPr="00D238AB" w:rsidRDefault="00BA5CA7" w:rsidP="00BA5DDB">
            <w:pPr>
              <w:numPr>
                <w:ilvl w:val="0"/>
                <w:numId w:val="13"/>
              </w:numPr>
              <w:suppressAutoHyphens w:val="0"/>
              <w:snapToGrid w:val="0"/>
              <w:spacing w:after="0" w:line="240" w:lineRule="auto"/>
              <w:jc w:val="both"/>
              <w:textAlignment w:val="auto"/>
              <w:rPr>
                <w:rFonts w:asciiTheme="minorHAnsi" w:eastAsia="Times New Roman" w:hAnsiTheme="minorHAnsi" w:cstheme="minorHAnsi"/>
                <w:sz w:val="24"/>
                <w:szCs w:val="24"/>
                <w:lang w:eastAsia="ar-SA"/>
              </w:rPr>
            </w:pPr>
            <w:r w:rsidRPr="00D238AB">
              <w:rPr>
                <w:rFonts w:asciiTheme="minorHAnsi" w:eastAsia="Times New Roman" w:hAnsiTheme="minorHAnsi" w:cstheme="minorHAnsi"/>
                <w:sz w:val="24"/>
                <w:szCs w:val="24"/>
                <w:lang w:eastAsia="ar-SA"/>
              </w:rPr>
              <w:t>Troškovi vezani za rad na projektu za učenike i profesore</w:t>
            </w:r>
          </w:p>
          <w:p w:rsidR="00BA5CA7" w:rsidRPr="00D238AB" w:rsidRDefault="00BA5CA7" w:rsidP="00BA5DDB">
            <w:pPr>
              <w:numPr>
                <w:ilvl w:val="0"/>
                <w:numId w:val="13"/>
              </w:numPr>
              <w:suppressAutoHyphens w:val="0"/>
              <w:snapToGrid w:val="0"/>
              <w:spacing w:after="0" w:line="240" w:lineRule="auto"/>
              <w:jc w:val="both"/>
              <w:textAlignment w:val="auto"/>
              <w:rPr>
                <w:rFonts w:asciiTheme="minorHAnsi" w:eastAsia="Times New Roman" w:hAnsiTheme="minorHAnsi" w:cstheme="minorHAnsi"/>
                <w:sz w:val="24"/>
                <w:szCs w:val="24"/>
                <w:lang w:eastAsia="ar-SA"/>
              </w:rPr>
            </w:pPr>
            <w:r w:rsidRPr="00D238AB">
              <w:rPr>
                <w:rFonts w:asciiTheme="minorHAnsi" w:eastAsia="Times New Roman" w:hAnsiTheme="minorHAnsi" w:cstheme="minorHAnsi"/>
                <w:sz w:val="24"/>
                <w:szCs w:val="24"/>
                <w:lang w:eastAsia="ar-SA"/>
              </w:rPr>
              <w:t>Dnevnice za profesore</w:t>
            </w:r>
          </w:p>
        </w:tc>
      </w:tr>
      <w:tr w:rsidR="00BA5CA7" w:rsidRPr="00D238AB" w:rsidTr="00BA5DDB">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BA5CA7" w:rsidRPr="00D238AB" w:rsidRDefault="00BA5CA7" w:rsidP="00BA5DDB">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NAČIN VRJEDnoVANJA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5CA7" w:rsidRPr="00D238AB" w:rsidRDefault="00BA5CA7" w:rsidP="00BA5DDB">
            <w:pPr>
              <w:numPr>
                <w:ilvl w:val="0"/>
                <w:numId w:val="14"/>
              </w:numPr>
              <w:suppressAutoHyphens w:val="0"/>
              <w:snapToGrid w:val="0"/>
              <w:spacing w:after="0" w:line="240" w:lineRule="auto"/>
              <w:textAlignment w:val="auto"/>
              <w:rPr>
                <w:rFonts w:asciiTheme="minorHAnsi" w:eastAsia="Times New Roman" w:hAnsiTheme="minorHAnsi" w:cstheme="minorHAnsi"/>
                <w:sz w:val="24"/>
                <w:szCs w:val="24"/>
                <w:lang w:eastAsia="ar-SA"/>
              </w:rPr>
            </w:pPr>
            <w:r w:rsidRPr="00D238AB">
              <w:rPr>
                <w:rFonts w:asciiTheme="minorHAnsi" w:eastAsia="Times New Roman" w:hAnsiTheme="minorHAnsi" w:cstheme="minorHAnsi"/>
                <w:sz w:val="24"/>
                <w:szCs w:val="24"/>
                <w:lang w:eastAsia="ar-SA"/>
              </w:rPr>
              <w:t>Kroz izvješća o radu u elektronskom i papirnatom obliku (Školski godišnjak)</w:t>
            </w:r>
          </w:p>
          <w:p w:rsidR="00BA5CA7" w:rsidRPr="00D238AB" w:rsidRDefault="00BA5CA7" w:rsidP="00BA5DDB">
            <w:pPr>
              <w:numPr>
                <w:ilvl w:val="0"/>
                <w:numId w:val="14"/>
              </w:numPr>
              <w:suppressAutoHyphens w:val="0"/>
              <w:snapToGrid w:val="0"/>
              <w:spacing w:after="0" w:line="240" w:lineRule="auto"/>
              <w:textAlignment w:val="auto"/>
              <w:rPr>
                <w:rFonts w:asciiTheme="minorHAnsi" w:eastAsia="Times New Roman" w:hAnsiTheme="minorHAnsi" w:cstheme="minorHAnsi"/>
                <w:sz w:val="24"/>
                <w:szCs w:val="24"/>
                <w:lang w:eastAsia="ar-SA"/>
              </w:rPr>
            </w:pPr>
            <w:r w:rsidRPr="00D238AB">
              <w:rPr>
                <w:rFonts w:asciiTheme="minorHAnsi" w:eastAsia="Times New Roman" w:hAnsiTheme="minorHAnsi" w:cstheme="minorHAnsi"/>
                <w:sz w:val="24"/>
                <w:szCs w:val="24"/>
                <w:lang w:eastAsia="ar-SA"/>
              </w:rPr>
              <w:t>Kroz vidljive rezultate rada učenika na pojedinim projektima (izložbe, dokumenti na internetu ... )</w:t>
            </w:r>
          </w:p>
          <w:p w:rsidR="00BA5CA7" w:rsidRPr="00D238AB" w:rsidRDefault="00BA5CA7" w:rsidP="00BA5DDB">
            <w:pPr>
              <w:snapToGrid w:val="0"/>
              <w:spacing w:after="0" w:line="240" w:lineRule="auto"/>
              <w:ind w:left="360"/>
              <w:textAlignment w:val="auto"/>
              <w:rPr>
                <w:rFonts w:asciiTheme="minorHAnsi" w:eastAsia="Times New Roman" w:hAnsiTheme="minorHAnsi" w:cstheme="minorHAnsi"/>
                <w:sz w:val="24"/>
                <w:szCs w:val="24"/>
                <w:lang w:eastAsia="ar-SA"/>
              </w:rPr>
            </w:pPr>
          </w:p>
        </w:tc>
      </w:tr>
      <w:tr w:rsidR="00BA5CA7" w:rsidRPr="00D238AB" w:rsidTr="00BA5DDB">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BA5CA7" w:rsidRPr="00D238AB" w:rsidRDefault="00BA5CA7" w:rsidP="00BA5DDB">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NAČIN KORIŠTENJA REZULTATA VRJEDNOVANJA</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5CA7" w:rsidRPr="00D238AB" w:rsidRDefault="00BA5CA7" w:rsidP="00BA5DDB">
            <w:pPr>
              <w:numPr>
                <w:ilvl w:val="0"/>
                <w:numId w:val="15"/>
              </w:numPr>
              <w:suppressAutoHyphens w:val="0"/>
              <w:snapToGrid w:val="0"/>
              <w:textAlignment w:val="auto"/>
              <w:rPr>
                <w:rFonts w:asciiTheme="minorHAnsi" w:hAnsiTheme="minorHAnsi" w:cstheme="minorHAnsi"/>
                <w:sz w:val="24"/>
                <w:szCs w:val="24"/>
              </w:rPr>
            </w:pPr>
            <w:r w:rsidRPr="00D238AB">
              <w:rPr>
                <w:rFonts w:asciiTheme="minorHAnsi" w:hAnsiTheme="minorHAnsi" w:cstheme="minorHAnsi"/>
                <w:sz w:val="24"/>
                <w:szCs w:val="24"/>
              </w:rPr>
              <w:t>Produbljivanje interesa i znanja učenika o civilizaciji i kulturi pojedinih zemalja EU</w:t>
            </w:r>
          </w:p>
          <w:p w:rsidR="00BA5CA7" w:rsidRPr="00D238AB" w:rsidRDefault="00BA5CA7" w:rsidP="00BA5DDB">
            <w:pPr>
              <w:numPr>
                <w:ilvl w:val="0"/>
                <w:numId w:val="15"/>
              </w:numPr>
              <w:suppressAutoHyphens w:val="0"/>
              <w:snapToGrid w:val="0"/>
              <w:textAlignment w:val="auto"/>
              <w:rPr>
                <w:rFonts w:asciiTheme="minorHAnsi" w:hAnsiTheme="minorHAnsi" w:cstheme="minorHAnsi"/>
                <w:sz w:val="24"/>
                <w:szCs w:val="24"/>
              </w:rPr>
            </w:pPr>
            <w:r w:rsidRPr="00D238AB">
              <w:rPr>
                <w:rFonts w:asciiTheme="minorHAnsi" w:hAnsiTheme="minorHAnsi" w:cstheme="minorHAnsi"/>
                <w:sz w:val="24"/>
                <w:szCs w:val="24"/>
              </w:rPr>
              <w:t xml:space="preserve">Promocija učenja putem međunarodne suradnje na stranim jezicima </w:t>
            </w:r>
          </w:p>
          <w:p w:rsidR="00BA5CA7" w:rsidRPr="00D238AB" w:rsidRDefault="00BA5CA7" w:rsidP="00BA5DDB">
            <w:pPr>
              <w:numPr>
                <w:ilvl w:val="0"/>
                <w:numId w:val="15"/>
              </w:numPr>
              <w:suppressAutoHyphens w:val="0"/>
              <w:snapToGrid w:val="0"/>
              <w:textAlignment w:val="auto"/>
              <w:rPr>
                <w:rFonts w:asciiTheme="minorHAnsi" w:hAnsiTheme="minorHAnsi" w:cstheme="minorHAnsi"/>
                <w:sz w:val="24"/>
                <w:szCs w:val="24"/>
              </w:rPr>
            </w:pPr>
            <w:r w:rsidRPr="00D238AB">
              <w:rPr>
                <w:rFonts w:asciiTheme="minorHAnsi" w:hAnsiTheme="minorHAnsi" w:cstheme="minorHAnsi"/>
                <w:sz w:val="24"/>
                <w:szCs w:val="24"/>
              </w:rPr>
              <w:t>Promocija XVI. Gimnazije</w:t>
            </w:r>
          </w:p>
          <w:p w:rsidR="00BA5CA7" w:rsidRPr="00D238AB" w:rsidRDefault="00BA5CA7" w:rsidP="00BA5DDB">
            <w:pPr>
              <w:numPr>
                <w:ilvl w:val="0"/>
                <w:numId w:val="15"/>
              </w:numPr>
              <w:suppressAutoHyphens w:val="0"/>
              <w:snapToGrid w:val="0"/>
              <w:textAlignment w:val="auto"/>
              <w:rPr>
                <w:rFonts w:asciiTheme="minorHAnsi" w:hAnsiTheme="minorHAnsi" w:cstheme="minorHAnsi"/>
                <w:sz w:val="24"/>
                <w:szCs w:val="24"/>
              </w:rPr>
            </w:pPr>
            <w:r w:rsidRPr="00D238AB">
              <w:rPr>
                <w:rFonts w:asciiTheme="minorHAnsi" w:hAnsiTheme="minorHAnsi" w:cstheme="minorHAnsi"/>
                <w:sz w:val="24"/>
                <w:szCs w:val="24"/>
              </w:rPr>
              <w:t>Promocija grada Zagreba i Republike Hrvatske</w:t>
            </w:r>
          </w:p>
        </w:tc>
      </w:tr>
    </w:tbl>
    <w:p w:rsidR="00BA5CA7" w:rsidRPr="00D238AB" w:rsidRDefault="00BA5CA7" w:rsidP="00BA5CA7">
      <w:pPr>
        <w:rPr>
          <w:rFonts w:asciiTheme="minorHAnsi" w:hAnsiTheme="minorHAnsi" w:cstheme="minorHAnsi"/>
          <w:b/>
          <w:color w:val="FF0000"/>
          <w:sz w:val="24"/>
          <w:szCs w:val="24"/>
        </w:rPr>
      </w:pPr>
    </w:p>
    <w:p w:rsidR="00BA5CA7" w:rsidRPr="00D238AB" w:rsidRDefault="00BA5CA7" w:rsidP="00BA5CA7">
      <w:pPr>
        <w:rPr>
          <w:rFonts w:asciiTheme="minorHAnsi" w:hAnsiTheme="minorHAnsi" w:cstheme="minorHAnsi"/>
          <w:b/>
          <w:color w:val="FF0000"/>
          <w:sz w:val="24"/>
          <w:szCs w:val="24"/>
        </w:rPr>
      </w:pPr>
    </w:p>
    <w:p w:rsidR="00BA5CA7" w:rsidRPr="00D238AB" w:rsidRDefault="00BA5CA7" w:rsidP="00BA5CA7">
      <w:pPr>
        <w:rPr>
          <w:rFonts w:asciiTheme="minorHAnsi" w:hAnsiTheme="minorHAnsi" w:cstheme="minorHAnsi"/>
          <w:b/>
          <w:color w:val="FF0000"/>
          <w:sz w:val="24"/>
          <w:szCs w:val="24"/>
        </w:rPr>
      </w:pPr>
    </w:p>
    <w:tbl>
      <w:tblPr>
        <w:tblW w:w="9493" w:type="dxa"/>
        <w:tblCellMar>
          <w:left w:w="10" w:type="dxa"/>
          <w:right w:w="10" w:type="dxa"/>
        </w:tblCellMar>
        <w:tblLook w:val="0000" w:firstRow="0" w:lastRow="0" w:firstColumn="0" w:lastColumn="0" w:noHBand="0" w:noVBand="0"/>
      </w:tblPr>
      <w:tblGrid>
        <w:gridCol w:w="2689"/>
        <w:gridCol w:w="6804"/>
      </w:tblGrid>
      <w:tr w:rsidR="00BA5CA7" w:rsidRPr="00D238AB" w:rsidTr="00BA5DDB">
        <w:tc>
          <w:tcPr>
            <w:tcW w:w="268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BA5CA7" w:rsidRPr="00D238AB" w:rsidRDefault="00BA5CA7" w:rsidP="00BA5DDB">
            <w:pPr>
              <w:jc w:val="center"/>
              <w:rPr>
                <w:rFonts w:asciiTheme="minorHAnsi" w:hAnsiTheme="minorHAnsi" w:cstheme="minorHAnsi"/>
                <w:caps/>
                <w:sz w:val="24"/>
                <w:szCs w:val="24"/>
              </w:rPr>
            </w:pPr>
          </w:p>
          <w:p w:rsidR="00BA5CA7" w:rsidRPr="00D238AB" w:rsidRDefault="00BA5CA7" w:rsidP="00BA5DDB">
            <w:pPr>
              <w:jc w:val="center"/>
              <w:rPr>
                <w:rFonts w:asciiTheme="minorHAnsi" w:hAnsiTheme="minorHAnsi" w:cstheme="minorHAnsi"/>
                <w:caps/>
                <w:sz w:val="24"/>
                <w:szCs w:val="24"/>
              </w:rPr>
            </w:pPr>
            <w:r w:rsidRPr="00D238AB">
              <w:rPr>
                <w:rFonts w:asciiTheme="minorHAnsi" w:hAnsiTheme="minorHAnsi" w:cstheme="minorHAnsi"/>
                <w:caps/>
                <w:sz w:val="24"/>
                <w:szCs w:val="24"/>
              </w:rPr>
              <w:t>Naziv aktivnosti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5CA7" w:rsidRPr="00D238AB" w:rsidRDefault="00BA5CA7" w:rsidP="00BA5DDB">
            <w:pPr>
              <w:spacing w:before="100" w:after="100" w:line="240" w:lineRule="auto"/>
              <w:rPr>
                <w:rFonts w:asciiTheme="minorHAnsi" w:hAnsiTheme="minorHAnsi" w:cstheme="minorHAnsi"/>
                <w:sz w:val="24"/>
                <w:szCs w:val="24"/>
              </w:rPr>
            </w:pPr>
            <w:r w:rsidRPr="00D238AB">
              <w:rPr>
                <w:rFonts w:asciiTheme="minorHAnsi" w:hAnsiTheme="minorHAnsi" w:cstheme="minorHAnsi"/>
                <w:b/>
                <w:sz w:val="24"/>
                <w:szCs w:val="24"/>
              </w:rPr>
              <w:t>STRUČNO PUTOVANJE U LONDON, 2.E</w:t>
            </w:r>
            <w:r w:rsidRPr="00D238AB">
              <w:rPr>
                <w:rFonts w:asciiTheme="minorHAnsi" w:eastAsia="Times New Roman" w:hAnsiTheme="minorHAnsi" w:cstheme="minorHAnsi"/>
                <w:sz w:val="24"/>
                <w:szCs w:val="24"/>
                <w:lang w:eastAsia="hr-HR"/>
              </w:rPr>
              <w:t xml:space="preserve"> </w:t>
            </w:r>
          </w:p>
        </w:tc>
      </w:tr>
      <w:tr w:rsidR="00BA5CA7" w:rsidRPr="00D238AB" w:rsidTr="00BA5DDB">
        <w:tc>
          <w:tcPr>
            <w:tcW w:w="268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BA5CA7" w:rsidRPr="00D238AB" w:rsidRDefault="00BA5CA7" w:rsidP="00BA5DDB">
            <w:pPr>
              <w:jc w:val="center"/>
              <w:rPr>
                <w:rFonts w:asciiTheme="minorHAnsi" w:hAnsiTheme="minorHAnsi" w:cstheme="minorHAnsi"/>
                <w:caps/>
                <w:sz w:val="24"/>
                <w:szCs w:val="24"/>
              </w:rPr>
            </w:pPr>
            <w:r w:rsidRPr="00D238AB">
              <w:rPr>
                <w:rFonts w:asciiTheme="minorHAnsi" w:hAnsiTheme="minorHAnsi" w:cstheme="minorHAnsi"/>
                <w:caps/>
                <w:sz w:val="24"/>
                <w:szCs w:val="24"/>
              </w:rPr>
              <w:t>Cilj AKTIVNOSTI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5CA7" w:rsidRPr="00D238AB" w:rsidRDefault="00BA5CA7" w:rsidP="00BA5DDB">
            <w:pPr>
              <w:rPr>
                <w:rFonts w:asciiTheme="minorHAnsi" w:hAnsiTheme="minorHAnsi" w:cstheme="minorHAnsi"/>
                <w:sz w:val="24"/>
                <w:szCs w:val="24"/>
              </w:rPr>
            </w:pPr>
            <w:r w:rsidRPr="00D238AB">
              <w:rPr>
                <w:rFonts w:asciiTheme="minorHAnsi" w:hAnsiTheme="minorHAnsi" w:cstheme="minorHAnsi"/>
                <w:sz w:val="24"/>
                <w:szCs w:val="24"/>
              </w:rPr>
              <w:t>Upoznati se s načinom rada britanske škole, usavršavanje engleskog jezika, upoznavanje kulturno-povijesnih znamenitosti Londona kao svjetske metropole, posebno sadržaja u gradu vezanih uz pojedine nastavne predmete (Globe Theatre, Science Museum, Natural History Museum, British Museum...)  ; produbljivanje razrednog zajedništva</w:t>
            </w:r>
          </w:p>
        </w:tc>
      </w:tr>
      <w:tr w:rsidR="00BA5CA7" w:rsidRPr="00D238AB" w:rsidTr="00BA5DDB">
        <w:tc>
          <w:tcPr>
            <w:tcW w:w="268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BA5CA7" w:rsidRPr="00D238AB" w:rsidRDefault="00BA5CA7" w:rsidP="00BA5DDB">
            <w:pPr>
              <w:jc w:val="center"/>
              <w:rPr>
                <w:rFonts w:asciiTheme="minorHAnsi" w:hAnsiTheme="minorHAnsi" w:cstheme="minorHAnsi"/>
                <w:caps/>
                <w:sz w:val="24"/>
                <w:szCs w:val="24"/>
              </w:rPr>
            </w:pPr>
            <w:r w:rsidRPr="00D238AB">
              <w:rPr>
                <w:rFonts w:asciiTheme="minorHAnsi" w:hAnsiTheme="minorHAnsi" w:cstheme="minorHAnsi"/>
                <w:caps/>
                <w:sz w:val="24"/>
                <w:szCs w:val="24"/>
              </w:rPr>
              <w:t>NOSITELJI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5CA7" w:rsidRPr="00D238AB" w:rsidRDefault="00BA5CA7" w:rsidP="00BA5DDB">
            <w:pPr>
              <w:rPr>
                <w:rFonts w:asciiTheme="minorHAnsi" w:hAnsiTheme="minorHAnsi" w:cstheme="minorHAnsi"/>
                <w:sz w:val="24"/>
                <w:szCs w:val="24"/>
              </w:rPr>
            </w:pPr>
            <w:r w:rsidRPr="00D238AB">
              <w:rPr>
                <w:rFonts w:asciiTheme="minorHAnsi" w:hAnsiTheme="minorHAnsi" w:cstheme="minorHAnsi"/>
                <w:sz w:val="24"/>
                <w:szCs w:val="24"/>
              </w:rPr>
              <w:t>Nataša Kauzlarić, prof., profesorice engleskog jezika: Maria Antoinette Jurjevich (lektorica), Vedrana Turk (razrednica) i učenici 2.e razreda</w:t>
            </w:r>
          </w:p>
        </w:tc>
      </w:tr>
      <w:tr w:rsidR="00BA5CA7" w:rsidRPr="00D238AB" w:rsidTr="00BA5DDB">
        <w:tc>
          <w:tcPr>
            <w:tcW w:w="268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BA5CA7" w:rsidRPr="00D238AB" w:rsidRDefault="00BA5CA7" w:rsidP="00BA5DDB">
            <w:pPr>
              <w:jc w:val="center"/>
              <w:rPr>
                <w:rFonts w:asciiTheme="minorHAnsi" w:hAnsiTheme="minorHAnsi" w:cstheme="minorHAnsi"/>
                <w:caps/>
                <w:sz w:val="24"/>
                <w:szCs w:val="24"/>
              </w:rPr>
            </w:pPr>
            <w:r w:rsidRPr="00D238AB">
              <w:rPr>
                <w:rFonts w:asciiTheme="minorHAnsi" w:hAnsiTheme="minorHAnsi" w:cstheme="minorHAnsi"/>
                <w:caps/>
                <w:sz w:val="24"/>
                <w:szCs w:val="24"/>
              </w:rPr>
              <w:t>NAČIN REALIZACIJE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5CA7" w:rsidRPr="00D238AB" w:rsidRDefault="00BA5CA7" w:rsidP="00BA5DDB">
            <w:pPr>
              <w:rPr>
                <w:rFonts w:asciiTheme="minorHAnsi" w:hAnsiTheme="minorHAnsi" w:cstheme="minorHAnsi"/>
                <w:sz w:val="24"/>
                <w:szCs w:val="24"/>
              </w:rPr>
            </w:pPr>
            <w:r w:rsidRPr="00D238AB">
              <w:rPr>
                <w:rFonts w:asciiTheme="minorHAnsi" w:hAnsiTheme="minorHAnsi" w:cstheme="minorHAnsi"/>
                <w:sz w:val="24"/>
                <w:szCs w:val="24"/>
              </w:rPr>
              <w:t>Terenska nastava.  Stručno putovanje organizirat će i realizirati turistička agencija koju odaberu učenici i roditelji.</w:t>
            </w:r>
          </w:p>
        </w:tc>
      </w:tr>
      <w:tr w:rsidR="00BA5CA7" w:rsidRPr="00D238AB" w:rsidTr="00BA5DDB">
        <w:tc>
          <w:tcPr>
            <w:tcW w:w="268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BA5CA7" w:rsidRPr="00D238AB" w:rsidRDefault="00BA5CA7" w:rsidP="00BA5DDB">
            <w:pPr>
              <w:jc w:val="center"/>
              <w:rPr>
                <w:rFonts w:asciiTheme="minorHAnsi" w:hAnsiTheme="minorHAnsi" w:cstheme="minorHAnsi"/>
                <w:caps/>
                <w:sz w:val="24"/>
                <w:szCs w:val="24"/>
              </w:rPr>
            </w:pPr>
            <w:r w:rsidRPr="00D238AB">
              <w:rPr>
                <w:rFonts w:asciiTheme="minorHAnsi" w:hAnsiTheme="minorHAnsi" w:cstheme="minorHAnsi"/>
                <w:caps/>
                <w:sz w:val="24"/>
                <w:szCs w:val="24"/>
              </w:rPr>
              <w:t>VREMENIK AKTIVNOSTI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5CA7" w:rsidRPr="00D238AB" w:rsidRDefault="00BA5CA7" w:rsidP="00BA5DDB">
            <w:pPr>
              <w:rPr>
                <w:rFonts w:asciiTheme="minorHAnsi" w:hAnsiTheme="minorHAnsi" w:cstheme="minorHAnsi"/>
                <w:sz w:val="24"/>
                <w:szCs w:val="24"/>
              </w:rPr>
            </w:pPr>
            <w:r w:rsidRPr="00D238AB">
              <w:rPr>
                <w:rFonts w:asciiTheme="minorHAnsi" w:hAnsiTheme="minorHAnsi" w:cstheme="minorHAnsi"/>
                <w:sz w:val="24"/>
                <w:szCs w:val="24"/>
              </w:rPr>
              <w:t>Travanj/svibanj 2018.</w:t>
            </w:r>
          </w:p>
        </w:tc>
      </w:tr>
      <w:tr w:rsidR="00BA5CA7" w:rsidRPr="00D238AB" w:rsidTr="00BA5DDB">
        <w:tc>
          <w:tcPr>
            <w:tcW w:w="268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BA5CA7" w:rsidRPr="00D238AB" w:rsidRDefault="00BA5CA7" w:rsidP="00BA5DDB">
            <w:pPr>
              <w:jc w:val="center"/>
              <w:rPr>
                <w:rFonts w:asciiTheme="minorHAnsi" w:hAnsiTheme="minorHAnsi" w:cstheme="minorHAnsi"/>
                <w:caps/>
                <w:sz w:val="24"/>
                <w:szCs w:val="24"/>
              </w:rPr>
            </w:pPr>
            <w:r w:rsidRPr="00D238AB">
              <w:rPr>
                <w:rFonts w:asciiTheme="minorHAnsi" w:hAnsiTheme="minorHAnsi" w:cstheme="minorHAnsi"/>
                <w:caps/>
                <w:sz w:val="24"/>
                <w:szCs w:val="24"/>
              </w:rPr>
              <w:t>TROŠKOVNIK AKTIVNOSTI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5CA7" w:rsidRPr="00D238AB" w:rsidRDefault="00BA5CA7" w:rsidP="00BA5DDB">
            <w:pPr>
              <w:rPr>
                <w:rFonts w:asciiTheme="minorHAnsi" w:hAnsiTheme="minorHAnsi" w:cstheme="minorHAnsi"/>
              </w:rPr>
            </w:pPr>
            <w:r w:rsidRPr="00D238AB">
              <w:rPr>
                <w:rFonts w:asciiTheme="minorHAnsi" w:hAnsiTheme="minorHAnsi" w:cstheme="minorHAnsi"/>
                <w:sz w:val="24"/>
                <w:szCs w:val="24"/>
              </w:rPr>
              <w:t>Veći dio troškova će snositi roditelji učenika, a dio ih sredstava dvojezične nastave.</w:t>
            </w:r>
          </w:p>
        </w:tc>
      </w:tr>
      <w:tr w:rsidR="00BA5CA7" w:rsidRPr="00D238AB" w:rsidTr="00BA5DDB">
        <w:trPr>
          <w:trHeight w:val="1043"/>
        </w:trPr>
        <w:tc>
          <w:tcPr>
            <w:tcW w:w="268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BA5CA7" w:rsidRPr="00D238AB" w:rsidRDefault="00BA5CA7" w:rsidP="00BA5DDB">
            <w:pPr>
              <w:jc w:val="center"/>
              <w:rPr>
                <w:rFonts w:asciiTheme="minorHAnsi" w:hAnsiTheme="minorHAnsi" w:cstheme="minorHAnsi"/>
                <w:caps/>
                <w:sz w:val="24"/>
                <w:szCs w:val="24"/>
              </w:rPr>
            </w:pPr>
            <w:r w:rsidRPr="00D238AB">
              <w:rPr>
                <w:rFonts w:asciiTheme="minorHAnsi" w:hAnsiTheme="minorHAnsi" w:cstheme="minorHAnsi"/>
                <w:caps/>
                <w:sz w:val="24"/>
                <w:szCs w:val="24"/>
              </w:rPr>
              <w:t>NAČIN VREDnoVANJA AKTIVNOSTI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5CA7" w:rsidRPr="00D238AB" w:rsidRDefault="00BA5CA7" w:rsidP="00BA5DDB">
            <w:pPr>
              <w:rPr>
                <w:rFonts w:asciiTheme="minorHAnsi" w:hAnsiTheme="minorHAnsi" w:cstheme="minorHAnsi"/>
                <w:sz w:val="24"/>
                <w:szCs w:val="24"/>
              </w:rPr>
            </w:pPr>
            <w:r w:rsidRPr="00D238AB">
              <w:rPr>
                <w:rFonts w:asciiTheme="minorHAnsi" w:hAnsiTheme="minorHAnsi" w:cstheme="minorHAnsi"/>
                <w:sz w:val="24"/>
                <w:szCs w:val="24"/>
              </w:rPr>
              <w:t>Zalaganje i ponašanje na putovanju mogu utjecati na ocjenu iz vladanja te na ocjenu iz engleskog jezika te predmeta dvojezične nastave.</w:t>
            </w:r>
          </w:p>
        </w:tc>
      </w:tr>
      <w:tr w:rsidR="00BA5CA7" w:rsidRPr="00D238AB" w:rsidTr="00BA5DDB">
        <w:trPr>
          <w:trHeight w:val="1089"/>
        </w:trPr>
        <w:tc>
          <w:tcPr>
            <w:tcW w:w="268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BA5CA7" w:rsidRPr="00D238AB" w:rsidRDefault="00BA5CA7" w:rsidP="00BA5DDB">
            <w:pPr>
              <w:jc w:val="center"/>
              <w:rPr>
                <w:rFonts w:asciiTheme="minorHAnsi" w:hAnsiTheme="minorHAnsi" w:cstheme="minorHAnsi"/>
                <w:caps/>
                <w:sz w:val="24"/>
                <w:szCs w:val="24"/>
              </w:rPr>
            </w:pPr>
            <w:r w:rsidRPr="00D238AB">
              <w:rPr>
                <w:rFonts w:asciiTheme="minorHAnsi" w:hAnsiTheme="minorHAnsi" w:cstheme="minorHAnsi"/>
                <w:caps/>
                <w:sz w:val="24"/>
                <w:szCs w:val="24"/>
              </w:rPr>
              <w:t>NAČIN KORIŠTENJA REZULTATA VREDNOVANJA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5CA7" w:rsidRPr="00D238AB" w:rsidRDefault="00BA5CA7" w:rsidP="00BA5DDB">
            <w:pPr>
              <w:rPr>
                <w:rFonts w:asciiTheme="minorHAnsi" w:hAnsiTheme="minorHAnsi" w:cstheme="minorHAnsi"/>
                <w:sz w:val="24"/>
                <w:szCs w:val="24"/>
              </w:rPr>
            </w:pPr>
            <w:r w:rsidRPr="00D238AB">
              <w:rPr>
                <w:rFonts w:asciiTheme="minorHAnsi" w:hAnsiTheme="minorHAnsi" w:cstheme="minorHAnsi"/>
                <w:sz w:val="24"/>
                <w:szCs w:val="24"/>
              </w:rPr>
              <w:t xml:space="preserve">Razgovor o putovanju, provjera stečenog znanja u obliku kviza i pisanje članka o izletu koji će biti objavljen u ljetopisu Škole. </w:t>
            </w:r>
          </w:p>
        </w:tc>
      </w:tr>
    </w:tbl>
    <w:p w:rsidR="00BA5CA7" w:rsidRPr="00D238AB" w:rsidRDefault="00BA5CA7" w:rsidP="00BA5CA7">
      <w:pPr>
        <w:pStyle w:val="NormalWeb"/>
        <w:jc w:val="both"/>
        <w:rPr>
          <w:rFonts w:asciiTheme="minorHAnsi" w:hAnsiTheme="minorHAnsi" w:cstheme="minorHAnsi"/>
        </w:rPr>
      </w:pPr>
    </w:p>
    <w:p w:rsidR="00BA5CA7" w:rsidRPr="00D238AB" w:rsidRDefault="00BA5CA7" w:rsidP="00BA5CA7">
      <w:pPr>
        <w:pStyle w:val="NormalWeb"/>
        <w:jc w:val="both"/>
        <w:rPr>
          <w:rFonts w:asciiTheme="minorHAnsi" w:hAnsiTheme="minorHAnsi" w:cstheme="minorHAnsi"/>
        </w:rPr>
      </w:pPr>
    </w:p>
    <w:p w:rsidR="00BA5CA7" w:rsidRPr="00D238AB" w:rsidRDefault="00BA5CA7" w:rsidP="00BA5CA7">
      <w:pPr>
        <w:pStyle w:val="NormalWeb"/>
        <w:jc w:val="both"/>
        <w:rPr>
          <w:rFonts w:asciiTheme="minorHAnsi" w:hAnsiTheme="minorHAnsi" w:cstheme="minorHAnsi"/>
        </w:rPr>
      </w:pPr>
    </w:p>
    <w:p w:rsidR="00BA5CA7" w:rsidRPr="00D238AB" w:rsidRDefault="00BA5CA7" w:rsidP="00BA5CA7">
      <w:pPr>
        <w:pStyle w:val="NormalWeb"/>
        <w:jc w:val="both"/>
        <w:rPr>
          <w:rFonts w:asciiTheme="minorHAnsi" w:hAnsiTheme="minorHAnsi" w:cstheme="minorHAnsi"/>
        </w:rPr>
      </w:pPr>
    </w:p>
    <w:p w:rsidR="00BA5CA7" w:rsidRPr="00D238AB" w:rsidRDefault="00BA5CA7" w:rsidP="00BA5CA7">
      <w:pPr>
        <w:pStyle w:val="NormalWeb"/>
        <w:jc w:val="both"/>
        <w:rPr>
          <w:rFonts w:asciiTheme="minorHAnsi" w:hAnsiTheme="minorHAnsi" w:cstheme="minorHAnsi"/>
        </w:rPr>
      </w:pPr>
    </w:p>
    <w:p w:rsidR="00BA5CA7" w:rsidRPr="00D238AB" w:rsidRDefault="00BA5CA7" w:rsidP="00BA5CA7">
      <w:pPr>
        <w:pStyle w:val="NormalWeb"/>
        <w:jc w:val="both"/>
        <w:rPr>
          <w:rFonts w:asciiTheme="minorHAnsi" w:hAnsiTheme="minorHAnsi" w:cstheme="minorHAnsi"/>
        </w:rPr>
      </w:pPr>
    </w:p>
    <w:p w:rsidR="00BA5CA7" w:rsidRPr="00D238AB" w:rsidRDefault="00BA5CA7" w:rsidP="00BA5CA7">
      <w:pPr>
        <w:pStyle w:val="NormalWeb"/>
        <w:jc w:val="both"/>
        <w:rPr>
          <w:rFonts w:asciiTheme="minorHAnsi" w:hAnsiTheme="minorHAnsi" w:cstheme="minorHAnsi"/>
        </w:rPr>
      </w:pPr>
    </w:p>
    <w:p w:rsidR="00BA5CA7" w:rsidRPr="00D238AB" w:rsidRDefault="00BA5CA7" w:rsidP="00BA5CA7">
      <w:pPr>
        <w:pStyle w:val="NormalWeb"/>
        <w:jc w:val="both"/>
        <w:rPr>
          <w:rFonts w:asciiTheme="minorHAnsi" w:hAnsiTheme="minorHAnsi" w:cstheme="minorHAnsi"/>
        </w:rPr>
      </w:pPr>
    </w:p>
    <w:p w:rsidR="00BA5CA7" w:rsidRPr="00D238AB" w:rsidRDefault="00BA5CA7" w:rsidP="00BA5CA7">
      <w:pPr>
        <w:pStyle w:val="NormalWeb"/>
        <w:jc w:val="both"/>
        <w:rPr>
          <w:rFonts w:asciiTheme="minorHAnsi" w:hAnsiTheme="minorHAnsi" w:cstheme="minorHAnsi"/>
        </w:rPr>
      </w:pPr>
    </w:p>
    <w:p w:rsidR="003C193A" w:rsidRPr="00D238AB" w:rsidRDefault="003C193A" w:rsidP="00BA5CA7">
      <w:pPr>
        <w:pStyle w:val="NormalWeb"/>
        <w:jc w:val="both"/>
        <w:rPr>
          <w:rFonts w:asciiTheme="minorHAnsi" w:hAnsiTheme="minorHAnsi" w:cstheme="minorHAnsi"/>
        </w:rPr>
      </w:pPr>
    </w:p>
    <w:p w:rsidR="003C193A" w:rsidRPr="00D238AB" w:rsidRDefault="003C193A" w:rsidP="00BA5CA7">
      <w:pPr>
        <w:pStyle w:val="NormalWeb"/>
        <w:jc w:val="both"/>
        <w:rPr>
          <w:rFonts w:asciiTheme="minorHAnsi" w:hAnsiTheme="minorHAnsi" w:cstheme="minorHAnsi"/>
        </w:rPr>
      </w:pPr>
    </w:p>
    <w:tbl>
      <w:tblPr>
        <w:tblW w:w="9493" w:type="dxa"/>
        <w:tblCellMar>
          <w:left w:w="10" w:type="dxa"/>
          <w:right w:w="10" w:type="dxa"/>
        </w:tblCellMar>
        <w:tblLook w:val="0000" w:firstRow="0" w:lastRow="0" w:firstColumn="0" w:lastColumn="0" w:noHBand="0" w:noVBand="0"/>
      </w:tblPr>
      <w:tblGrid>
        <w:gridCol w:w="2689"/>
        <w:gridCol w:w="6804"/>
      </w:tblGrid>
      <w:tr w:rsidR="00BA5CA7" w:rsidRPr="00D238AB" w:rsidTr="008E38CB">
        <w:trPr>
          <w:trHeight w:val="694"/>
        </w:trPr>
        <w:tc>
          <w:tcPr>
            <w:tcW w:w="268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BA5CA7" w:rsidRPr="00D238AB" w:rsidRDefault="00BA5CA7" w:rsidP="00BA5DDB">
            <w:pPr>
              <w:jc w:val="center"/>
              <w:rPr>
                <w:rFonts w:asciiTheme="minorHAnsi" w:hAnsiTheme="minorHAnsi" w:cstheme="minorHAnsi"/>
                <w:caps/>
                <w:sz w:val="24"/>
                <w:szCs w:val="24"/>
              </w:rPr>
            </w:pPr>
          </w:p>
          <w:p w:rsidR="00BA5CA7" w:rsidRPr="00D238AB" w:rsidRDefault="00BA5CA7" w:rsidP="00BA5DDB">
            <w:pPr>
              <w:jc w:val="center"/>
              <w:rPr>
                <w:rFonts w:asciiTheme="minorHAnsi" w:hAnsiTheme="minorHAnsi" w:cstheme="minorHAnsi"/>
                <w:caps/>
                <w:sz w:val="24"/>
                <w:szCs w:val="24"/>
              </w:rPr>
            </w:pPr>
            <w:r w:rsidRPr="00D238AB">
              <w:rPr>
                <w:rFonts w:asciiTheme="minorHAnsi" w:hAnsiTheme="minorHAnsi" w:cstheme="minorHAnsi"/>
                <w:caps/>
                <w:sz w:val="24"/>
                <w:szCs w:val="24"/>
              </w:rPr>
              <w:t>Naziv aktivnosti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5CA7" w:rsidRPr="00D238AB" w:rsidRDefault="00BA5CA7" w:rsidP="00BA5DDB">
            <w:pPr>
              <w:spacing w:before="100" w:after="100" w:line="240" w:lineRule="auto"/>
              <w:rPr>
                <w:rFonts w:asciiTheme="minorHAnsi" w:hAnsiTheme="minorHAnsi" w:cstheme="minorHAnsi"/>
                <w:sz w:val="24"/>
                <w:szCs w:val="24"/>
              </w:rPr>
            </w:pPr>
            <w:r w:rsidRPr="00D238AB">
              <w:rPr>
                <w:rFonts w:asciiTheme="minorHAnsi" w:hAnsiTheme="minorHAnsi" w:cstheme="minorHAnsi"/>
                <w:b/>
                <w:sz w:val="24"/>
                <w:szCs w:val="24"/>
              </w:rPr>
              <w:t>MEĐUNARODNA SURADNJA S DANSKOM</w:t>
            </w:r>
          </w:p>
        </w:tc>
      </w:tr>
      <w:tr w:rsidR="00BA5CA7" w:rsidRPr="00D238AB" w:rsidTr="00BA5DDB">
        <w:tc>
          <w:tcPr>
            <w:tcW w:w="268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BA5CA7" w:rsidRPr="00D238AB" w:rsidRDefault="00BA5CA7" w:rsidP="00BA5DDB">
            <w:pPr>
              <w:jc w:val="center"/>
              <w:rPr>
                <w:rFonts w:asciiTheme="minorHAnsi" w:hAnsiTheme="minorHAnsi" w:cstheme="minorHAnsi"/>
                <w:caps/>
                <w:sz w:val="24"/>
                <w:szCs w:val="24"/>
              </w:rPr>
            </w:pPr>
            <w:r w:rsidRPr="00D238AB">
              <w:rPr>
                <w:rFonts w:asciiTheme="minorHAnsi" w:hAnsiTheme="minorHAnsi" w:cstheme="minorHAnsi"/>
                <w:caps/>
                <w:sz w:val="24"/>
                <w:szCs w:val="24"/>
              </w:rPr>
              <w:t>Cilj AKTIVNOSTI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5CA7" w:rsidRPr="00D238AB" w:rsidRDefault="00BA5CA7" w:rsidP="00BA5DDB">
            <w:pPr>
              <w:spacing w:after="0" w:line="240" w:lineRule="auto"/>
              <w:rPr>
                <w:rFonts w:asciiTheme="minorHAnsi" w:hAnsiTheme="minorHAnsi" w:cstheme="minorHAnsi"/>
              </w:rPr>
            </w:pPr>
            <w:r w:rsidRPr="00D238AB">
              <w:rPr>
                <w:rFonts w:asciiTheme="minorHAnsi" w:hAnsiTheme="minorHAnsi" w:cstheme="minorHAnsi"/>
                <w:sz w:val="24"/>
                <w:szCs w:val="24"/>
              </w:rPr>
              <w:t>Nastaviti suradnju sa školom iz Silkeborga u cilju organiziranja međusobne suradnje i razmjene učenika i profesora</w:t>
            </w:r>
            <w:r w:rsidRPr="00D238AB">
              <w:rPr>
                <w:rFonts w:asciiTheme="minorHAnsi" w:hAnsiTheme="minorHAnsi" w:cstheme="minorHAnsi"/>
              </w:rPr>
              <w:t>.</w:t>
            </w:r>
          </w:p>
        </w:tc>
      </w:tr>
      <w:tr w:rsidR="00BA5CA7" w:rsidRPr="00D238AB" w:rsidTr="00BA5DDB">
        <w:tc>
          <w:tcPr>
            <w:tcW w:w="268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BA5CA7" w:rsidRPr="00D238AB" w:rsidRDefault="00BA5CA7" w:rsidP="00BA5DDB">
            <w:pPr>
              <w:jc w:val="center"/>
              <w:rPr>
                <w:rFonts w:asciiTheme="minorHAnsi" w:hAnsiTheme="minorHAnsi" w:cstheme="minorHAnsi"/>
                <w:caps/>
                <w:sz w:val="24"/>
                <w:szCs w:val="24"/>
              </w:rPr>
            </w:pPr>
            <w:r w:rsidRPr="00D238AB">
              <w:rPr>
                <w:rFonts w:asciiTheme="minorHAnsi" w:hAnsiTheme="minorHAnsi" w:cstheme="minorHAnsi"/>
                <w:caps/>
                <w:sz w:val="24"/>
                <w:szCs w:val="24"/>
              </w:rPr>
              <w:t>NOSITELJI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5CA7" w:rsidRPr="00D238AB" w:rsidRDefault="00BA5CA7" w:rsidP="00BA5DDB">
            <w:pPr>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Petar Bagarić, prof.</w:t>
            </w:r>
          </w:p>
          <w:p w:rsidR="00BA5CA7" w:rsidRPr="00D238AB" w:rsidRDefault="00BA5CA7"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Učenici 4.E i 4.D razreda</w:t>
            </w:r>
          </w:p>
        </w:tc>
      </w:tr>
      <w:tr w:rsidR="00BA5CA7" w:rsidRPr="00D238AB" w:rsidTr="00BA5DDB">
        <w:tc>
          <w:tcPr>
            <w:tcW w:w="268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BA5CA7" w:rsidRPr="00D238AB" w:rsidRDefault="00BA5CA7" w:rsidP="00BA5DDB">
            <w:pPr>
              <w:jc w:val="center"/>
              <w:rPr>
                <w:rFonts w:asciiTheme="minorHAnsi" w:hAnsiTheme="minorHAnsi" w:cstheme="minorHAnsi"/>
                <w:caps/>
                <w:sz w:val="24"/>
                <w:szCs w:val="24"/>
              </w:rPr>
            </w:pPr>
            <w:r w:rsidRPr="00D238AB">
              <w:rPr>
                <w:rFonts w:asciiTheme="minorHAnsi" w:hAnsiTheme="minorHAnsi" w:cstheme="minorHAnsi"/>
                <w:caps/>
                <w:sz w:val="24"/>
                <w:szCs w:val="24"/>
              </w:rPr>
              <w:t>NAČIN REALIZACIJE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5CA7" w:rsidRPr="00D238AB" w:rsidRDefault="00BA5CA7" w:rsidP="00BA5DDB">
            <w:pPr>
              <w:rPr>
                <w:rFonts w:asciiTheme="minorHAnsi" w:hAnsiTheme="minorHAnsi" w:cstheme="minorHAnsi"/>
                <w:sz w:val="24"/>
                <w:szCs w:val="24"/>
              </w:rPr>
            </w:pPr>
            <w:r w:rsidRPr="00D238AB">
              <w:rPr>
                <w:rFonts w:asciiTheme="minorHAnsi" w:hAnsiTheme="minorHAnsi" w:cstheme="minorHAnsi"/>
                <w:sz w:val="24"/>
                <w:szCs w:val="24"/>
              </w:rPr>
              <w:t>Posjet učenika iz Danske u listopadu 2017. s ciljem realizacije suradnje</w:t>
            </w:r>
          </w:p>
        </w:tc>
      </w:tr>
      <w:tr w:rsidR="00BA5CA7" w:rsidRPr="00D238AB" w:rsidTr="00BA5DDB">
        <w:tc>
          <w:tcPr>
            <w:tcW w:w="268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BA5CA7" w:rsidRPr="00D238AB" w:rsidRDefault="00BA5CA7" w:rsidP="00BA5DDB">
            <w:pPr>
              <w:jc w:val="center"/>
              <w:rPr>
                <w:rFonts w:asciiTheme="minorHAnsi" w:hAnsiTheme="minorHAnsi" w:cstheme="minorHAnsi"/>
                <w:caps/>
                <w:sz w:val="24"/>
                <w:szCs w:val="24"/>
              </w:rPr>
            </w:pPr>
            <w:r w:rsidRPr="00D238AB">
              <w:rPr>
                <w:rFonts w:asciiTheme="minorHAnsi" w:hAnsiTheme="minorHAnsi" w:cstheme="minorHAnsi"/>
                <w:caps/>
                <w:sz w:val="24"/>
                <w:szCs w:val="24"/>
              </w:rPr>
              <w:t>VREMENIK AKTIVNOSTI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5CA7" w:rsidRPr="00D238AB" w:rsidRDefault="00BA5CA7" w:rsidP="00BA5DDB">
            <w:pPr>
              <w:rPr>
                <w:rFonts w:asciiTheme="minorHAnsi" w:hAnsiTheme="minorHAnsi" w:cstheme="minorHAnsi"/>
                <w:sz w:val="24"/>
                <w:szCs w:val="24"/>
              </w:rPr>
            </w:pPr>
            <w:r w:rsidRPr="00D238AB">
              <w:rPr>
                <w:rFonts w:asciiTheme="minorHAnsi" w:hAnsiTheme="minorHAnsi" w:cstheme="minorHAnsi"/>
                <w:sz w:val="24"/>
                <w:szCs w:val="24"/>
              </w:rPr>
              <w:t>4 - 8.10.2017.</w:t>
            </w:r>
          </w:p>
        </w:tc>
      </w:tr>
      <w:tr w:rsidR="00BA1B48" w:rsidRPr="00D238AB" w:rsidTr="00BA5DDB">
        <w:tc>
          <w:tcPr>
            <w:tcW w:w="268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BA1B48" w:rsidRPr="00D238AB" w:rsidRDefault="00BA1B48" w:rsidP="00BA1B48">
            <w:pPr>
              <w:spacing w:after="0" w:line="240" w:lineRule="auto"/>
              <w:rPr>
                <w:rFonts w:asciiTheme="minorHAnsi" w:hAnsiTheme="minorHAnsi" w:cstheme="minorHAnsi"/>
                <w:caps/>
                <w:sz w:val="24"/>
                <w:szCs w:val="24"/>
              </w:rPr>
            </w:pPr>
            <w:r w:rsidRPr="00D238AB">
              <w:rPr>
                <w:rFonts w:asciiTheme="minorHAnsi" w:hAnsiTheme="minorHAnsi" w:cstheme="minorHAnsi"/>
                <w:caps/>
                <w:sz w:val="24"/>
                <w:szCs w:val="24"/>
              </w:rPr>
              <w:t xml:space="preserve">          TROŠKOVNIK </w:t>
            </w:r>
          </w:p>
          <w:p w:rsidR="00BA1B48" w:rsidRPr="00D238AB" w:rsidRDefault="00BA1B48" w:rsidP="008E38CB">
            <w:pPr>
              <w:spacing w:after="0" w:line="240" w:lineRule="auto"/>
              <w:rPr>
                <w:rFonts w:asciiTheme="minorHAnsi" w:hAnsiTheme="minorHAnsi" w:cstheme="minorHAnsi"/>
                <w:b/>
                <w:color w:val="FF0000"/>
                <w:sz w:val="24"/>
                <w:szCs w:val="24"/>
              </w:rPr>
            </w:pPr>
            <w:r w:rsidRPr="00D238AB">
              <w:rPr>
                <w:rFonts w:asciiTheme="minorHAnsi" w:hAnsiTheme="minorHAnsi" w:cstheme="minorHAnsi"/>
                <w:caps/>
                <w:sz w:val="24"/>
                <w:szCs w:val="24"/>
              </w:rPr>
              <w:t xml:space="preserve">           AKTIVNOSTI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1B48" w:rsidRPr="00D238AB" w:rsidRDefault="00BA1B48" w:rsidP="00BA1B48">
            <w:pPr>
              <w:spacing w:after="0" w:line="240" w:lineRule="auto"/>
              <w:rPr>
                <w:rFonts w:asciiTheme="minorHAnsi" w:hAnsiTheme="minorHAnsi" w:cstheme="minorHAnsi"/>
                <w:b/>
                <w:color w:val="FF0000"/>
                <w:sz w:val="24"/>
                <w:szCs w:val="24"/>
              </w:rPr>
            </w:pPr>
            <w:r w:rsidRPr="00D238AB">
              <w:rPr>
                <w:rFonts w:asciiTheme="minorHAnsi" w:hAnsiTheme="minorHAnsi" w:cstheme="minorHAnsi"/>
                <w:sz w:val="24"/>
                <w:szCs w:val="24"/>
              </w:rPr>
              <w:t>Troškovi boravka dviju profesorica u pratnji danskih učenika.</w:t>
            </w:r>
          </w:p>
        </w:tc>
      </w:tr>
      <w:tr w:rsidR="00BA1B48" w:rsidRPr="00D238AB" w:rsidTr="00BA5DDB">
        <w:trPr>
          <w:trHeight w:val="1043"/>
        </w:trPr>
        <w:tc>
          <w:tcPr>
            <w:tcW w:w="268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BA1B48" w:rsidRPr="00D238AB" w:rsidRDefault="00BA1B48" w:rsidP="00BA1B48">
            <w:pPr>
              <w:jc w:val="center"/>
              <w:rPr>
                <w:rFonts w:asciiTheme="minorHAnsi" w:hAnsiTheme="minorHAnsi" w:cstheme="minorHAnsi"/>
                <w:caps/>
                <w:sz w:val="24"/>
                <w:szCs w:val="24"/>
              </w:rPr>
            </w:pPr>
            <w:r w:rsidRPr="00D238AB">
              <w:rPr>
                <w:rFonts w:asciiTheme="minorHAnsi" w:hAnsiTheme="minorHAnsi" w:cstheme="minorHAnsi"/>
                <w:caps/>
                <w:sz w:val="24"/>
                <w:szCs w:val="24"/>
              </w:rPr>
              <w:t>NAČIN VREDnoVANJA AKTIVNOSTI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1B48" w:rsidRPr="00D238AB" w:rsidRDefault="00BA1B48" w:rsidP="00BA1B48">
            <w:pPr>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Izvješće</w:t>
            </w:r>
          </w:p>
          <w:p w:rsidR="00BA1B48" w:rsidRPr="00D238AB" w:rsidRDefault="00BA1B48" w:rsidP="00BA1B48">
            <w:pPr>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Članak za školski godišnjak</w:t>
            </w:r>
          </w:p>
          <w:p w:rsidR="00BA1B48" w:rsidRPr="00D238AB" w:rsidRDefault="00BA1B48" w:rsidP="00BA1B48">
            <w:pPr>
              <w:spacing w:after="0" w:line="240" w:lineRule="auto"/>
              <w:rPr>
                <w:rFonts w:asciiTheme="minorHAnsi" w:hAnsiTheme="minorHAnsi" w:cstheme="minorHAnsi"/>
              </w:rPr>
            </w:pPr>
            <w:r w:rsidRPr="00D238AB">
              <w:rPr>
                <w:rFonts w:asciiTheme="minorHAnsi" w:hAnsiTheme="minorHAnsi" w:cstheme="minorHAnsi"/>
                <w:sz w:val="24"/>
                <w:szCs w:val="24"/>
              </w:rPr>
              <w:t>Suradnja učenika i profesora putem Interneta</w:t>
            </w:r>
          </w:p>
        </w:tc>
      </w:tr>
      <w:tr w:rsidR="00BA1B48" w:rsidRPr="00D238AB" w:rsidTr="00BA1B48">
        <w:trPr>
          <w:trHeight w:val="1015"/>
        </w:trPr>
        <w:tc>
          <w:tcPr>
            <w:tcW w:w="268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BA1B48" w:rsidRPr="00D238AB" w:rsidRDefault="00BA1B48" w:rsidP="00BA1B48">
            <w:pPr>
              <w:jc w:val="center"/>
              <w:rPr>
                <w:rFonts w:asciiTheme="minorHAnsi" w:hAnsiTheme="minorHAnsi" w:cstheme="minorHAnsi"/>
                <w:caps/>
                <w:sz w:val="24"/>
                <w:szCs w:val="24"/>
              </w:rPr>
            </w:pPr>
            <w:r w:rsidRPr="00D238AB">
              <w:rPr>
                <w:rFonts w:asciiTheme="minorHAnsi" w:hAnsiTheme="minorHAnsi" w:cstheme="minorHAnsi"/>
                <w:caps/>
                <w:sz w:val="24"/>
                <w:szCs w:val="24"/>
              </w:rPr>
              <w:t>NAČIN KORIŠTENJA REZULTATA VREDNOVANJA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1B48" w:rsidRPr="00D238AB" w:rsidRDefault="00BA1B48" w:rsidP="00BA1B48">
            <w:pPr>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 xml:space="preserve">Razvijanje interesa i znanja učenika kroz međunarodnu suradnju </w:t>
            </w:r>
          </w:p>
          <w:p w:rsidR="00BA1B48" w:rsidRPr="00D238AB" w:rsidRDefault="00BA1B48" w:rsidP="00BA1B48">
            <w:pPr>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 xml:space="preserve">Promocija XVI. Gimnazije </w:t>
            </w:r>
          </w:p>
          <w:p w:rsidR="00BA1B48" w:rsidRPr="00D238AB" w:rsidRDefault="00BA1B48" w:rsidP="00BA1B48">
            <w:pPr>
              <w:rPr>
                <w:rFonts w:asciiTheme="minorHAnsi" w:hAnsiTheme="minorHAnsi" w:cstheme="minorHAnsi"/>
                <w:sz w:val="24"/>
                <w:szCs w:val="24"/>
              </w:rPr>
            </w:pPr>
            <w:r w:rsidRPr="00D238AB">
              <w:rPr>
                <w:rFonts w:asciiTheme="minorHAnsi" w:hAnsiTheme="minorHAnsi" w:cstheme="minorHAnsi"/>
                <w:sz w:val="24"/>
                <w:szCs w:val="24"/>
              </w:rPr>
              <w:t>Promocija grada Zagreba i Republike Hrvatske</w:t>
            </w:r>
          </w:p>
        </w:tc>
      </w:tr>
    </w:tbl>
    <w:p w:rsidR="00BA5CA7" w:rsidRPr="00D238AB" w:rsidRDefault="00BA5CA7" w:rsidP="00BA5CA7">
      <w:pPr>
        <w:pStyle w:val="NormalWeb"/>
        <w:jc w:val="both"/>
        <w:rPr>
          <w:rFonts w:asciiTheme="minorHAnsi" w:hAnsiTheme="minorHAnsi" w:cstheme="minorHAnsi"/>
          <w:color w:val="FF0000"/>
          <w:sz w:val="16"/>
          <w:szCs w:val="16"/>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804"/>
      </w:tblGrid>
      <w:tr w:rsidR="00BA5CA7" w:rsidRPr="00D238AB" w:rsidTr="00BA5DDB">
        <w:tc>
          <w:tcPr>
            <w:tcW w:w="2689" w:type="dxa"/>
            <w:tcBorders>
              <w:top w:val="single" w:sz="4" w:space="0" w:color="auto"/>
              <w:left w:val="single" w:sz="4" w:space="0" w:color="auto"/>
              <w:bottom w:val="single" w:sz="4" w:space="0" w:color="auto"/>
              <w:right w:val="single" w:sz="4" w:space="0" w:color="auto"/>
            </w:tcBorders>
            <w:shd w:val="clear" w:color="auto" w:fill="FFFF00"/>
            <w:vAlign w:val="center"/>
          </w:tcPr>
          <w:p w:rsidR="00BA5CA7" w:rsidRPr="00D238AB" w:rsidRDefault="00BA5CA7" w:rsidP="00BA5DDB">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Naziv aktivnosti</w:t>
            </w:r>
          </w:p>
        </w:tc>
        <w:tc>
          <w:tcPr>
            <w:tcW w:w="6804" w:type="dxa"/>
            <w:tcBorders>
              <w:top w:val="single" w:sz="4" w:space="0" w:color="auto"/>
              <w:left w:val="single" w:sz="4" w:space="0" w:color="auto"/>
              <w:bottom w:val="single" w:sz="4" w:space="0" w:color="auto"/>
              <w:right w:val="single" w:sz="4" w:space="0" w:color="auto"/>
            </w:tcBorders>
            <w:vAlign w:val="center"/>
          </w:tcPr>
          <w:p w:rsidR="00BA5CA7" w:rsidRPr="00D238AB" w:rsidRDefault="00BA5CA7" w:rsidP="00BA5DDB">
            <w:pPr>
              <w:spacing w:after="0" w:line="240" w:lineRule="auto"/>
              <w:rPr>
                <w:rFonts w:asciiTheme="minorHAnsi" w:hAnsiTheme="minorHAnsi" w:cstheme="minorHAnsi"/>
                <w:b/>
                <w:sz w:val="24"/>
                <w:szCs w:val="24"/>
              </w:rPr>
            </w:pPr>
          </w:p>
          <w:p w:rsidR="00BA5CA7" w:rsidRPr="00D238AB" w:rsidRDefault="00BA5CA7" w:rsidP="00BA5DDB">
            <w:pPr>
              <w:spacing w:after="0" w:line="240" w:lineRule="auto"/>
              <w:rPr>
                <w:rFonts w:asciiTheme="minorHAnsi" w:hAnsiTheme="minorHAnsi" w:cstheme="minorHAnsi"/>
                <w:b/>
                <w:sz w:val="24"/>
                <w:szCs w:val="24"/>
              </w:rPr>
            </w:pPr>
            <w:r w:rsidRPr="00D238AB">
              <w:rPr>
                <w:rFonts w:asciiTheme="minorHAnsi" w:hAnsiTheme="minorHAnsi" w:cstheme="minorHAnsi"/>
                <w:b/>
                <w:sz w:val="24"/>
                <w:szCs w:val="24"/>
              </w:rPr>
              <w:t>SURADNJA SA ŠKOLOM IZ OPPENHEIMA (Njemačka)</w:t>
            </w:r>
          </w:p>
          <w:p w:rsidR="00BA5CA7" w:rsidRPr="00D238AB" w:rsidRDefault="006F162C" w:rsidP="00BA5DDB">
            <w:pPr>
              <w:spacing w:after="0" w:line="240" w:lineRule="auto"/>
              <w:rPr>
                <w:rFonts w:asciiTheme="minorHAnsi" w:hAnsiTheme="minorHAnsi" w:cstheme="minorHAnsi"/>
                <w:color w:val="006621"/>
                <w:sz w:val="24"/>
                <w:szCs w:val="24"/>
                <w:shd w:val="clear" w:color="auto" w:fill="FFFFFF"/>
              </w:rPr>
            </w:pPr>
            <w:hyperlink r:id="rId10" w:history="1">
              <w:r w:rsidR="00BA5CA7" w:rsidRPr="00D238AB">
                <w:rPr>
                  <w:rStyle w:val="Hyperlink"/>
                  <w:rFonts w:asciiTheme="minorHAnsi" w:hAnsiTheme="minorHAnsi" w:cstheme="minorHAnsi"/>
                  <w:sz w:val="24"/>
                  <w:szCs w:val="24"/>
                  <w:shd w:val="clear" w:color="auto" w:fill="FFFFFF"/>
                </w:rPr>
                <w:t>www.</w:t>
              </w:r>
              <w:r w:rsidR="00BA5CA7" w:rsidRPr="00D238AB">
                <w:rPr>
                  <w:rStyle w:val="Hyperlink"/>
                  <w:rFonts w:asciiTheme="minorHAnsi" w:hAnsiTheme="minorHAnsi" w:cstheme="minorHAnsi"/>
                  <w:b/>
                  <w:bCs/>
                  <w:sz w:val="24"/>
                  <w:szCs w:val="24"/>
                  <w:shd w:val="clear" w:color="auto" w:fill="FFFFFF"/>
                </w:rPr>
                <w:t>igs</w:t>
              </w:r>
              <w:r w:rsidR="00BA5CA7" w:rsidRPr="00D238AB">
                <w:rPr>
                  <w:rStyle w:val="Hyperlink"/>
                  <w:rFonts w:asciiTheme="minorHAnsi" w:hAnsiTheme="minorHAnsi" w:cstheme="minorHAnsi"/>
                  <w:sz w:val="24"/>
                  <w:szCs w:val="24"/>
                  <w:shd w:val="clear" w:color="auto" w:fill="FFFFFF"/>
                </w:rPr>
                <w:t>-</w:t>
              </w:r>
              <w:r w:rsidR="00BA5CA7" w:rsidRPr="00D238AB">
                <w:rPr>
                  <w:rStyle w:val="Hyperlink"/>
                  <w:rFonts w:asciiTheme="minorHAnsi" w:hAnsiTheme="minorHAnsi" w:cstheme="minorHAnsi"/>
                  <w:b/>
                  <w:bCs/>
                  <w:sz w:val="24"/>
                  <w:szCs w:val="24"/>
                  <w:shd w:val="clear" w:color="auto" w:fill="FFFFFF"/>
                </w:rPr>
                <w:t>oppenheim</w:t>
              </w:r>
              <w:r w:rsidR="00BA5CA7" w:rsidRPr="00D238AB">
                <w:rPr>
                  <w:rStyle w:val="Hyperlink"/>
                  <w:rFonts w:asciiTheme="minorHAnsi" w:hAnsiTheme="minorHAnsi" w:cstheme="minorHAnsi"/>
                  <w:sz w:val="24"/>
                  <w:szCs w:val="24"/>
                  <w:shd w:val="clear" w:color="auto" w:fill="FFFFFF"/>
                </w:rPr>
                <w:t>.de</w:t>
              </w:r>
            </w:hyperlink>
          </w:p>
          <w:p w:rsidR="00BA5CA7" w:rsidRPr="00D238AB" w:rsidRDefault="00BA5CA7" w:rsidP="00BA5DDB">
            <w:pPr>
              <w:spacing w:after="0" w:line="240" w:lineRule="auto"/>
              <w:rPr>
                <w:rFonts w:asciiTheme="minorHAnsi" w:hAnsiTheme="minorHAnsi" w:cstheme="minorHAnsi"/>
                <w:b/>
                <w:sz w:val="24"/>
                <w:szCs w:val="24"/>
              </w:rPr>
            </w:pPr>
          </w:p>
        </w:tc>
      </w:tr>
      <w:tr w:rsidR="00BA5CA7" w:rsidRPr="00D238AB" w:rsidTr="00BA5DDB">
        <w:tc>
          <w:tcPr>
            <w:tcW w:w="2689" w:type="dxa"/>
            <w:tcBorders>
              <w:top w:val="single" w:sz="4" w:space="0" w:color="auto"/>
              <w:left w:val="single" w:sz="4" w:space="0" w:color="auto"/>
              <w:bottom w:val="single" w:sz="4" w:space="0" w:color="auto"/>
              <w:right w:val="single" w:sz="4" w:space="0" w:color="auto"/>
            </w:tcBorders>
            <w:shd w:val="clear" w:color="auto" w:fill="FFFF00"/>
            <w:vAlign w:val="center"/>
          </w:tcPr>
          <w:p w:rsidR="00BA5CA7" w:rsidRPr="00D238AB" w:rsidRDefault="00BA5CA7" w:rsidP="00BA5DDB">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Cilj AKTIVNOSTI</w:t>
            </w:r>
          </w:p>
        </w:tc>
        <w:tc>
          <w:tcPr>
            <w:tcW w:w="6804" w:type="dxa"/>
            <w:tcBorders>
              <w:top w:val="single" w:sz="4" w:space="0" w:color="auto"/>
              <w:left w:val="single" w:sz="4" w:space="0" w:color="auto"/>
              <w:bottom w:val="single" w:sz="4" w:space="0" w:color="auto"/>
              <w:right w:val="single" w:sz="4" w:space="0" w:color="auto"/>
            </w:tcBorders>
            <w:vAlign w:val="center"/>
          </w:tcPr>
          <w:p w:rsidR="00BA5CA7" w:rsidRPr="00D238AB" w:rsidRDefault="00BA5CA7"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Upoznavanje novih zemalja i kultura, primjena znanja njemačkog jezika u svakodnevnoj komunikaciji s izvornim govornicima, rad na projektu, proširivanje znanja, sklapanje novih prijateljstava</w:t>
            </w:r>
          </w:p>
        </w:tc>
      </w:tr>
      <w:tr w:rsidR="00BA5CA7" w:rsidRPr="00D238AB" w:rsidTr="00BA5DDB">
        <w:tc>
          <w:tcPr>
            <w:tcW w:w="2689" w:type="dxa"/>
            <w:tcBorders>
              <w:top w:val="single" w:sz="4" w:space="0" w:color="auto"/>
              <w:left w:val="single" w:sz="4" w:space="0" w:color="auto"/>
              <w:bottom w:val="single" w:sz="4" w:space="0" w:color="auto"/>
              <w:right w:val="single" w:sz="4" w:space="0" w:color="auto"/>
            </w:tcBorders>
            <w:shd w:val="clear" w:color="auto" w:fill="FFFF00"/>
            <w:vAlign w:val="center"/>
          </w:tcPr>
          <w:p w:rsidR="00BA5CA7" w:rsidRPr="00D238AB" w:rsidRDefault="00BA5CA7" w:rsidP="00BA5DDB">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NOSITELJI</w:t>
            </w:r>
          </w:p>
        </w:tc>
        <w:tc>
          <w:tcPr>
            <w:tcW w:w="6804" w:type="dxa"/>
            <w:tcBorders>
              <w:top w:val="single" w:sz="4" w:space="0" w:color="auto"/>
              <w:left w:val="single" w:sz="4" w:space="0" w:color="auto"/>
              <w:bottom w:val="single" w:sz="4" w:space="0" w:color="auto"/>
              <w:right w:val="single" w:sz="4" w:space="0" w:color="auto"/>
            </w:tcBorders>
            <w:vAlign w:val="center"/>
          </w:tcPr>
          <w:p w:rsidR="00BA5CA7" w:rsidRPr="00D238AB" w:rsidRDefault="00BA5CA7" w:rsidP="00BA5DDB">
            <w:pPr>
              <w:spacing w:after="0" w:line="240" w:lineRule="auto"/>
              <w:rPr>
                <w:rFonts w:asciiTheme="minorHAnsi" w:hAnsiTheme="minorHAnsi" w:cstheme="minorHAnsi"/>
                <w:sz w:val="24"/>
                <w:szCs w:val="24"/>
              </w:rPr>
            </w:pPr>
          </w:p>
          <w:p w:rsidR="00BA5CA7" w:rsidRPr="00D238AB" w:rsidRDefault="00BA5CA7"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Profesori njemačkog jezika</w:t>
            </w:r>
          </w:p>
          <w:p w:rsidR="00BA5CA7" w:rsidRPr="00D238AB" w:rsidRDefault="00BA5CA7"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Učenici drugih razreda koji uče njemački jezik</w:t>
            </w:r>
          </w:p>
        </w:tc>
      </w:tr>
      <w:tr w:rsidR="00BA5CA7" w:rsidRPr="00D238AB" w:rsidTr="00BA5DDB">
        <w:tc>
          <w:tcPr>
            <w:tcW w:w="2689" w:type="dxa"/>
            <w:tcBorders>
              <w:top w:val="single" w:sz="4" w:space="0" w:color="auto"/>
              <w:left w:val="single" w:sz="4" w:space="0" w:color="auto"/>
              <w:bottom w:val="single" w:sz="4" w:space="0" w:color="auto"/>
              <w:right w:val="single" w:sz="4" w:space="0" w:color="auto"/>
            </w:tcBorders>
            <w:shd w:val="clear" w:color="auto" w:fill="FFFF00"/>
            <w:vAlign w:val="center"/>
          </w:tcPr>
          <w:p w:rsidR="00BA5CA7" w:rsidRPr="00D238AB" w:rsidRDefault="00BA5CA7" w:rsidP="00BA5DDB">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REALIZACIJE</w:t>
            </w:r>
          </w:p>
        </w:tc>
        <w:tc>
          <w:tcPr>
            <w:tcW w:w="6804" w:type="dxa"/>
            <w:tcBorders>
              <w:top w:val="single" w:sz="4" w:space="0" w:color="auto"/>
              <w:left w:val="single" w:sz="4" w:space="0" w:color="auto"/>
              <w:bottom w:val="single" w:sz="4" w:space="0" w:color="auto"/>
              <w:right w:val="single" w:sz="4" w:space="0" w:color="auto"/>
            </w:tcBorders>
            <w:vAlign w:val="center"/>
          </w:tcPr>
          <w:p w:rsidR="00BA5CA7" w:rsidRPr="00D238AB" w:rsidRDefault="00BA5CA7" w:rsidP="00BA5DDB">
            <w:pPr>
              <w:spacing w:after="0" w:line="240" w:lineRule="auto"/>
              <w:rPr>
                <w:rFonts w:asciiTheme="minorHAnsi" w:hAnsiTheme="minorHAnsi" w:cstheme="minorHAnsi"/>
                <w:sz w:val="24"/>
                <w:szCs w:val="24"/>
              </w:rPr>
            </w:pPr>
          </w:p>
          <w:p w:rsidR="00BA5CA7" w:rsidRPr="00D238AB" w:rsidRDefault="00BA5CA7"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Posjet učenika i boravak u obiteljima domaćina, rad na projektu, izleti</w:t>
            </w:r>
          </w:p>
        </w:tc>
      </w:tr>
      <w:tr w:rsidR="00BA5CA7" w:rsidRPr="00D238AB" w:rsidTr="00BA5DDB">
        <w:tc>
          <w:tcPr>
            <w:tcW w:w="2689" w:type="dxa"/>
            <w:tcBorders>
              <w:top w:val="single" w:sz="4" w:space="0" w:color="auto"/>
              <w:left w:val="single" w:sz="4" w:space="0" w:color="auto"/>
              <w:bottom w:val="single" w:sz="4" w:space="0" w:color="auto"/>
              <w:right w:val="single" w:sz="4" w:space="0" w:color="auto"/>
            </w:tcBorders>
            <w:shd w:val="clear" w:color="auto" w:fill="FFFF00"/>
            <w:vAlign w:val="center"/>
          </w:tcPr>
          <w:p w:rsidR="00BA5CA7" w:rsidRPr="00D238AB" w:rsidRDefault="00BA5CA7" w:rsidP="00BA5DDB">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VREMENIK AKTIVNOSTI</w:t>
            </w:r>
          </w:p>
        </w:tc>
        <w:tc>
          <w:tcPr>
            <w:tcW w:w="6804" w:type="dxa"/>
            <w:tcBorders>
              <w:top w:val="single" w:sz="4" w:space="0" w:color="auto"/>
              <w:left w:val="single" w:sz="4" w:space="0" w:color="auto"/>
              <w:bottom w:val="single" w:sz="4" w:space="0" w:color="auto"/>
              <w:right w:val="single" w:sz="4" w:space="0" w:color="auto"/>
            </w:tcBorders>
            <w:vAlign w:val="center"/>
          </w:tcPr>
          <w:p w:rsidR="00BA5CA7" w:rsidRPr="00D238AB" w:rsidRDefault="00BA1B48" w:rsidP="00BA1B48">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18. – 25. l</w:t>
            </w:r>
            <w:r w:rsidR="00BA5CA7" w:rsidRPr="00D238AB">
              <w:rPr>
                <w:rFonts w:asciiTheme="minorHAnsi" w:hAnsiTheme="minorHAnsi" w:cstheme="minorHAnsi"/>
                <w:sz w:val="24"/>
                <w:szCs w:val="24"/>
              </w:rPr>
              <w:t>istopad</w:t>
            </w:r>
            <w:r w:rsidRPr="00D238AB">
              <w:rPr>
                <w:rFonts w:asciiTheme="minorHAnsi" w:hAnsiTheme="minorHAnsi" w:cstheme="minorHAnsi"/>
                <w:sz w:val="24"/>
                <w:szCs w:val="24"/>
              </w:rPr>
              <w:t>a</w:t>
            </w:r>
            <w:r w:rsidR="00BA5CA7" w:rsidRPr="00D238AB">
              <w:rPr>
                <w:rFonts w:asciiTheme="minorHAnsi" w:hAnsiTheme="minorHAnsi" w:cstheme="minorHAnsi"/>
                <w:sz w:val="24"/>
                <w:szCs w:val="24"/>
              </w:rPr>
              <w:t xml:space="preserve"> 2017.  (Oppenheim) / travanj 2018. (Zagreb)</w:t>
            </w:r>
          </w:p>
        </w:tc>
      </w:tr>
      <w:tr w:rsidR="00BA5CA7" w:rsidRPr="00D238AB" w:rsidTr="00BA5DDB">
        <w:tc>
          <w:tcPr>
            <w:tcW w:w="2689" w:type="dxa"/>
            <w:tcBorders>
              <w:top w:val="single" w:sz="4" w:space="0" w:color="auto"/>
              <w:left w:val="single" w:sz="4" w:space="0" w:color="auto"/>
              <w:bottom w:val="single" w:sz="4" w:space="0" w:color="auto"/>
              <w:right w:val="single" w:sz="4" w:space="0" w:color="auto"/>
            </w:tcBorders>
            <w:shd w:val="clear" w:color="auto" w:fill="FFFF00"/>
            <w:vAlign w:val="center"/>
          </w:tcPr>
          <w:p w:rsidR="00BA5CA7" w:rsidRPr="00D238AB" w:rsidRDefault="00BA5CA7" w:rsidP="00BA5DDB">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TROŠKOVNIK AKTIVNOSTI</w:t>
            </w:r>
          </w:p>
        </w:tc>
        <w:tc>
          <w:tcPr>
            <w:tcW w:w="6804" w:type="dxa"/>
            <w:tcBorders>
              <w:top w:val="single" w:sz="4" w:space="0" w:color="auto"/>
              <w:left w:val="single" w:sz="4" w:space="0" w:color="auto"/>
              <w:bottom w:val="single" w:sz="4" w:space="0" w:color="auto"/>
              <w:right w:val="single" w:sz="4" w:space="0" w:color="auto"/>
            </w:tcBorders>
            <w:vAlign w:val="center"/>
          </w:tcPr>
          <w:p w:rsidR="00BA5CA7" w:rsidRPr="00D238AB" w:rsidRDefault="00BA5CA7"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Troškove projekta i putovanja profesora snosi XVI. gimnazija, a troškove putovanja za učenike financiraju roditelji učenika</w:t>
            </w:r>
            <w:r w:rsidR="00BA1B48" w:rsidRPr="00D238AB">
              <w:rPr>
                <w:rFonts w:asciiTheme="minorHAnsi" w:hAnsiTheme="minorHAnsi" w:cstheme="minorHAnsi"/>
                <w:sz w:val="24"/>
                <w:szCs w:val="24"/>
              </w:rPr>
              <w:t>.</w:t>
            </w:r>
          </w:p>
          <w:p w:rsidR="00BA1B48" w:rsidRPr="00D238AB" w:rsidRDefault="00BA1B48" w:rsidP="00BA1B48">
            <w:pPr>
              <w:spacing w:after="0" w:line="240" w:lineRule="auto"/>
              <w:rPr>
                <w:rFonts w:asciiTheme="minorHAnsi" w:hAnsiTheme="minorHAnsi" w:cstheme="minorHAnsi"/>
                <w:color w:val="FF0000"/>
                <w:sz w:val="24"/>
                <w:szCs w:val="24"/>
              </w:rPr>
            </w:pPr>
            <w:r w:rsidRPr="00D238AB">
              <w:rPr>
                <w:rFonts w:asciiTheme="minorHAnsi" w:hAnsiTheme="minorHAnsi" w:cstheme="minorHAnsi"/>
                <w:sz w:val="24"/>
                <w:szCs w:val="24"/>
              </w:rPr>
              <w:t>U Zagrebu - troškovi boravka dviju profesorica u pratnji njemačkih učenika.</w:t>
            </w:r>
          </w:p>
        </w:tc>
      </w:tr>
      <w:tr w:rsidR="00BA5CA7" w:rsidRPr="00D238AB" w:rsidTr="00BA5DDB">
        <w:tc>
          <w:tcPr>
            <w:tcW w:w="2689" w:type="dxa"/>
            <w:tcBorders>
              <w:top w:val="single" w:sz="4" w:space="0" w:color="auto"/>
              <w:left w:val="single" w:sz="4" w:space="0" w:color="auto"/>
              <w:bottom w:val="single" w:sz="4" w:space="0" w:color="auto"/>
              <w:right w:val="single" w:sz="4" w:space="0" w:color="auto"/>
            </w:tcBorders>
            <w:shd w:val="clear" w:color="auto" w:fill="FFFF00"/>
            <w:vAlign w:val="center"/>
          </w:tcPr>
          <w:p w:rsidR="00BA5CA7" w:rsidRPr="00D238AB" w:rsidRDefault="00BA5CA7" w:rsidP="00BA5DDB">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VRJEDnoVANJA AKTIVNOSTI</w:t>
            </w:r>
          </w:p>
        </w:tc>
        <w:tc>
          <w:tcPr>
            <w:tcW w:w="6804" w:type="dxa"/>
            <w:tcBorders>
              <w:top w:val="single" w:sz="4" w:space="0" w:color="auto"/>
              <w:left w:val="single" w:sz="4" w:space="0" w:color="auto"/>
              <w:bottom w:val="single" w:sz="4" w:space="0" w:color="auto"/>
              <w:right w:val="single" w:sz="4" w:space="0" w:color="auto"/>
            </w:tcBorders>
            <w:vAlign w:val="center"/>
          </w:tcPr>
          <w:p w:rsidR="00BA5CA7" w:rsidRPr="00D238AB" w:rsidRDefault="00BA5CA7"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Prezentacije, plakati, powerpoint.</w:t>
            </w:r>
          </w:p>
        </w:tc>
      </w:tr>
      <w:tr w:rsidR="00BA5CA7" w:rsidRPr="00D238AB" w:rsidTr="00BA5DDB">
        <w:tc>
          <w:tcPr>
            <w:tcW w:w="2689" w:type="dxa"/>
            <w:tcBorders>
              <w:top w:val="single" w:sz="4" w:space="0" w:color="auto"/>
              <w:left w:val="single" w:sz="4" w:space="0" w:color="auto"/>
              <w:bottom w:val="single" w:sz="4" w:space="0" w:color="auto"/>
              <w:right w:val="single" w:sz="4" w:space="0" w:color="auto"/>
            </w:tcBorders>
            <w:shd w:val="clear" w:color="auto" w:fill="FFFF00"/>
            <w:vAlign w:val="center"/>
          </w:tcPr>
          <w:p w:rsidR="00BA5CA7" w:rsidRPr="00D238AB" w:rsidRDefault="00BA5CA7" w:rsidP="00BA5DDB">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KORIŠTENJA REZULTATA VRJEDNOVANJA</w:t>
            </w:r>
          </w:p>
        </w:tc>
        <w:tc>
          <w:tcPr>
            <w:tcW w:w="6804" w:type="dxa"/>
            <w:tcBorders>
              <w:top w:val="single" w:sz="4" w:space="0" w:color="auto"/>
              <w:left w:val="single" w:sz="4" w:space="0" w:color="auto"/>
              <w:bottom w:val="single" w:sz="4" w:space="0" w:color="auto"/>
              <w:right w:val="single" w:sz="4" w:space="0" w:color="auto"/>
            </w:tcBorders>
            <w:vAlign w:val="center"/>
          </w:tcPr>
          <w:p w:rsidR="00BA5CA7" w:rsidRPr="00D238AB" w:rsidRDefault="00BA5CA7" w:rsidP="00BA5DDB">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Objava na web stranici škole, prilozi za ljetopis škole, prezentacija pred profesorima, roditeljima i učenicima.</w:t>
            </w:r>
          </w:p>
        </w:tc>
      </w:tr>
    </w:tbl>
    <w:p w:rsidR="00297FF2" w:rsidRPr="00D238AB" w:rsidRDefault="006B7473" w:rsidP="00297FF2">
      <w:pPr>
        <w:rPr>
          <w:rFonts w:asciiTheme="minorHAnsi" w:hAnsiTheme="minorHAnsi" w:cstheme="minorHAnsi"/>
          <w:b/>
          <w:sz w:val="28"/>
          <w:szCs w:val="28"/>
        </w:rPr>
      </w:pPr>
      <w:r w:rsidRPr="00D238AB">
        <w:rPr>
          <w:rFonts w:asciiTheme="minorHAnsi" w:hAnsiTheme="minorHAnsi" w:cstheme="minorHAnsi"/>
          <w:b/>
          <w:sz w:val="28"/>
          <w:szCs w:val="28"/>
        </w:rPr>
        <w:lastRenderedPageBreak/>
        <w:t>12</w:t>
      </w:r>
      <w:r w:rsidR="00297FF2" w:rsidRPr="00D238AB">
        <w:rPr>
          <w:rFonts w:asciiTheme="minorHAnsi" w:hAnsiTheme="minorHAnsi" w:cstheme="minorHAnsi"/>
          <w:b/>
          <w:sz w:val="28"/>
          <w:szCs w:val="28"/>
        </w:rPr>
        <w:t>.  IZVANUČIONIČNA NASTAVA</w:t>
      </w:r>
    </w:p>
    <w:p w:rsidR="00297FF2" w:rsidRPr="00D238AB" w:rsidRDefault="00741DA4" w:rsidP="00741DA4">
      <w:pPr>
        <w:rPr>
          <w:rFonts w:asciiTheme="minorHAnsi" w:hAnsiTheme="minorHAnsi" w:cstheme="minorHAnsi"/>
          <w:b/>
          <w:sz w:val="24"/>
          <w:szCs w:val="24"/>
        </w:rPr>
      </w:pPr>
      <w:r w:rsidRPr="00D238AB">
        <w:rPr>
          <w:rFonts w:asciiTheme="minorHAnsi" w:hAnsiTheme="minorHAnsi" w:cstheme="minorHAnsi"/>
          <w:b/>
          <w:sz w:val="24"/>
          <w:szCs w:val="24"/>
        </w:rPr>
        <w:t xml:space="preserve">        </w:t>
      </w:r>
      <w:r w:rsidR="00297FF2" w:rsidRPr="00D238AB">
        <w:rPr>
          <w:rFonts w:asciiTheme="minorHAnsi" w:hAnsiTheme="minorHAnsi" w:cstheme="minorHAnsi"/>
          <w:b/>
          <w:sz w:val="24"/>
          <w:szCs w:val="24"/>
        </w:rPr>
        <w:t xml:space="preserve">A) Izvanučionična nastava - Zagreb  </w:t>
      </w:r>
    </w:p>
    <w:tbl>
      <w:tblPr>
        <w:tblW w:w="9416" w:type="dxa"/>
        <w:tblCellMar>
          <w:left w:w="10" w:type="dxa"/>
          <w:right w:w="10" w:type="dxa"/>
        </w:tblCellMar>
        <w:tblLook w:val="0000" w:firstRow="0" w:lastRow="0" w:firstColumn="0" w:lastColumn="0" w:noHBand="0" w:noVBand="0"/>
      </w:tblPr>
      <w:tblGrid>
        <w:gridCol w:w="2229"/>
        <w:gridCol w:w="7187"/>
      </w:tblGrid>
      <w:tr w:rsidR="00DC5385" w:rsidRPr="00D238AB" w:rsidTr="000679A1">
        <w:tc>
          <w:tcPr>
            <w:tcW w:w="222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DC5385" w:rsidRPr="00D238AB" w:rsidRDefault="00DC5385" w:rsidP="000679A1">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Naziv aktivnosti</w:t>
            </w:r>
          </w:p>
        </w:tc>
        <w:tc>
          <w:tcPr>
            <w:tcW w:w="7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5385" w:rsidRPr="00D238AB" w:rsidRDefault="00DC5385" w:rsidP="000679A1">
            <w:pPr>
              <w:suppressAutoHyphens w:val="0"/>
              <w:spacing w:after="0" w:line="240" w:lineRule="auto"/>
              <w:textAlignment w:val="auto"/>
              <w:rPr>
                <w:rFonts w:asciiTheme="minorHAnsi" w:hAnsiTheme="minorHAnsi" w:cstheme="minorHAnsi"/>
                <w:sz w:val="24"/>
                <w:szCs w:val="24"/>
              </w:rPr>
            </w:pPr>
          </w:p>
          <w:p w:rsidR="00DC5385" w:rsidRPr="00D238AB" w:rsidRDefault="00DC5385" w:rsidP="000679A1">
            <w:pPr>
              <w:suppressAutoHyphens w:val="0"/>
              <w:spacing w:after="0" w:line="240" w:lineRule="auto"/>
              <w:jc w:val="both"/>
              <w:textAlignment w:val="auto"/>
              <w:rPr>
                <w:rFonts w:asciiTheme="minorHAnsi" w:eastAsia="Times New Roman" w:hAnsiTheme="minorHAnsi" w:cstheme="minorHAnsi"/>
                <w:b/>
                <w:sz w:val="24"/>
                <w:szCs w:val="24"/>
                <w:lang w:eastAsia="hr-HR"/>
              </w:rPr>
            </w:pPr>
            <w:r w:rsidRPr="00D238AB">
              <w:rPr>
                <w:rFonts w:asciiTheme="minorHAnsi" w:eastAsia="Times New Roman" w:hAnsiTheme="minorHAnsi" w:cstheme="minorHAnsi"/>
                <w:b/>
                <w:sz w:val="24"/>
                <w:szCs w:val="24"/>
                <w:lang w:eastAsia="hr-HR"/>
              </w:rPr>
              <w:t>SIMULIRANA SJEDNICA HRVATSKOG SABORA</w:t>
            </w:r>
          </w:p>
          <w:p w:rsidR="00DC5385" w:rsidRPr="00D238AB" w:rsidRDefault="00DC5385" w:rsidP="000679A1">
            <w:pPr>
              <w:suppressAutoHyphens w:val="0"/>
              <w:spacing w:after="0" w:line="240" w:lineRule="auto"/>
              <w:textAlignment w:val="auto"/>
              <w:rPr>
                <w:rFonts w:asciiTheme="minorHAnsi" w:hAnsiTheme="minorHAnsi" w:cstheme="minorHAnsi"/>
                <w:sz w:val="24"/>
                <w:szCs w:val="24"/>
              </w:rPr>
            </w:pPr>
          </w:p>
        </w:tc>
      </w:tr>
      <w:tr w:rsidR="00DC5385" w:rsidRPr="00D238AB" w:rsidTr="000679A1">
        <w:tc>
          <w:tcPr>
            <w:tcW w:w="222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DC5385" w:rsidRPr="00D238AB" w:rsidRDefault="00DC5385" w:rsidP="000679A1">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Cilj AKTIVNOSTI</w:t>
            </w:r>
          </w:p>
        </w:tc>
        <w:tc>
          <w:tcPr>
            <w:tcW w:w="7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5385" w:rsidRPr="00D238AB" w:rsidRDefault="00DC5385" w:rsidP="000679A1">
            <w:pPr>
              <w:suppressAutoHyphens w:val="0"/>
              <w:spacing w:after="0" w:line="240" w:lineRule="auto"/>
              <w:ind w:left="720"/>
              <w:textAlignment w:val="auto"/>
              <w:rPr>
                <w:rFonts w:asciiTheme="minorHAnsi" w:hAnsiTheme="minorHAnsi" w:cstheme="minorHAnsi"/>
                <w:sz w:val="24"/>
                <w:szCs w:val="24"/>
              </w:rPr>
            </w:pPr>
          </w:p>
          <w:p w:rsidR="00DC5385" w:rsidRPr="00D238AB" w:rsidRDefault="00DC5385" w:rsidP="000679A1">
            <w:pPr>
              <w:numPr>
                <w:ilvl w:val="0"/>
                <w:numId w:val="22"/>
              </w:num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Produbljivanje znanja i shvaćanja učenika o načinu funkcioniranja najvišeg predstavničkog tijela građana RH te procesa donošenja zakona,</w:t>
            </w:r>
          </w:p>
          <w:p w:rsidR="00DC5385" w:rsidRPr="00D238AB" w:rsidRDefault="00DC5385" w:rsidP="000679A1">
            <w:pPr>
              <w:numPr>
                <w:ilvl w:val="0"/>
                <w:numId w:val="22"/>
              </w:num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Produbljivanje shvaćanja predstavničke demokracije,</w:t>
            </w:r>
          </w:p>
          <w:p w:rsidR="00DC5385" w:rsidRPr="00D238AB" w:rsidRDefault="00DC5385" w:rsidP="000679A1">
            <w:pPr>
              <w:numPr>
                <w:ilvl w:val="0"/>
                <w:numId w:val="22"/>
              </w:num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Odgoj za aktivno građanstvo,</w:t>
            </w:r>
          </w:p>
          <w:p w:rsidR="00DC5385" w:rsidRPr="00D238AB" w:rsidRDefault="00DC5385" w:rsidP="000679A1">
            <w:pPr>
              <w:numPr>
                <w:ilvl w:val="0"/>
                <w:numId w:val="22"/>
              </w:num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Razvoj aktivnog građanskog društva.</w:t>
            </w:r>
          </w:p>
          <w:p w:rsidR="00DC5385" w:rsidRPr="00D238AB" w:rsidRDefault="00DC5385" w:rsidP="000679A1">
            <w:pPr>
              <w:suppressAutoHyphens w:val="0"/>
              <w:spacing w:after="0" w:line="240" w:lineRule="auto"/>
              <w:textAlignment w:val="auto"/>
              <w:rPr>
                <w:rFonts w:asciiTheme="minorHAnsi" w:hAnsiTheme="minorHAnsi" w:cstheme="minorHAnsi"/>
                <w:sz w:val="24"/>
                <w:szCs w:val="24"/>
              </w:rPr>
            </w:pPr>
          </w:p>
        </w:tc>
      </w:tr>
      <w:tr w:rsidR="00DC5385" w:rsidRPr="00D238AB" w:rsidTr="000679A1">
        <w:tc>
          <w:tcPr>
            <w:tcW w:w="222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DC5385" w:rsidRPr="00D238AB" w:rsidRDefault="00DC5385" w:rsidP="000679A1">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NOSITELJI</w:t>
            </w:r>
          </w:p>
        </w:tc>
        <w:tc>
          <w:tcPr>
            <w:tcW w:w="7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5385" w:rsidRPr="00D238AB" w:rsidRDefault="00DC5385" w:rsidP="000679A1">
            <w:pPr>
              <w:suppressAutoHyphens w:val="0"/>
              <w:spacing w:after="0" w:line="240" w:lineRule="auto"/>
              <w:jc w:val="both"/>
              <w:textAlignment w:val="auto"/>
              <w:rPr>
                <w:rFonts w:asciiTheme="minorHAnsi" w:eastAsia="Times New Roman" w:hAnsiTheme="minorHAnsi" w:cstheme="minorHAnsi"/>
                <w:sz w:val="24"/>
                <w:szCs w:val="24"/>
                <w:lang w:eastAsia="hr-HR"/>
              </w:rPr>
            </w:pPr>
          </w:p>
          <w:p w:rsidR="00DC5385" w:rsidRPr="00D238AB" w:rsidRDefault="00DC5385" w:rsidP="000679A1">
            <w:pPr>
              <w:suppressAutoHyphens w:val="0"/>
              <w:spacing w:after="0" w:line="240" w:lineRule="auto"/>
              <w:textAlignment w:val="auto"/>
              <w:rPr>
                <w:rFonts w:asciiTheme="minorHAnsi" w:hAnsiTheme="minorHAnsi" w:cstheme="minorHAnsi"/>
              </w:rPr>
            </w:pPr>
            <w:r w:rsidRPr="00D238AB">
              <w:rPr>
                <w:rFonts w:asciiTheme="minorHAnsi" w:hAnsiTheme="minorHAnsi" w:cstheme="minorHAnsi"/>
                <w:sz w:val="24"/>
                <w:szCs w:val="24"/>
              </w:rPr>
              <w:t>mr.sc. Sunčana-Lea Kolbezen, prof. i zainteresirani učenici četvrtih razreda.</w:t>
            </w:r>
          </w:p>
          <w:p w:rsidR="00DC5385" w:rsidRPr="00D238AB" w:rsidRDefault="00DC5385" w:rsidP="000679A1">
            <w:pPr>
              <w:suppressAutoHyphens w:val="0"/>
              <w:spacing w:after="0" w:line="240" w:lineRule="auto"/>
              <w:textAlignment w:val="auto"/>
              <w:rPr>
                <w:rFonts w:asciiTheme="minorHAnsi" w:hAnsiTheme="minorHAnsi" w:cstheme="minorHAnsi"/>
                <w:sz w:val="24"/>
                <w:szCs w:val="24"/>
              </w:rPr>
            </w:pPr>
          </w:p>
        </w:tc>
      </w:tr>
      <w:tr w:rsidR="00DC5385" w:rsidRPr="00D238AB" w:rsidTr="000679A1">
        <w:tc>
          <w:tcPr>
            <w:tcW w:w="222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DC5385" w:rsidRPr="00D238AB" w:rsidRDefault="00DC5385" w:rsidP="000679A1">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NAČIN REALIZACIJE</w:t>
            </w:r>
          </w:p>
        </w:tc>
        <w:tc>
          <w:tcPr>
            <w:tcW w:w="7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5385" w:rsidRPr="00D238AB" w:rsidRDefault="00DC5385" w:rsidP="000679A1">
            <w:pPr>
              <w:suppressAutoHyphens w:val="0"/>
              <w:spacing w:after="0" w:line="240" w:lineRule="auto"/>
              <w:jc w:val="both"/>
              <w:textAlignment w:val="auto"/>
              <w:rPr>
                <w:rFonts w:asciiTheme="minorHAnsi" w:eastAsia="Times New Roman" w:hAnsiTheme="minorHAnsi" w:cstheme="minorHAnsi"/>
                <w:sz w:val="24"/>
                <w:szCs w:val="24"/>
                <w:lang w:eastAsia="hr-HR"/>
              </w:rPr>
            </w:pPr>
          </w:p>
          <w:p w:rsidR="00DC5385" w:rsidRPr="00D238AB" w:rsidRDefault="00DC5385" w:rsidP="000679A1">
            <w:pPr>
              <w:suppressAutoHyphens w:val="0"/>
              <w:spacing w:after="0" w:line="240" w:lineRule="auto"/>
              <w:textAlignment w:val="auto"/>
              <w:rPr>
                <w:rFonts w:asciiTheme="minorHAnsi" w:hAnsiTheme="minorHAnsi" w:cstheme="minorHAnsi"/>
              </w:rPr>
            </w:pPr>
            <w:r w:rsidRPr="00D238AB">
              <w:rPr>
                <w:rFonts w:asciiTheme="minorHAnsi" w:hAnsiTheme="minorHAnsi" w:cstheme="minorHAnsi"/>
                <w:sz w:val="24"/>
                <w:szCs w:val="24"/>
              </w:rPr>
              <w:t>Jednodnevno sudjelovanje u simuliranoj sjednici Hrvatskog sabora.</w:t>
            </w:r>
          </w:p>
          <w:p w:rsidR="00DC5385" w:rsidRPr="00D238AB" w:rsidRDefault="00DC5385" w:rsidP="000679A1">
            <w:pPr>
              <w:suppressAutoHyphens w:val="0"/>
              <w:spacing w:after="0" w:line="240" w:lineRule="auto"/>
              <w:textAlignment w:val="auto"/>
              <w:rPr>
                <w:rFonts w:asciiTheme="minorHAnsi" w:hAnsiTheme="minorHAnsi" w:cstheme="minorHAnsi"/>
                <w:sz w:val="24"/>
                <w:szCs w:val="24"/>
              </w:rPr>
            </w:pPr>
          </w:p>
        </w:tc>
      </w:tr>
      <w:tr w:rsidR="00DC5385" w:rsidRPr="00D238AB" w:rsidTr="000679A1">
        <w:tc>
          <w:tcPr>
            <w:tcW w:w="222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DC5385" w:rsidRPr="00D238AB" w:rsidRDefault="00DC5385" w:rsidP="000679A1">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VREMENIK AKTIVNOSTI</w:t>
            </w:r>
          </w:p>
        </w:tc>
        <w:tc>
          <w:tcPr>
            <w:tcW w:w="7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5385" w:rsidRPr="00D238AB" w:rsidRDefault="00DC5385" w:rsidP="000679A1">
            <w:pPr>
              <w:suppressAutoHyphens w:val="0"/>
              <w:spacing w:after="0" w:line="240" w:lineRule="auto"/>
              <w:jc w:val="both"/>
              <w:textAlignment w:val="auto"/>
              <w:rPr>
                <w:rFonts w:asciiTheme="minorHAnsi" w:eastAsia="Times New Roman" w:hAnsiTheme="minorHAnsi" w:cstheme="minorHAnsi"/>
                <w:sz w:val="24"/>
                <w:szCs w:val="24"/>
                <w:lang w:eastAsia="hr-HR"/>
              </w:rPr>
            </w:pPr>
          </w:p>
          <w:tbl>
            <w:tblPr>
              <w:tblW w:w="6965" w:type="dxa"/>
              <w:tblCellMar>
                <w:left w:w="10" w:type="dxa"/>
                <w:right w:w="10" w:type="dxa"/>
              </w:tblCellMar>
              <w:tblLook w:val="0000" w:firstRow="0" w:lastRow="0" w:firstColumn="0" w:lastColumn="0" w:noHBand="0" w:noVBand="0"/>
            </w:tblPr>
            <w:tblGrid>
              <w:gridCol w:w="6965"/>
            </w:tblGrid>
            <w:tr w:rsidR="00DC5385" w:rsidRPr="00D238AB" w:rsidTr="000679A1">
              <w:trPr>
                <w:trHeight w:val="120"/>
              </w:trPr>
              <w:tc>
                <w:tcPr>
                  <w:tcW w:w="6965" w:type="dxa"/>
                  <w:tcBorders>
                    <w:top w:val="single" w:sz="2" w:space="0" w:color="FFFFFF"/>
                    <w:left w:val="single" w:sz="2" w:space="0" w:color="FFFFFF"/>
                    <w:right w:val="single" w:sz="2" w:space="0" w:color="FFFFFF"/>
                  </w:tcBorders>
                  <w:shd w:val="clear" w:color="auto" w:fill="auto"/>
                  <w:tcMar>
                    <w:top w:w="0" w:type="dxa"/>
                    <w:left w:w="108" w:type="dxa"/>
                    <w:bottom w:w="0" w:type="dxa"/>
                    <w:right w:w="108" w:type="dxa"/>
                  </w:tcMar>
                </w:tcPr>
                <w:p w:rsidR="00DC5385" w:rsidRPr="00D238AB" w:rsidRDefault="00DC5385" w:rsidP="000679A1">
                  <w:pPr>
                    <w:suppressAutoHyphens w:val="0"/>
                    <w:spacing w:after="0" w:line="240" w:lineRule="auto"/>
                    <w:jc w:val="both"/>
                    <w:textAlignment w:val="auto"/>
                    <w:rPr>
                      <w:rFonts w:asciiTheme="minorHAnsi" w:eastAsia="Times New Roman" w:hAnsiTheme="minorHAnsi" w:cstheme="minorHAnsi"/>
                      <w:sz w:val="24"/>
                      <w:szCs w:val="24"/>
                      <w:lang w:eastAsia="hr-HR"/>
                    </w:rPr>
                  </w:pPr>
                  <w:r w:rsidRPr="00D238AB">
                    <w:rPr>
                      <w:rFonts w:asciiTheme="minorHAnsi" w:eastAsia="Times New Roman" w:hAnsiTheme="minorHAnsi" w:cstheme="minorHAnsi"/>
                      <w:sz w:val="24"/>
                      <w:szCs w:val="24"/>
                      <w:lang w:eastAsia="hr-HR"/>
                    </w:rPr>
                    <w:t>Pripreme za sudjelovanje, glasovanje, amandmane i replike prema dogovoru i potrebi.</w:t>
                  </w:r>
                </w:p>
              </w:tc>
            </w:tr>
            <w:tr w:rsidR="00DC5385" w:rsidRPr="00D238AB" w:rsidTr="000679A1">
              <w:trPr>
                <w:trHeight w:val="120"/>
              </w:trPr>
              <w:tc>
                <w:tcPr>
                  <w:tcW w:w="6965" w:type="dxa"/>
                  <w:tcBorders>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DC5385" w:rsidRPr="00D238AB" w:rsidRDefault="00DC5385" w:rsidP="000679A1">
                  <w:pPr>
                    <w:suppressAutoHyphens w:val="0"/>
                    <w:spacing w:after="0" w:line="240" w:lineRule="auto"/>
                    <w:jc w:val="both"/>
                    <w:textAlignment w:val="auto"/>
                    <w:rPr>
                      <w:rFonts w:asciiTheme="minorHAnsi" w:eastAsia="Times New Roman" w:hAnsiTheme="minorHAnsi" w:cstheme="minorHAnsi"/>
                      <w:sz w:val="24"/>
                      <w:szCs w:val="24"/>
                      <w:lang w:eastAsia="hr-HR"/>
                    </w:rPr>
                  </w:pPr>
                </w:p>
              </w:tc>
            </w:tr>
          </w:tbl>
          <w:p w:rsidR="00DC5385" w:rsidRPr="00D238AB" w:rsidRDefault="00DC5385" w:rsidP="000679A1">
            <w:pPr>
              <w:suppressAutoHyphens w:val="0"/>
              <w:spacing w:after="0" w:line="240" w:lineRule="auto"/>
              <w:textAlignment w:val="auto"/>
              <w:rPr>
                <w:rFonts w:asciiTheme="minorHAnsi" w:hAnsiTheme="minorHAnsi" w:cstheme="minorHAnsi"/>
                <w:sz w:val="24"/>
                <w:szCs w:val="24"/>
              </w:rPr>
            </w:pPr>
          </w:p>
        </w:tc>
      </w:tr>
      <w:tr w:rsidR="00DC5385" w:rsidRPr="00D238AB" w:rsidTr="000679A1">
        <w:tc>
          <w:tcPr>
            <w:tcW w:w="222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DC5385" w:rsidRPr="00D238AB" w:rsidRDefault="00DC5385" w:rsidP="000679A1">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TROŠKOVNIK AKTIVNOSTI</w:t>
            </w:r>
          </w:p>
        </w:tc>
        <w:tc>
          <w:tcPr>
            <w:tcW w:w="7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5385" w:rsidRPr="00D238AB" w:rsidRDefault="00DC5385" w:rsidP="000679A1">
            <w:pPr>
              <w:suppressAutoHyphens w:val="0"/>
              <w:spacing w:after="0" w:line="240" w:lineRule="auto"/>
              <w:jc w:val="both"/>
              <w:textAlignment w:val="auto"/>
              <w:rPr>
                <w:rFonts w:asciiTheme="minorHAnsi" w:eastAsia="Times New Roman" w:hAnsiTheme="minorHAnsi" w:cstheme="minorHAnsi"/>
                <w:sz w:val="24"/>
                <w:szCs w:val="24"/>
                <w:lang w:eastAsia="hr-HR"/>
              </w:rPr>
            </w:pPr>
          </w:p>
          <w:p w:rsidR="00DC5385" w:rsidRPr="00D238AB" w:rsidRDefault="00DC5385" w:rsidP="000679A1">
            <w:pPr>
              <w:suppressAutoHyphens w:val="0"/>
              <w:spacing w:after="0" w:line="240" w:lineRule="auto"/>
              <w:jc w:val="both"/>
              <w:textAlignment w:val="auto"/>
              <w:rPr>
                <w:rFonts w:asciiTheme="minorHAnsi" w:hAnsiTheme="minorHAnsi" w:cstheme="minorHAnsi"/>
              </w:rPr>
            </w:pPr>
            <w:r w:rsidRPr="00D238AB">
              <w:rPr>
                <w:rFonts w:asciiTheme="minorHAnsi" w:hAnsiTheme="minorHAnsi" w:cstheme="minorHAnsi"/>
                <w:sz w:val="24"/>
                <w:szCs w:val="24"/>
              </w:rPr>
              <w:t>0 kn</w:t>
            </w:r>
          </w:p>
          <w:p w:rsidR="00DC5385" w:rsidRPr="00D238AB" w:rsidRDefault="00DC5385" w:rsidP="000679A1">
            <w:pPr>
              <w:suppressAutoHyphens w:val="0"/>
              <w:spacing w:after="0" w:line="240" w:lineRule="auto"/>
              <w:jc w:val="both"/>
              <w:textAlignment w:val="auto"/>
              <w:rPr>
                <w:rFonts w:asciiTheme="minorHAnsi" w:hAnsiTheme="minorHAnsi" w:cstheme="minorHAnsi"/>
                <w:sz w:val="24"/>
                <w:szCs w:val="24"/>
              </w:rPr>
            </w:pPr>
          </w:p>
        </w:tc>
      </w:tr>
      <w:tr w:rsidR="00DC5385" w:rsidRPr="00D238AB" w:rsidTr="000679A1">
        <w:tc>
          <w:tcPr>
            <w:tcW w:w="222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DC5385" w:rsidRPr="00D238AB" w:rsidRDefault="00DC5385" w:rsidP="000679A1">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NAČIN VRJEDnoVANJA AKTIVNOSTI</w:t>
            </w:r>
          </w:p>
        </w:tc>
        <w:tc>
          <w:tcPr>
            <w:tcW w:w="7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5385" w:rsidRPr="00D238AB" w:rsidRDefault="00DC5385" w:rsidP="000679A1">
            <w:pPr>
              <w:suppressAutoHyphens w:val="0"/>
              <w:spacing w:after="0" w:line="240" w:lineRule="auto"/>
              <w:jc w:val="both"/>
              <w:textAlignment w:val="auto"/>
              <w:rPr>
                <w:rFonts w:asciiTheme="minorHAnsi" w:eastAsia="Times New Roman" w:hAnsiTheme="minorHAnsi" w:cstheme="minorHAnsi"/>
                <w:sz w:val="24"/>
                <w:szCs w:val="24"/>
                <w:lang w:eastAsia="hr-HR"/>
              </w:rPr>
            </w:pPr>
          </w:p>
          <w:p w:rsidR="00DC5385" w:rsidRPr="00D238AB" w:rsidRDefault="00DC5385" w:rsidP="000679A1">
            <w:pPr>
              <w:numPr>
                <w:ilvl w:val="0"/>
                <w:numId w:val="20"/>
              </w:num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Diplome za sudionike</w:t>
            </w:r>
          </w:p>
          <w:p w:rsidR="00DC5385" w:rsidRPr="00D238AB" w:rsidRDefault="00DC5385" w:rsidP="000679A1">
            <w:pPr>
              <w:numPr>
                <w:ilvl w:val="0"/>
                <w:numId w:val="20"/>
              </w:num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 xml:space="preserve">Prezentacija rezultata projekta </w:t>
            </w:r>
          </w:p>
          <w:p w:rsidR="00DC5385" w:rsidRPr="00D238AB" w:rsidRDefault="00DC5385" w:rsidP="000679A1">
            <w:pPr>
              <w:numPr>
                <w:ilvl w:val="0"/>
                <w:numId w:val="20"/>
              </w:num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Objava na web stranici škole</w:t>
            </w:r>
          </w:p>
          <w:p w:rsidR="00DC5385" w:rsidRPr="00D238AB" w:rsidRDefault="00DC5385" w:rsidP="000679A1">
            <w:pPr>
              <w:numPr>
                <w:ilvl w:val="0"/>
                <w:numId w:val="20"/>
              </w:num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 xml:space="preserve">Članak za školski list </w:t>
            </w:r>
          </w:p>
          <w:p w:rsidR="00DC5385" w:rsidRPr="00D238AB" w:rsidRDefault="00DC5385" w:rsidP="000679A1">
            <w:pPr>
              <w:suppressAutoHyphens w:val="0"/>
              <w:spacing w:after="0" w:line="240" w:lineRule="auto"/>
              <w:textAlignment w:val="auto"/>
              <w:rPr>
                <w:rFonts w:asciiTheme="minorHAnsi" w:hAnsiTheme="minorHAnsi" w:cstheme="minorHAnsi"/>
                <w:sz w:val="24"/>
                <w:szCs w:val="24"/>
              </w:rPr>
            </w:pPr>
          </w:p>
        </w:tc>
      </w:tr>
      <w:tr w:rsidR="00DC5385" w:rsidRPr="00D238AB" w:rsidTr="000679A1">
        <w:tc>
          <w:tcPr>
            <w:tcW w:w="222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DC5385" w:rsidRPr="00D238AB" w:rsidRDefault="00DC5385" w:rsidP="000679A1">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NAČIN KORIŠTENJA REZULTATA VRJEDNOVANJA</w:t>
            </w:r>
          </w:p>
        </w:tc>
        <w:tc>
          <w:tcPr>
            <w:tcW w:w="7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5385" w:rsidRPr="00D238AB" w:rsidRDefault="00DC5385" w:rsidP="000679A1">
            <w:pPr>
              <w:numPr>
                <w:ilvl w:val="0"/>
                <w:numId w:val="23"/>
              </w:numPr>
              <w:suppressAutoHyphens w:val="0"/>
              <w:spacing w:after="0" w:line="240" w:lineRule="auto"/>
              <w:jc w:val="both"/>
              <w:textAlignment w:val="auto"/>
              <w:rPr>
                <w:rFonts w:asciiTheme="minorHAnsi" w:eastAsia="Times New Roman" w:hAnsiTheme="minorHAnsi" w:cstheme="minorHAnsi"/>
                <w:sz w:val="24"/>
                <w:szCs w:val="24"/>
                <w:lang w:eastAsia="hr-HR"/>
              </w:rPr>
            </w:pPr>
            <w:r w:rsidRPr="00D238AB">
              <w:rPr>
                <w:rFonts w:asciiTheme="minorHAnsi" w:eastAsia="Times New Roman" w:hAnsiTheme="minorHAnsi" w:cstheme="minorHAnsi"/>
                <w:sz w:val="24"/>
                <w:szCs w:val="24"/>
                <w:lang w:eastAsia="hr-HR"/>
              </w:rPr>
              <w:t>Promocija predstavničke demokracije i aktivnog građanstva</w:t>
            </w:r>
          </w:p>
          <w:p w:rsidR="00DC5385" w:rsidRPr="00D238AB" w:rsidRDefault="00DC5385" w:rsidP="000679A1">
            <w:pPr>
              <w:numPr>
                <w:ilvl w:val="0"/>
                <w:numId w:val="21"/>
              </w:numPr>
              <w:suppressAutoHyphens w:val="0"/>
              <w:spacing w:after="0" w:line="240" w:lineRule="auto"/>
              <w:textAlignment w:val="auto"/>
              <w:rPr>
                <w:rFonts w:asciiTheme="minorHAnsi" w:hAnsiTheme="minorHAnsi" w:cstheme="minorHAnsi"/>
              </w:rPr>
            </w:pPr>
            <w:r w:rsidRPr="00D238AB">
              <w:rPr>
                <w:rFonts w:asciiTheme="minorHAnsi" w:hAnsiTheme="minorHAnsi" w:cstheme="minorHAnsi"/>
                <w:sz w:val="24"/>
                <w:szCs w:val="24"/>
              </w:rPr>
              <w:t>Promocija XVI. Gimnazije</w:t>
            </w:r>
          </w:p>
        </w:tc>
      </w:tr>
    </w:tbl>
    <w:p w:rsidR="00DC5385" w:rsidRPr="00D238AB" w:rsidRDefault="00DC5385" w:rsidP="00297FF2">
      <w:pPr>
        <w:rPr>
          <w:rFonts w:asciiTheme="minorHAnsi" w:hAnsiTheme="minorHAnsi" w:cstheme="minorHAnsi"/>
          <w:b/>
          <w:color w:val="FF0000"/>
          <w:sz w:val="24"/>
          <w:szCs w:val="24"/>
        </w:rPr>
      </w:pPr>
    </w:p>
    <w:p w:rsidR="00DC5385" w:rsidRPr="00D238AB" w:rsidRDefault="00DC5385" w:rsidP="00297FF2">
      <w:pPr>
        <w:rPr>
          <w:rFonts w:asciiTheme="minorHAnsi" w:hAnsiTheme="minorHAnsi" w:cstheme="minorHAnsi"/>
          <w:b/>
          <w:color w:val="FF0000"/>
          <w:sz w:val="24"/>
          <w:szCs w:val="24"/>
        </w:rPr>
      </w:pPr>
    </w:p>
    <w:p w:rsidR="00A71363" w:rsidRPr="00D238AB" w:rsidRDefault="00A71363" w:rsidP="00297FF2">
      <w:pPr>
        <w:pStyle w:val="NormalWeb"/>
        <w:jc w:val="both"/>
        <w:rPr>
          <w:rFonts w:asciiTheme="minorHAnsi" w:hAnsiTheme="minorHAnsi" w:cstheme="minorHAnsi"/>
          <w:color w:val="FF0000"/>
        </w:rPr>
      </w:pPr>
    </w:p>
    <w:p w:rsidR="00C230A4" w:rsidRPr="00D238AB" w:rsidRDefault="00C230A4" w:rsidP="00297FF2">
      <w:pPr>
        <w:pStyle w:val="NormalWeb"/>
        <w:jc w:val="both"/>
        <w:rPr>
          <w:rFonts w:asciiTheme="minorHAnsi" w:hAnsiTheme="minorHAnsi" w:cstheme="minorHAnsi"/>
          <w:color w:val="FF0000"/>
        </w:rPr>
      </w:pPr>
    </w:p>
    <w:p w:rsidR="00C230A4" w:rsidRDefault="00C230A4" w:rsidP="00297FF2">
      <w:pPr>
        <w:pStyle w:val="NormalWeb"/>
        <w:jc w:val="both"/>
        <w:rPr>
          <w:rFonts w:asciiTheme="minorHAnsi" w:hAnsiTheme="minorHAnsi" w:cstheme="minorHAnsi"/>
          <w:color w:val="FF0000"/>
        </w:rPr>
      </w:pPr>
    </w:p>
    <w:p w:rsidR="008D52B1" w:rsidRPr="00D238AB" w:rsidRDefault="008D52B1" w:rsidP="00297FF2">
      <w:pPr>
        <w:pStyle w:val="NormalWeb"/>
        <w:jc w:val="both"/>
        <w:rPr>
          <w:rFonts w:asciiTheme="minorHAnsi" w:hAnsiTheme="minorHAnsi" w:cstheme="minorHAnsi"/>
          <w:color w:val="FF0000"/>
        </w:rPr>
      </w:pP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81"/>
      </w:tblGrid>
      <w:tr w:rsidR="00120907" w:rsidRPr="00D238AB" w:rsidTr="00B74013">
        <w:tc>
          <w:tcPr>
            <w:tcW w:w="2235" w:type="dxa"/>
            <w:shd w:val="clear" w:color="auto" w:fill="FFFF00"/>
            <w:vAlign w:val="center"/>
          </w:tcPr>
          <w:p w:rsidR="00120907" w:rsidRPr="00D238AB" w:rsidRDefault="00120907" w:rsidP="00120907">
            <w:pPr>
              <w:suppressAutoHyphens w:val="0"/>
              <w:autoSpaceDN/>
              <w:spacing w:after="0" w:line="240" w:lineRule="auto"/>
              <w:jc w:val="center"/>
              <w:textAlignment w:val="auto"/>
              <w:rPr>
                <w:rFonts w:asciiTheme="minorHAnsi" w:hAnsiTheme="minorHAnsi" w:cstheme="minorHAnsi"/>
                <w:b/>
                <w:caps/>
                <w:sz w:val="24"/>
                <w:szCs w:val="24"/>
              </w:rPr>
            </w:pPr>
            <w:r w:rsidRPr="00D238AB">
              <w:rPr>
                <w:rFonts w:asciiTheme="minorHAnsi" w:hAnsiTheme="minorHAnsi" w:cstheme="minorHAnsi"/>
                <w:b/>
                <w:caps/>
                <w:sz w:val="24"/>
                <w:szCs w:val="24"/>
              </w:rPr>
              <w:lastRenderedPageBreak/>
              <w:t>Naziv aktivnosti</w:t>
            </w:r>
          </w:p>
        </w:tc>
        <w:tc>
          <w:tcPr>
            <w:tcW w:w="7181" w:type="dxa"/>
            <w:vAlign w:val="center"/>
          </w:tcPr>
          <w:p w:rsidR="00054AED" w:rsidRPr="00D238AB" w:rsidRDefault="00054AED" w:rsidP="00120907">
            <w:pPr>
              <w:suppressAutoHyphens w:val="0"/>
              <w:autoSpaceDN/>
              <w:spacing w:after="0" w:line="240" w:lineRule="auto"/>
              <w:textAlignment w:val="auto"/>
              <w:rPr>
                <w:rFonts w:asciiTheme="minorHAnsi" w:hAnsiTheme="minorHAnsi" w:cstheme="minorHAnsi"/>
                <w:b/>
                <w:sz w:val="24"/>
              </w:rPr>
            </w:pPr>
          </w:p>
          <w:p w:rsidR="00120907" w:rsidRPr="00D238AB" w:rsidRDefault="00A71363" w:rsidP="00120907">
            <w:pPr>
              <w:suppressAutoHyphens w:val="0"/>
              <w:autoSpaceDN/>
              <w:spacing w:after="0" w:line="240" w:lineRule="auto"/>
              <w:textAlignment w:val="auto"/>
              <w:rPr>
                <w:rFonts w:asciiTheme="minorHAnsi" w:hAnsiTheme="minorHAnsi" w:cstheme="minorHAnsi"/>
                <w:b/>
                <w:sz w:val="24"/>
              </w:rPr>
            </w:pPr>
            <w:r w:rsidRPr="00D238AB">
              <w:rPr>
                <w:rFonts w:asciiTheme="minorHAnsi" w:hAnsiTheme="minorHAnsi" w:cstheme="minorHAnsi"/>
                <w:b/>
                <w:sz w:val="24"/>
              </w:rPr>
              <w:t>FESTIVAL SVJETSKE KNJIŽEVNOSTI</w:t>
            </w:r>
          </w:p>
          <w:p w:rsidR="00054AED" w:rsidRPr="00D238AB" w:rsidRDefault="00054AED" w:rsidP="00120907">
            <w:pPr>
              <w:suppressAutoHyphens w:val="0"/>
              <w:autoSpaceDN/>
              <w:spacing w:after="0" w:line="240" w:lineRule="auto"/>
              <w:textAlignment w:val="auto"/>
              <w:rPr>
                <w:rFonts w:asciiTheme="minorHAnsi" w:hAnsiTheme="minorHAnsi" w:cstheme="minorHAnsi"/>
                <w:b/>
                <w:sz w:val="24"/>
              </w:rPr>
            </w:pPr>
          </w:p>
        </w:tc>
      </w:tr>
      <w:tr w:rsidR="00120907" w:rsidRPr="00D238AB" w:rsidTr="00B74013">
        <w:tc>
          <w:tcPr>
            <w:tcW w:w="2235" w:type="dxa"/>
            <w:shd w:val="clear" w:color="auto" w:fill="FFFF00"/>
            <w:vAlign w:val="center"/>
          </w:tcPr>
          <w:p w:rsidR="00120907" w:rsidRPr="00D238AB" w:rsidRDefault="00120907" w:rsidP="00120907">
            <w:pPr>
              <w:suppressAutoHyphens w:val="0"/>
              <w:autoSpaceDN/>
              <w:spacing w:after="0" w:line="240" w:lineRule="auto"/>
              <w:jc w:val="center"/>
              <w:textAlignment w:val="auto"/>
              <w:rPr>
                <w:rFonts w:asciiTheme="minorHAnsi" w:hAnsiTheme="minorHAnsi" w:cstheme="minorHAnsi"/>
                <w:b/>
                <w:caps/>
                <w:sz w:val="24"/>
                <w:szCs w:val="24"/>
              </w:rPr>
            </w:pPr>
            <w:r w:rsidRPr="00D238AB">
              <w:rPr>
                <w:rFonts w:asciiTheme="minorHAnsi" w:hAnsiTheme="minorHAnsi" w:cstheme="minorHAnsi"/>
                <w:b/>
                <w:caps/>
                <w:sz w:val="24"/>
                <w:szCs w:val="24"/>
              </w:rPr>
              <w:t>Cilj AKTIVNOSTI</w:t>
            </w:r>
          </w:p>
        </w:tc>
        <w:tc>
          <w:tcPr>
            <w:tcW w:w="7181" w:type="dxa"/>
            <w:vAlign w:val="center"/>
          </w:tcPr>
          <w:p w:rsidR="00054AED" w:rsidRPr="00D238AB" w:rsidRDefault="00120907" w:rsidP="00120907">
            <w:pPr>
              <w:suppressAutoHyphens w:val="0"/>
              <w:autoSpaceDN/>
              <w:spacing w:after="0" w:line="240" w:lineRule="auto"/>
              <w:textAlignment w:val="auto"/>
              <w:rPr>
                <w:rFonts w:asciiTheme="minorHAnsi" w:hAnsiTheme="minorHAnsi" w:cstheme="minorHAnsi"/>
                <w:sz w:val="24"/>
              </w:rPr>
            </w:pPr>
            <w:r w:rsidRPr="00D238AB">
              <w:rPr>
                <w:rFonts w:asciiTheme="minorHAnsi" w:hAnsiTheme="minorHAnsi" w:cstheme="minorHAnsi"/>
                <w:sz w:val="24"/>
              </w:rPr>
              <w:t>Približiti učenicima suvremenu literaturu i omogućiti im kontakt sa živom književnosti, u razgovoru s autorima</w:t>
            </w:r>
          </w:p>
        </w:tc>
      </w:tr>
      <w:tr w:rsidR="00120907" w:rsidRPr="00D238AB" w:rsidTr="00B74013">
        <w:tc>
          <w:tcPr>
            <w:tcW w:w="2235" w:type="dxa"/>
            <w:shd w:val="clear" w:color="auto" w:fill="FFFF00"/>
            <w:vAlign w:val="center"/>
          </w:tcPr>
          <w:p w:rsidR="00120907" w:rsidRPr="00D238AB" w:rsidRDefault="00120907" w:rsidP="00120907">
            <w:pPr>
              <w:suppressAutoHyphens w:val="0"/>
              <w:autoSpaceDN/>
              <w:spacing w:after="0" w:line="240" w:lineRule="auto"/>
              <w:jc w:val="center"/>
              <w:textAlignment w:val="auto"/>
              <w:rPr>
                <w:rFonts w:asciiTheme="minorHAnsi" w:hAnsiTheme="minorHAnsi" w:cstheme="minorHAnsi"/>
                <w:b/>
                <w:caps/>
                <w:sz w:val="24"/>
                <w:szCs w:val="24"/>
              </w:rPr>
            </w:pPr>
            <w:r w:rsidRPr="00D238AB">
              <w:rPr>
                <w:rFonts w:asciiTheme="minorHAnsi" w:hAnsiTheme="minorHAnsi" w:cstheme="minorHAnsi"/>
                <w:b/>
                <w:caps/>
                <w:sz w:val="24"/>
                <w:szCs w:val="24"/>
              </w:rPr>
              <w:t>NOSITELJI</w:t>
            </w:r>
          </w:p>
        </w:tc>
        <w:tc>
          <w:tcPr>
            <w:tcW w:w="7181" w:type="dxa"/>
            <w:vAlign w:val="center"/>
          </w:tcPr>
          <w:p w:rsidR="00054AED" w:rsidRPr="00D238AB" w:rsidRDefault="00054AED" w:rsidP="00120907">
            <w:pPr>
              <w:suppressAutoHyphens w:val="0"/>
              <w:autoSpaceDN/>
              <w:spacing w:after="0" w:line="240" w:lineRule="auto"/>
              <w:textAlignment w:val="auto"/>
              <w:rPr>
                <w:rFonts w:asciiTheme="minorHAnsi" w:hAnsiTheme="minorHAnsi" w:cstheme="minorHAnsi"/>
                <w:sz w:val="24"/>
              </w:rPr>
            </w:pPr>
          </w:p>
          <w:p w:rsidR="00054AED" w:rsidRPr="00D238AB" w:rsidRDefault="00120907" w:rsidP="00120907">
            <w:pPr>
              <w:suppressAutoHyphens w:val="0"/>
              <w:autoSpaceDN/>
              <w:spacing w:after="0" w:line="240" w:lineRule="auto"/>
              <w:textAlignment w:val="auto"/>
              <w:rPr>
                <w:rFonts w:asciiTheme="minorHAnsi" w:hAnsiTheme="minorHAnsi" w:cstheme="minorHAnsi"/>
                <w:sz w:val="24"/>
              </w:rPr>
            </w:pPr>
            <w:r w:rsidRPr="00D238AB">
              <w:rPr>
                <w:rFonts w:asciiTheme="minorHAnsi" w:hAnsiTheme="minorHAnsi" w:cstheme="minorHAnsi"/>
                <w:sz w:val="24"/>
              </w:rPr>
              <w:t xml:space="preserve">Marijo Kosović, prof., ostali članovi Aktiva i svi zainteresirani učenici </w:t>
            </w:r>
          </w:p>
        </w:tc>
      </w:tr>
      <w:tr w:rsidR="00120907" w:rsidRPr="00D238AB" w:rsidTr="00B74013">
        <w:tc>
          <w:tcPr>
            <w:tcW w:w="2235" w:type="dxa"/>
            <w:shd w:val="clear" w:color="auto" w:fill="FFFF00"/>
            <w:vAlign w:val="center"/>
          </w:tcPr>
          <w:p w:rsidR="00120907" w:rsidRPr="00D238AB" w:rsidRDefault="00120907" w:rsidP="00120907">
            <w:pPr>
              <w:suppressAutoHyphens w:val="0"/>
              <w:autoSpaceDN/>
              <w:spacing w:after="0" w:line="240" w:lineRule="auto"/>
              <w:jc w:val="center"/>
              <w:textAlignment w:val="auto"/>
              <w:rPr>
                <w:rFonts w:asciiTheme="minorHAnsi" w:hAnsiTheme="minorHAnsi" w:cstheme="minorHAnsi"/>
                <w:b/>
                <w:caps/>
                <w:sz w:val="24"/>
                <w:szCs w:val="24"/>
              </w:rPr>
            </w:pPr>
            <w:r w:rsidRPr="00D238AB">
              <w:rPr>
                <w:rFonts w:asciiTheme="minorHAnsi" w:hAnsiTheme="minorHAnsi" w:cstheme="minorHAnsi"/>
                <w:b/>
                <w:caps/>
                <w:sz w:val="24"/>
                <w:szCs w:val="24"/>
              </w:rPr>
              <w:t>NAČIN REALIZACIJE</w:t>
            </w:r>
          </w:p>
        </w:tc>
        <w:tc>
          <w:tcPr>
            <w:tcW w:w="7181" w:type="dxa"/>
            <w:vAlign w:val="center"/>
          </w:tcPr>
          <w:p w:rsidR="00120907" w:rsidRPr="00D238AB" w:rsidRDefault="00120907" w:rsidP="00120907">
            <w:pPr>
              <w:suppressAutoHyphens w:val="0"/>
              <w:autoSpaceDN/>
              <w:spacing w:after="0" w:line="240" w:lineRule="auto"/>
              <w:textAlignment w:val="auto"/>
              <w:rPr>
                <w:rFonts w:asciiTheme="minorHAnsi" w:hAnsiTheme="minorHAnsi" w:cstheme="minorHAnsi"/>
                <w:sz w:val="24"/>
              </w:rPr>
            </w:pPr>
            <w:r w:rsidRPr="00D238AB">
              <w:rPr>
                <w:rFonts w:asciiTheme="minorHAnsi" w:hAnsiTheme="minorHAnsi" w:cstheme="minorHAnsi"/>
                <w:sz w:val="24"/>
              </w:rPr>
              <w:t>Sudjelovanje na tribini, okruglom stolu ili predavanju</w:t>
            </w:r>
          </w:p>
        </w:tc>
      </w:tr>
      <w:tr w:rsidR="00120907" w:rsidRPr="00D238AB" w:rsidTr="00B74013">
        <w:tc>
          <w:tcPr>
            <w:tcW w:w="2235" w:type="dxa"/>
            <w:shd w:val="clear" w:color="auto" w:fill="FFFF00"/>
            <w:vAlign w:val="center"/>
          </w:tcPr>
          <w:p w:rsidR="00120907" w:rsidRPr="00D238AB" w:rsidRDefault="00120907" w:rsidP="00120907">
            <w:pPr>
              <w:suppressAutoHyphens w:val="0"/>
              <w:autoSpaceDN/>
              <w:spacing w:after="0" w:line="240" w:lineRule="auto"/>
              <w:jc w:val="center"/>
              <w:textAlignment w:val="auto"/>
              <w:rPr>
                <w:rFonts w:asciiTheme="minorHAnsi" w:hAnsiTheme="minorHAnsi" w:cstheme="minorHAnsi"/>
                <w:b/>
                <w:caps/>
                <w:sz w:val="24"/>
                <w:szCs w:val="24"/>
              </w:rPr>
            </w:pPr>
            <w:r w:rsidRPr="00D238AB">
              <w:rPr>
                <w:rFonts w:asciiTheme="minorHAnsi" w:hAnsiTheme="minorHAnsi" w:cstheme="minorHAnsi"/>
                <w:b/>
                <w:caps/>
                <w:sz w:val="24"/>
                <w:szCs w:val="24"/>
              </w:rPr>
              <w:t>VREMENIK AKTIVNOSTI</w:t>
            </w:r>
          </w:p>
        </w:tc>
        <w:tc>
          <w:tcPr>
            <w:tcW w:w="7181" w:type="dxa"/>
            <w:vAlign w:val="center"/>
          </w:tcPr>
          <w:p w:rsidR="00120907" w:rsidRPr="00D238AB" w:rsidRDefault="00120907" w:rsidP="00120907">
            <w:pPr>
              <w:suppressAutoHyphens w:val="0"/>
              <w:autoSpaceDN/>
              <w:spacing w:after="0" w:line="240" w:lineRule="auto"/>
              <w:textAlignment w:val="auto"/>
              <w:rPr>
                <w:rFonts w:asciiTheme="minorHAnsi" w:hAnsiTheme="minorHAnsi" w:cstheme="minorHAnsi"/>
                <w:sz w:val="24"/>
              </w:rPr>
            </w:pPr>
            <w:r w:rsidRPr="00D238AB">
              <w:rPr>
                <w:rFonts w:asciiTheme="minorHAnsi" w:hAnsiTheme="minorHAnsi" w:cstheme="minorHAnsi"/>
                <w:sz w:val="24"/>
              </w:rPr>
              <w:t xml:space="preserve">Prvi tjedan u rujnu </w:t>
            </w:r>
          </w:p>
        </w:tc>
      </w:tr>
      <w:tr w:rsidR="00120907" w:rsidRPr="00D238AB" w:rsidTr="00B74013">
        <w:tc>
          <w:tcPr>
            <w:tcW w:w="2235" w:type="dxa"/>
            <w:shd w:val="clear" w:color="auto" w:fill="FFFF00"/>
            <w:vAlign w:val="center"/>
          </w:tcPr>
          <w:p w:rsidR="00120907" w:rsidRPr="00D238AB" w:rsidRDefault="00120907" w:rsidP="00120907">
            <w:pPr>
              <w:suppressAutoHyphens w:val="0"/>
              <w:autoSpaceDN/>
              <w:spacing w:after="0" w:line="240" w:lineRule="auto"/>
              <w:jc w:val="center"/>
              <w:textAlignment w:val="auto"/>
              <w:rPr>
                <w:rFonts w:asciiTheme="minorHAnsi" w:hAnsiTheme="minorHAnsi" w:cstheme="minorHAnsi"/>
                <w:b/>
                <w:caps/>
                <w:sz w:val="24"/>
                <w:szCs w:val="24"/>
              </w:rPr>
            </w:pPr>
            <w:r w:rsidRPr="00D238AB">
              <w:rPr>
                <w:rFonts w:asciiTheme="minorHAnsi" w:hAnsiTheme="minorHAnsi" w:cstheme="minorHAnsi"/>
                <w:b/>
                <w:caps/>
                <w:sz w:val="24"/>
                <w:szCs w:val="24"/>
              </w:rPr>
              <w:t>TROŠKOVNIK AKTIVNOSTI</w:t>
            </w:r>
          </w:p>
        </w:tc>
        <w:tc>
          <w:tcPr>
            <w:tcW w:w="7181" w:type="dxa"/>
            <w:vAlign w:val="center"/>
          </w:tcPr>
          <w:p w:rsidR="00120907" w:rsidRPr="00D238AB" w:rsidRDefault="00120907" w:rsidP="00120907">
            <w:pPr>
              <w:suppressAutoHyphens w:val="0"/>
              <w:autoSpaceDN/>
              <w:spacing w:after="0" w:line="240" w:lineRule="auto"/>
              <w:textAlignment w:val="auto"/>
              <w:rPr>
                <w:rFonts w:asciiTheme="minorHAnsi" w:hAnsiTheme="minorHAnsi" w:cstheme="minorHAnsi"/>
                <w:sz w:val="24"/>
              </w:rPr>
            </w:pPr>
            <w:r w:rsidRPr="00D238AB">
              <w:rPr>
                <w:rFonts w:asciiTheme="minorHAnsi" w:hAnsiTheme="minorHAnsi" w:cstheme="minorHAnsi"/>
                <w:sz w:val="24"/>
              </w:rPr>
              <w:t>0 kn</w:t>
            </w:r>
          </w:p>
        </w:tc>
      </w:tr>
      <w:tr w:rsidR="00120907" w:rsidRPr="00D238AB" w:rsidTr="00B74013">
        <w:tc>
          <w:tcPr>
            <w:tcW w:w="2235" w:type="dxa"/>
            <w:shd w:val="clear" w:color="auto" w:fill="FFFF00"/>
            <w:vAlign w:val="center"/>
          </w:tcPr>
          <w:p w:rsidR="00120907" w:rsidRPr="00D238AB" w:rsidRDefault="00120907" w:rsidP="00120907">
            <w:pPr>
              <w:suppressAutoHyphens w:val="0"/>
              <w:autoSpaceDN/>
              <w:spacing w:after="0" w:line="240" w:lineRule="auto"/>
              <w:jc w:val="center"/>
              <w:textAlignment w:val="auto"/>
              <w:rPr>
                <w:rFonts w:asciiTheme="minorHAnsi" w:hAnsiTheme="minorHAnsi" w:cstheme="minorHAnsi"/>
                <w:b/>
                <w:caps/>
                <w:sz w:val="24"/>
                <w:szCs w:val="24"/>
              </w:rPr>
            </w:pPr>
            <w:r w:rsidRPr="00D238AB">
              <w:rPr>
                <w:rFonts w:asciiTheme="minorHAnsi" w:hAnsiTheme="minorHAnsi" w:cstheme="minorHAnsi"/>
                <w:b/>
                <w:caps/>
                <w:sz w:val="24"/>
                <w:szCs w:val="24"/>
              </w:rPr>
              <w:t>NAČIN VRJEDnoVANJA AKTIVNOSTI</w:t>
            </w:r>
          </w:p>
        </w:tc>
        <w:tc>
          <w:tcPr>
            <w:tcW w:w="7181" w:type="dxa"/>
            <w:vAlign w:val="center"/>
          </w:tcPr>
          <w:p w:rsidR="00120907" w:rsidRPr="00D238AB" w:rsidRDefault="00120907" w:rsidP="00120907">
            <w:pPr>
              <w:suppressAutoHyphens w:val="0"/>
              <w:autoSpaceDN/>
              <w:spacing w:after="0" w:line="240" w:lineRule="auto"/>
              <w:textAlignment w:val="auto"/>
              <w:rPr>
                <w:rFonts w:asciiTheme="minorHAnsi" w:hAnsiTheme="minorHAnsi" w:cstheme="minorHAnsi"/>
                <w:sz w:val="24"/>
              </w:rPr>
            </w:pPr>
            <w:r w:rsidRPr="00D238AB">
              <w:rPr>
                <w:rFonts w:asciiTheme="minorHAnsi" w:hAnsiTheme="minorHAnsi" w:cstheme="minorHAnsi"/>
                <w:sz w:val="24"/>
              </w:rPr>
              <w:t>Učenici će pokazati novostečena znanja na satovima Hrvatskog jezika, ali i ostalih predmeta</w:t>
            </w:r>
          </w:p>
        </w:tc>
      </w:tr>
      <w:tr w:rsidR="00120907" w:rsidRPr="00D238AB" w:rsidTr="00B74013">
        <w:tc>
          <w:tcPr>
            <w:tcW w:w="2235" w:type="dxa"/>
            <w:shd w:val="clear" w:color="auto" w:fill="FFFF00"/>
            <w:vAlign w:val="center"/>
          </w:tcPr>
          <w:p w:rsidR="00120907" w:rsidRPr="00D238AB" w:rsidRDefault="00120907" w:rsidP="00120907">
            <w:pPr>
              <w:suppressAutoHyphens w:val="0"/>
              <w:autoSpaceDN/>
              <w:spacing w:after="0" w:line="240" w:lineRule="auto"/>
              <w:jc w:val="center"/>
              <w:textAlignment w:val="auto"/>
              <w:rPr>
                <w:rFonts w:asciiTheme="minorHAnsi" w:hAnsiTheme="minorHAnsi" w:cstheme="minorHAnsi"/>
                <w:b/>
                <w:caps/>
                <w:sz w:val="24"/>
                <w:szCs w:val="24"/>
              </w:rPr>
            </w:pPr>
            <w:r w:rsidRPr="00D238AB">
              <w:rPr>
                <w:rFonts w:asciiTheme="minorHAnsi" w:hAnsiTheme="minorHAnsi" w:cstheme="minorHAnsi"/>
                <w:b/>
                <w:caps/>
                <w:sz w:val="24"/>
                <w:szCs w:val="24"/>
              </w:rPr>
              <w:t>NAČIN KORIŠTENJA REZULTATA VRJEDNOVANJA</w:t>
            </w:r>
          </w:p>
        </w:tc>
        <w:tc>
          <w:tcPr>
            <w:tcW w:w="7181" w:type="dxa"/>
            <w:vAlign w:val="center"/>
          </w:tcPr>
          <w:p w:rsidR="00054AED" w:rsidRPr="00D238AB" w:rsidRDefault="00054AED" w:rsidP="00120907">
            <w:pPr>
              <w:suppressAutoHyphens w:val="0"/>
              <w:autoSpaceDN/>
              <w:spacing w:after="0" w:line="240" w:lineRule="auto"/>
              <w:textAlignment w:val="auto"/>
              <w:rPr>
                <w:rFonts w:asciiTheme="minorHAnsi" w:hAnsiTheme="minorHAnsi" w:cstheme="minorHAnsi"/>
                <w:sz w:val="24"/>
              </w:rPr>
            </w:pPr>
          </w:p>
          <w:p w:rsidR="00120907" w:rsidRPr="00D238AB" w:rsidRDefault="00120907" w:rsidP="00120907">
            <w:pPr>
              <w:suppressAutoHyphens w:val="0"/>
              <w:autoSpaceDN/>
              <w:spacing w:after="0" w:line="240" w:lineRule="auto"/>
              <w:textAlignment w:val="auto"/>
              <w:rPr>
                <w:rFonts w:asciiTheme="minorHAnsi" w:hAnsiTheme="minorHAnsi" w:cstheme="minorHAnsi"/>
                <w:sz w:val="24"/>
              </w:rPr>
            </w:pPr>
            <w:r w:rsidRPr="00D238AB">
              <w:rPr>
                <w:rFonts w:asciiTheme="minorHAnsi" w:hAnsiTheme="minorHAnsi" w:cstheme="minorHAnsi"/>
                <w:sz w:val="24"/>
              </w:rPr>
              <w:t xml:space="preserve">Obogaćivanje nastave Hrvatskog jezika i književnosti; </w:t>
            </w:r>
          </w:p>
          <w:p w:rsidR="00120907" w:rsidRPr="00D238AB" w:rsidRDefault="00120907" w:rsidP="00120907">
            <w:pPr>
              <w:suppressAutoHyphens w:val="0"/>
              <w:autoSpaceDN/>
              <w:spacing w:after="0" w:line="240" w:lineRule="auto"/>
              <w:textAlignment w:val="auto"/>
              <w:rPr>
                <w:rFonts w:asciiTheme="minorHAnsi" w:hAnsiTheme="minorHAnsi" w:cstheme="minorHAnsi"/>
                <w:sz w:val="24"/>
              </w:rPr>
            </w:pPr>
            <w:r w:rsidRPr="00D238AB">
              <w:rPr>
                <w:rFonts w:asciiTheme="minorHAnsi" w:hAnsiTheme="minorHAnsi" w:cstheme="minorHAnsi"/>
                <w:sz w:val="24"/>
              </w:rPr>
              <w:t>produbljivanje interesa i opće kulture učenika;</w:t>
            </w:r>
          </w:p>
          <w:p w:rsidR="00054AED" w:rsidRPr="00D238AB" w:rsidRDefault="00120907" w:rsidP="00120907">
            <w:pPr>
              <w:suppressAutoHyphens w:val="0"/>
              <w:autoSpaceDN/>
              <w:spacing w:after="0" w:line="240" w:lineRule="auto"/>
              <w:textAlignment w:val="auto"/>
              <w:rPr>
                <w:rFonts w:asciiTheme="minorHAnsi" w:hAnsiTheme="minorHAnsi" w:cstheme="minorHAnsi"/>
                <w:sz w:val="24"/>
              </w:rPr>
            </w:pPr>
            <w:r w:rsidRPr="00D238AB">
              <w:rPr>
                <w:rFonts w:asciiTheme="minorHAnsi" w:hAnsiTheme="minorHAnsi" w:cstheme="minorHAnsi"/>
                <w:sz w:val="24"/>
              </w:rPr>
              <w:t xml:space="preserve"> moguće je razmišljanja i dojmove učenika objaviti u školskom časopisu, godišnjaku i na web stranici Škole</w:t>
            </w:r>
          </w:p>
        </w:tc>
      </w:tr>
    </w:tbl>
    <w:p w:rsidR="00120907" w:rsidRPr="00D238AB" w:rsidRDefault="00120907" w:rsidP="00120907">
      <w:pPr>
        <w:rPr>
          <w:rFonts w:asciiTheme="minorHAnsi" w:hAnsiTheme="minorHAnsi" w:cstheme="minorHAnsi"/>
          <w:b/>
          <w:sz w:val="16"/>
          <w:szCs w:val="16"/>
        </w:rPr>
      </w:pP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81"/>
      </w:tblGrid>
      <w:tr w:rsidR="00120907" w:rsidRPr="00D238AB" w:rsidTr="00B74013">
        <w:tc>
          <w:tcPr>
            <w:tcW w:w="223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20907" w:rsidRPr="00D238AB" w:rsidRDefault="00120907" w:rsidP="00B74013">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Naziv aktivnosti</w:t>
            </w:r>
          </w:p>
        </w:tc>
        <w:tc>
          <w:tcPr>
            <w:tcW w:w="7181" w:type="dxa"/>
            <w:tcBorders>
              <w:top w:val="single" w:sz="4" w:space="0" w:color="auto"/>
              <w:left w:val="single" w:sz="4" w:space="0" w:color="auto"/>
              <w:bottom w:val="single" w:sz="4" w:space="0" w:color="auto"/>
              <w:right w:val="single" w:sz="4" w:space="0" w:color="auto"/>
            </w:tcBorders>
          </w:tcPr>
          <w:p w:rsidR="00054AED" w:rsidRPr="00D238AB" w:rsidRDefault="00054AED" w:rsidP="00B74013">
            <w:pPr>
              <w:spacing w:after="0" w:line="240" w:lineRule="auto"/>
              <w:rPr>
                <w:rFonts w:asciiTheme="minorHAnsi" w:hAnsiTheme="minorHAnsi" w:cstheme="minorHAnsi"/>
                <w:b/>
                <w:sz w:val="24"/>
                <w:szCs w:val="24"/>
              </w:rPr>
            </w:pPr>
          </w:p>
          <w:p w:rsidR="00120907" w:rsidRPr="00D238AB" w:rsidRDefault="00054AED" w:rsidP="00B74013">
            <w:pPr>
              <w:spacing w:after="0" w:line="240" w:lineRule="auto"/>
              <w:rPr>
                <w:rFonts w:asciiTheme="minorHAnsi" w:hAnsiTheme="minorHAnsi" w:cstheme="minorHAnsi"/>
                <w:b/>
                <w:sz w:val="24"/>
                <w:szCs w:val="24"/>
              </w:rPr>
            </w:pPr>
            <w:r w:rsidRPr="00D238AB">
              <w:rPr>
                <w:rFonts w:asciiTheme="minorHAnsi" w:hAnsiTheme="minorHAnsi" w:cstheme="minorHAnsi"/>
                <w:b/>
                <w:sz w:val="24"/>
                <w:szCs w:val="24"/>
              </w:rPr>
              <w:t xml:space="preserve">POSJET HNK I TEATRU EXIT </w:t>
            </w:r>
          </w:p>
          <w:p w:rsidR="00054AED" w:rsidRPr="00D238AB" w:rsidRDefault="00054AED" w:rsidP="00B74013">
            <w:pPr>
              <w:spacing w:after="0" w:line="240" w:lineRule="auto"/>
              <w:rPr>
                <w:rFonts w:asciiTheme="minorHAnsi" w:hAnsiTheme="minorHAnsi" w:cstheme="minorHAnsi"/>
                <w:b/>
                <w:sz w:val="24"/>
                <w:szCs w:val="24"/>
              </w:rPr>
            </w:pPr>
            <w:r w:rsidRPr="00D238AB">
              <w:rPr>
                <w:rFonts w:asciiTheme="minorHAnsi" w:hAnsiTheme="minorHAnsi" w:cstheme="minorHAnsi"/>
                <w:b/>
                <w:sz w:val="24"/>
                <w:szCs w:val="24"/>
              </w:rPr>
              <w:t>(Škola, obitelj, kazalište )</w:t>
            </w:r>
          </w:p>
          <w:p w:rsidR="00054AED" w:rsidRPr="00D238AB" w:rsidRDefault="00054AED" w:rsidP="00B74013">
            <w:pPr>
              <w:spacing w:after="0" w:line="240" w:lineRule="auto"/>
              <w:rPr>
                <w:rFonts w:asciiTheme="minorHAnsi" w:hAnsiTheme="minorHAnsi" w:cstheme="minorHAnsi"/>
                <w:b/>
                <w:sz w:val="24"/>
                <w:szCs w:val="24"/>
              </w:rPr>
            </w:pPr>
          </w:p>
        </w:tc>
      </w:tr>
      <w:tr w:rsidR="00120907" w:rsidRPr="00D238AB" w:rsidTr="00B74013">
        <w:tc>
          <w:tcPr>
            <w:tcW w:w="223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20907" w:rsidRPr="00D238AB" w:rsidRDefault="00120907" w:rsidP="00B74013">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Cilj AKTIVNOSTI</w:t>
            </w:r>
          </w:p>
        </w:tc>
        <w:tc>
          <w:tcPr>
            <w:tcW w:w="7181" w:type="dxa"/>
            <w:tcBorders>
              <w:top w:val="single" w:sz="4" w:space="0" w:color="auto"/>
              <w:left w:val="single" w:sz="4" w:space="0" w:color="auto"/>
              <w:bottom w:val="single" w:sz="4" w:space="0" w:color="auto"/>
              <w:right w:val="single" w:sz="4" w:space="0" w:color="auto"/>
            </w:tcBorders>
          </w:tcPr>
          <w:p w:rsidR="00120907" w:rsidRPr="00D238AB" w:rsidRDefault="00120907" w:rsidP="00B74013">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 xml:space="preserve">Škola s obzirom na kurikulum i teme predstava predlaže organizirane posjete učenika, članova njihovih obitelji i predmetnih profesora u HNK i Teatar Exit. </w:t>
            </w:r>
          </w:p>
          <w:p w:rsidR="00120907" w:rsidRPr="00D238AB" w:rsidRDefault="00120907" w:rsidP="00B74013">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 xml:space="preserve">Cilj je okupljanje obitelji u kazalištu, promoviranje kazališne umjetnosti, stvaranje navike odlaženja u kazalište te upoznavanje i druženje roditelja, profesora i učenika. </w:t>
            </w:r>
          </w:p>
        </w:tc>
      </w:tr>
      <w:tr w:rsidR="00120907" w:rsidRPr="00D238AB" w:rsidTr="00B74013">
        <w:tc>
          <w:tcPr>
            <w:tcW w:w="223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20907" w:rsidRPr="00D238AB" w:rsidRDefault="00120907" w:rsidP="00B74013">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NOSITELJI</w:t>
            </w:r>
          </w:p>
        </w:tc>
        <w:tc>
          <w:tcPr>
            <w:tcW w:w="7181" w:type="dxa"/>
            <w:tcBorders>
              <w:top w:val="single" w:sz="4" w:space="0" w:color="auto"/>
              <w:left w:val="single" w:sz="4" w:space="0" w:color="auto"/>
              <w:bottom w:val="single" w:sz="4" w:space="0" w:color="auto"/>
              <w:right w:val="single" w:sz="4" w:space="0" w:color="auto"/>
            </w:tcBorders>
          </w:tcPr>
          <w:p w:rsidR="00120907" w:rsidRPr="00D238AB" w:rsidRDefault="00120907" w:rsidP="00B74013">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 xml:space="preserve">Anamarija Kardum Zenebe te ostali predmetni profesori koji se žele uključiti; učenici svih razreda </w:t>
            </w:r>
          </w:p>
        </w:tc>
      </w:tr>
      <w:tr w:rsidR="00120907" w:rsidRPr="00D238AB" w:rsidTr="00B74013">
        <w:tc>
          <w:tcPr>
            <w:tcW w:w="223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20907" w:rsidRPr="00D238AB" w:rsidRDefault="00120907" w:rsidP="00B74013">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NAČIN REALIZACIJE</w:t>
            </w:r>
          </w:p>
        </w:tc>
        <w:tc>
          <w:tcPr>
            <w:tcW w:w="7181" w:type="dxa"/>
            <w:tcBorders>
              <w:top w:val="single" w:sz="4" w:space="0" w:color="auto"/>
              <w:left w:val="single" w:sz="4" w:space="0" w:color="auto"/>
              <w:bottom w:val="single" w:sz="4" w:space="0" w:color="auto"/>
              <w:right w:val="single" w:sz="4" w:space="0" w:color="auto"/>
            </w:tcBorders>
          </w:tcPr>
          <w:p w:rsidR="00054AED" w:rsidRPr="00D238AB" w:rsidRDefault="00120907" w:rsidP="00B74013">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Prema dogovoru s profesorima, učenicima i razrednicima</w:t>
            </w:r>
          </w:p>
        </w:tc>
      </w:tr>
      <w:tr w:rsidR="00120907" w:rsidRPr="00D238AB" w:rsidTr="00B74013">
        <w:tc>
          <w:tcPr>
            <w:tcW w:w="223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20907" w:rsidRPr="00D238AB" w:rsidRDefault="00120907" w:rsidP="00B74013">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VREMENIK AKTIVNOSTI</w:t>
            </w:r>
          </w:p>
        </w:tc>
        <w:tc>
          <w:tcPr>
            <w:tcW w:w="7181" w:type="dxa"/>
            <w:tcBorders>
              <w:top w:val="single" w:sz="4" w:space="0" w:color="auto"/>
              <w:left w:val="single" w:sz="4" w:space="0" w:color="auto"/>
              <w:bottom w:val="single" w:sz="4" w:space="0" w:color="auto"/>
              <w:right w:val="single" w:sz="4" w:space="0" w:color="auto"/>
            </w:tcBorders>
          </w:tcPr>
          <w:p w:rsidR="00120907" w:rsidRPr="00D238AB" w:rsidRDefault="00120907" w:rsidP="00B74013">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Školska godina 2017./2018., maksimalno tri predstave</w:t>
            </w:r>
          </w:p>
        </w:tc>
      </w:tr>
      <w:tr w:rsidR="00120907" w:rsidRPr="00D238AB" w:rsidTr="00B74013">
        <w:tc>
          <w:tcPr>
            <w:tcW w:w="223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20907" w:rsidRPr="00D238AB" w:rsidRDefault="00120907" w:rsidP="00B74013">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TROŠKOVNIK AKTIVNOSTI</w:t>
            </w:r>
          </w:p>
        </w:tc>
        <w:tc>
          <w:tcPr>
            <w:tcW w:w="7181" w:type="dxa"/>
            <w:tcBorders>
              <w:top w:val="single" w:sz="4" w:space="0" w:color="auto"/>
              <w:left w:val="single" w:sz="4" w:space="0" w:color="auto"/>
              <w:bottom w:val="single" w:sz="4" w:space="0" w:color="auto"/>
              <w:right w:val="single" w:sz="4" w:space="0" w:color="auto"/>
            </w:tcBorders>
          </w:tcPr>
          <w:p w:rsidR="00120907" w:rsidRPr="00D238AB" w:rsidRDefault="00120907" w:rsidP="00B74013">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Troškovi ulaznica</w:t>
            </w:r>
          </w:p>
        </w:tc>
      </w:tr>
      <w:tr w:rsidR="00120907" w:rsidRPr="00D238AB" w:rsidTr="00B74013">
        <w:tc>
          <w:tcPr>
            <w:tcW w:w="223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20907" w:rsidRPr="00D238AB" w:rsidRDefault="00120907" w:rsidP="00B74013">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NAČIN VRJEDnoVANJA AKTIVNOSTI</w:t>
            </w:r>
          </w:p>
        </w:tc>
        <w:tc>
          <w:tcPr>
            <w:tcW w:w="7181" w:type="dxa"/>
            <w:tcBorders>
              <w:top w:val="single" w:sz="4" w:space="0" w:color="auto"/>
              <w:left w:val="single" w:sz="4" w:space="0" w:color="auto"/>
              <w:bottom w:val="single" w:sz="4" w:space="0" w:color="auto"/>
              <w:right w:val="single" w:sz="4" w:space="0" w:color="auto"/>
            </w:tcBorders>
          </w:tcPr>
          <w:p w:rsidR="00120907" w:rsidRPr="00D238AB" w:rsidRDefault="00120907" w:rsidP="00B74013">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 xml:space="preserve">Učenici će pokazati novostečena znanja na satovima hrvatskog jezika, a svoje će dojmove izraziti usmeno i pismeno. </w:t>
            </w:r>
          </w:p>
        </w:tc>
      </w:tr>
      <w:tr w:rsidR="00120907" w:rsidRPr="00D238AB" w:rsidTr="00B74013">
        <w:tc>
          <w:tcPr>
            <w:tcW w:w="223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20907" w:rsidRPr="00D238AB" w:rsidRDefault="00120907" w:rsidP="00B74013">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NAČIN KORIŠTENJA REZULTATA VRJEDNOVANJA</w:t>
            </w:r>
          </w:p>
        </w:tc>
        <w:tc>
          <w:tcPr>
            <w:tcW w:w="7181" w:type="dxa"/>
            <w:tcBorders>
              <w:top w:val="single" w:sz="4" w:space="0" w:color="auto"/>
              <w:left w:val="single" w:sz="4" w:space="0" w:color="auto"/>
              <w:bottom w:val="single" w:sz="4" w:space="0" w:color="auto"/>
              <w:right w:val="single" w:sz="4" w:space="0" w:color="auto"/>
            </w:tcBorders>
          </w:tcPr>
          <w:p w:rsidR="00054AED" w:rsidRPr="00D238AB" w:rsidRDefault="00054AED" w:rsidP="00B74013">
            <w:pPr>
              <w:spacing w:after="0" w:line="240" w:lineRule="auto"/>
              <w:rPr>
                <w:rFonts w:asciiTheme="minorHAnsi" w:hAnsiTheme="minorHAnsi" w:cstheme="minorHAnsi"/>
                <w:sz w:val="24"/>
                <w:szCs w:val="24"/>
              </w:rPr>
            </w:pPr>
          </w:p>
          <w:p w:rsidR="00120907" w:rsidRPr="00D238AB" w:rsidRDefault="00120907" w:rsidP="00B74013">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Objava na web stranici škole, zidnim novinama s fotografijama te kratak osvrt i dojmovi posjeta u školskom ljetopisu.</w:t>
            </w:r>
          </w:p>
        </w:tc>
      </w:tr>
    </w:tbl>
    <w:p w:rsidR="00297FF2" w:rsidRPr="00D238AB" w:rsidRDefault="00297FF2" w:rsidP="00297FF2">
      <w:pPr>
        <w:pStyle w:val="NormalWeb"/>
        <w:jc w:val="both"/>
        <w:rPr>
          <w:rFonts w:asciiTheme="minorHAnsi" w:hAnsiTheme="minorHAnsi" w:cstheme="minorHAnsi"/>
          <w:color w:val="FF0000"/>
        </w:rPr>
      </w:pP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81"/>
      </w:tblGrid>
      <w:tr w:rsidR="00120907" w:rsidRPr="00D238AB" w:rsidTr="00B74013">
        <w:tc>
          <w:tcPr>
            <w:tcW w:w="2235" w:type="dxa"/>
            <w:shd w:val="clear" w:color="auto" w:fill="FFFF00"/>
            <w:vAlign w:val="center"/>
          </w:tcPr>
          <w:p w:rsidR="00120907" w:rsidRPr="00D238AB" w:rsidRDefault="00120907" w:rsidP="00B74013">
            <w:pPr>
              <w:spacing w:after="0" w:line="240" w:lineRule="auto"/>
              <w:jc w:val="center"/>
              <w:rPr>
                <w:rFonts w:asciiTheme="minorHAnsi" w:hAnsiTheme="minorHAnsi" w:cstheme="minorHAnsi"/>
                <w:b/>
                <w:caps/>
                <w:sz w:val="24"/>
                <w:szCs w:val="24"/>
              </w:rPr>
            </w:pPr>
            <w:r w:rsidRPr="00D238AB">
              <w:rPr>
                <w:rFonts w:asciiTheme="minorHAnsi" w:hAnsiTheme="minorHAnsi" w:cstheme="minorHAnsi"/>
                <w:b/>
                <w:caps/>
                <w:sz w:val="24"/>
                <w:szCs w:val="24"/>
              </w:rPr>
              <w:lastRenderedPageBreak/>
              <w:t>Naziv aktivnosti</w:t>
            </w:r>
          </w:p>
        </w:tc>
        <w:tc>
          <w:tcPr>
            <w:tcW w:w="7181" w:type="dxa"/>
            <w:vAlign w:val="center"/>
          </w:tcPr>
          <w:p w:rsidR="00DC5385" w:rsidRPr="00D238AB" w:rsidRDefault="00DC5385" w:rsidP="00B74013">
            <w:pPr>
              <w:spacing w:after="0" w:line="240" w:lineRule="auto"/>
              <w:rPr>
                <w:rFonts w:asciiTheme="minorHAnsi" w:hAnsiTheme="minorHAnsi" w:cstheme="minorHAnsi"/>
                <w:sz w:val="24"/>
              </w:rPr>
            </w:pPr>
          </w:p>
          <w:p w:rsidR="00120907" w:rsidRPr="00D238AB" w:rsidRDefault="00120907" w:rsidP="00B74013">
            <w:pPr>
              <w:spacing w:after="0" w:line="240" w:lineRule="auto"/>
              <w:rPr>
                <w:rFonts w:asciiTheme="minorHAnsi" w:hAnsiTheme="minorHAnsi" w:cstheme="minorHAnsi"/>
                <w:sz w:val="24"/>
              </w:rPr>
            </w:pPr>
            <w:r w:rsidRPr="00D238AB">
              <w:rPr>
                <w:rFonts w:asciiTheme="minorHAnsi" w:hAnsiTheme="minorHAnsi" w:cstheme="minorHAnsi"/>
                <w:b/>
                <w:sz w:val="24"/>
              </w:rPr>
              <w:t>POSJET MEMORIJALNOM CENTRU MIROSLAVA I BELE KRLEŽE</w:t>
            </w:r>
          </w:p>
          <w:p w:rsidR="00DC5385" w:rsidRPr="00D238AB" w:rsidRDefault="00DC5385" w:rsidP="00B74013">
            <w:pPr>
              <w:spacing w:after="0" w:line="240" w:lineRule="auto"/>
              <w:rPr>
                <w:rFonts w:asciiTheme="minorHAnsi" w:hAnsiTheme="minorHAnsi" w:cstheme="minorHAnsi"/>
                <w:sz w:val="24"/>
              </w:rPr>
            </w:pPr>
          </w:p>
        </w:tc>
      </w:tr>
      <w:tr w:rsidR="00120907" w:rsidRPr="00D238AB" w:rsidTr="00B74013">
        <w:tc>
          <w:tcPr>
            <w:tcW w:w="2235" w:type="dxa"/>
            <w:shd w:val="clear" w:color="auto" w:fill="FFFF00"/>
            <w:vAlign w:val="center"/>
          </w:tcPr>
          <w:p w:rsidR="00120907" w:rsidRPr="00D238AB" w:rsidRDefault="00120907" w:rsidP="00B74013">
            <w:pPr>
              <w:spacing w:after="0" w:line="240" w:lineRule="auto"/>
              <w:jc w:val="center"/>
              <w:rPr>
                <w:rFonts w:asciiTheme="minorHAnsi" w:hAnsiTheme="minorHAnsi" w:cstheme="minorHAnsi"/>
                <w:b/>
                <w:caps/>
                <w:sz w:val="24"/>
                <w:szCs w:val="24"/>
              </w:rPr>
            </w:pPr>
            <w:r w:rsidRPr="00D238AB">
              <w:rPr>
                <w:rFonts w:asciiTheme="minorHAnsi" w:hAnsiTheme="minorHAnsi" w:cstheme="minorHAnsi"/>
                <w:b/>
                <w:caps/>
                <w:sz w:val="24"/>
                <w:szCs w:val="24"/>
              </w:rPr>
              <w:t>Cilj AKTIVNOSTI</w:t>
            </w:r>
          </w:p>
        </w:tc>
        <w:tc>
          <w:tcPr>
            <w:tcW w:w="7181" w:type="dxa"/>
            <w:vAlign w:val="center"/>
          </w:tcPr>
          <w:p w:rsidR="00DC5385" w:rsidRPr="00D238AB" w:rsidRDefault="00120907" w:rsidP="00B74013">
            <w:pPr>
              <w:spacing w:after="0" w:line="240" w:lineRule="auto"/>
              <w:rPr>
                <w:rFonts w:asciiTheme="minorHAnsi" w:hAnsiTheme="minorHAnsi" w:cstheme="minorHAnsi"/>
                <w:sz w:val="24"/>
              </w:rPr>
            </w:pPr>
            <w:r w:rsidRPr="00D238AB">
              <w:rPr>
                <w:rFonts w:asciiTheme="minorHAnsi" w:hAnsiTheme="minorHAnsi" w:cstheme="minorHAnsi"/>
                <w:sz w:val="24"/>
              </w:rPr>
              <w:t>Učenici će obogatiti stečena znanja iz Hrvatskog jezika i književnosti o Miroslavu Krležu i njegovu životu i djelovanju, proširiti svoje interese i biti potaknuti na posjećivanje kulturnih institucija u budućnosti</w:t>
            </w:r>
            <w:r w:rsidR="00DC5385" w:rsidRPr="00D238AB">
              <w:rPr>
                <w:rFonts w:asciiTheme="minorHAnsi" w:hAnsiTheme="minorHAnsi" w:cstheme="minorHAnsi"/>
                <w:sz w:val="24"/>
              </w:rPr>
              <w:t>.</w:t>
            </w:r>
          </w:p>
        </w:tc>
      </w:tr>
      <w:tr w:rsidR="00120907" w:rsidRPr="00D238AB" w:rsidTr="00B74013">
        <w:tc>
          <w:tcPr>
            <w:tcW w:w="2235" w:type="dxa"/>
            <w:shd w:val="clear" w:color="auto" w:fill="FFFF00"/>
            <w:vAlign w:val="center"/>
          </w:tcPr>
          <w:p w:rsidR="00120907" w:rsidRPr="00D238AB" w:rsidRDefault="00120907" w:rsidP="00B74013">
            <w:pPr>
              <w:spacing w:after="0" w:line="240" w:lineRule="auto"/>
              <w:jc w:val="center"/>
              <w:rPr>
                <w:rFonts w:asciiTheme="minorHAnsi" w:hAnsiTheme="minorHAnsi" w:cstheme="minorHAnsi"/>
                <w:b/>
                <w:caps/>
                <w:sz w:val="24"/>
                <w:szCs w:val="24"/>
              </w:rPr>
            </w:pPr>
            <w:r w:rsidRPr="00D238AB">
              <w:rPr>
                <w:rFonts w:asciiTheme="minorHAnsi" w:hAnsiTheme="minorHAnsi" w:cstheme="minorHAnsi"/>
                <w:b/>
                <w:caps/>
                <w:sz w:val="24"/>
                <w:szCs w:val="24"/>
              </w:rPr>
              <w:t>NOSITELJI</w:t>
            </w:r>
          </w:p>
        </w:tc>
        <w:tc>
          <w:tcPr>
            <w:tcW w:w="7181" w:type="dxa"/>
            <w:vAlign w:val="center"/>
          </w:tcPr>
          <w:p w:rsidR="00DC5385" w:rsidRPr="00D238AB" w:rsidRDefault="00120907" w:rsidP="00B74013">
            <w:pPr>
              <w:spacing w:after="0" w:line="240" w:lineRule="auto"/>
              <w:rPr>
                <w:rFonts w:asciiTheme="minorHAnsi" w:hAnsiTheme="minorHAnsi" w:cstheme="minorHAnsi"/>
                <w:sz w:val="24"/>
              </w:rPr>
            </w:pPr>
            <w:r w:rsidRPr="00D238AB">
              <w:rPr>
                <w:rFonts w:asciiTheme="minorHAnsi" w:hAnsiTheme="minorHAnsi" w:cstheme="minorHAnsi"/>
                <w:sz w:val="24"/>
              </w:rPr>
              <w:t>Ana Bedek, prof. i svi zainteresirani učenici (osobito maturalnih razreda)</w:t>
            </w:r>
          </w:p>
        </w:tc>
      </w:tr>
      <w:tr w:rsidR="00120907" w:rsidRPr="00D238AB" w:rsidTr="00B74013">
        <w:tc>
          <w:tcPr>
            <w:tcW w:w="2235" w:type="dxa"/>
            <w:shd w:val="clear" w:color="auto" w:fill="FFFF00"/>
            <w:vAlign w:val="center"/>
          </w:tcPr>
          <w:p w:rsidR="00120907" w:rsidRPr="00D238AB" w:rsidRDefault="00120907" w:rsidP="00B74013">
            <w:pPr>
              <w:spacing w:after="0" w:line="240" w:lineRule="auto"/>
              <w:jc w:val="center"/>
              <w:rPr>
                <w:rFonts w:asciiTheme="minorHAnsi" w:hAnsiTheme="minorHAnsi" w:cstheme="minorHAnsi"/>
                <w:b/>
                <w:caps/>
                <w:sz w:val="24"/>
                <w:szCs w:val="24"/>
              </w:rPr>
            </w:pPr>
            <w:r w:rsidRPr="00D238AB">
              <w:rPr>
                <w:rFonts w:asciiTheme="minorHAnsi" w:hAnsiTheme="minorHAnsi" w:cstheme="minorHAnsi"/>
                <w:b/>
                <w:caps/>
                <w:sz w:val="24"/>
                <w:szCs w:val="24"/>
              </w:rPr>
              <w:t>NAČIN REALIZACIJE</w:t>
            </w:r>
          </w:p>
        </w:tc>
        <w:tc>
          <w:tcPr>
            <w:tcW w:w="7181" w:type="dxa"/>
            <w:vAlign w:val="center"/>
          </w:tcPr>
          <w:p w:rsidR="00DC5385" w:rsidRPr="00D238AB" w:rsidRDefault="00120907" w:rsidP="00B74013">
            <w:pPr>
              <w:spacing w:after="0" w:line="240" w:lineRule="auto"/>
              <w:rPr>
                <w:rFonts w:asciiTheme="minorHAnsi" w:hAnsiTheme="minorHAnsi" w:cstheme="minorHAnsi"/>
                <w:sz w:val="24"/>
              </w:rPr>
            </w:pPr>
            <w:r w:rsidRPr="00D238AB">
              <w:rPr>
                <w:rFonts w:asciiTheme="minorHAnsi" w:hAnsiTheme="minorHAnsi" w:cstheme="minorHAnsi"/>
                <w:sz w:val="24"/>
              </w:rPr>
              <w:t>Tijekom školske godine, uz pomoć i stručno vodstvo kustosa iz Muzeja grada Zagreba</w:t>
            </w:r>
          </w:p>
        </w:tc>
      </w:tr>
      <w:tr w:rsidR="00120907" w:rsidRPr="00D238AB" w:rsidTr="00B74013">
        <w:tc>
          <w:tcPr>
            <w:tcW w:w="2235" w:type="dxa"/>
            <w:shd w:val="clear" w:color="auto" w:fill="FFFF00"/>
            <w:vAlign w:val="center"/>
          </w:tcPr>
          <w:p w:rsidR="00120907" w:rsidRPr="00D238AB" w:rsidRDefault="00120907" w:rsidP="00B74013">
            <w:pPr>
              <w:spacing w:after="0" w:line="240" w:lineRule="auto"/>
              <w:jc w:val="center"/>
              <w:rPr>
                <w:rFonts w:asciiTheme="minorHAnsi" w:hAnsiTheme="minorHAnsi" w:cstheme="minorHAnsi"/>
                <w:b/>
                <w:caps/>
                <w:sz w:val="24"/>
                <w:szCs w:val="24"/>
              </w:rPr>
            </w:pPr>
            <w:r w:rsidRPr="00D238AB">
              <w:rPr>
                <w:rFonts w:asciiTheme="minorHAnsi" w:hAnsiTheme="minorHAnsi" w:cstheme="minorHAnsi"/>
                <w:b/>
                <w:caps/>
                <w:sz w:val="24"/>
                <w:szCs w:val="24"/>
              </w:rPr>
              <w:t>VREMENIK AKTIVNOSTI</w:t>
            </w:r>
          </w:p>
        </w:tc>
        <w:tc>
          <w:tcPr>
            <w:tcW w:w="7181" w:type="dxa"/>
            <w:vAlign w:val="center"/>
          </w:tcPr>
          <w:p w:rsidR="00DC5385" w:rsidRPr="00D238AB" w:rsidRDefault="00120907" w:rsidP="00B74013">
            <w:pPr>
              <w:spacing w:after="0" w:line="240" w:lineRule="auto"/>
              <w:rPr>
                <w:rFonts w:asciiTheme="minorHAnsi" w:hAnsiTheme="minorHAnsi" w:cstheme="minorHAnsi"/>
                <w:sz w:val="24"/>
              </w:rPr>
            </w:pPr>
            <w:r w:rsidRPr="00D238AB">
              <w:rPr>
                <w:rFonts w:asciiTheme="minorHAnsi" w:hAnsiTheme="minorHAnsi" w:cstheme="minorHAnsi"/>
                <w:sz w:val="24"/>
              </w:rPr>
              <w:t>Od siječnja do svibnja, utorkom po dogovoru – jedan organizirani posjet traje 40-ak minuta, a u stan se prima skupina od maksimalno 15 posjetitelja</w:t>
            </w:r>
          </w:p>
        </w:tc>
      </w:tr>
      <w:tr w:rsidR="00120907" w:rsidRPr="00D238AB" w:rsidTr="00B74013">
        <w:tc>
          <w:tcPr>
            <w:tcW w:w="2235" w:type="dxa"/>
            <w:shd w:val="clear" w:color="auto" w:fill="FFFF00"/>
            <w:vAlign w:val="center"/>
          </w:tcPr>
          <w:p w:rsidR="00120907" w:rsidRPr="00D238AB" w:rsidRDefault="00120907" w:rsidP="00B74013">
            <w:pPr>
              <w:spacing w:after="0" w:line="240" w:lineRule="auto"/>
              <w:jc w:val="center"/>
              <w:rPr>
                <w:rFonts w:asciiTheme="minorHAnsi" w:hAnsiTheme="minorHAnsi" w:cstheme="minorHAnsi"/>
                <w:b/>
                <w:caps/>
                <w:sz w:val="24"/>
                <w:szCs w:val="24"/>
              </w:rPr>
            </w:pPr>
            <w:r w:rsidRPr="00D238AB">
              <w:rPr>
                <w:rFonts w:asciiTheme="minorHAnsi" w:hAnsiTheme="minorHAnsi" w:cstheme="minorHAnsi"/>
                <w:b/>
                <w:caps/>
                <w:sz w:val="24"/>
                <w:szCs w:val="24"/>
              </w:rPr>
              <w:t>TROŠKOVNIK AKTIVNOSTI</w:t>
            </w:r>
          </w:p>
        </w:tc>
        <w:tc>
          <w:tcPr>
            <w:tcW w:w="7181" w:type="dxa"/>
            <w:vAlign w:val="center"/>
          </w:tcPr>
          <w:p w:rsidR="00120907" w:rsidRPr="00D238AB" w:rsidRDefault="00120907" w:rsidP="00B74013">
            <w:pPr>
              <w:spacing w:after="0" w:line="240" w:lineRule="auto"/>
              <w:rPr>
                <w:rFonts w:asciiTheme="minorHAnsi" w:hAnsiTheme="minorHAnsi" w:cstheme="minorHAnsi"/>
                <w:sz w:val="24"/>
              </w:rPr>
            </w:pPr>
            <w:r w:rsidRPr="00D238AB">
              <w:rPr>
                <w:rFonts w:asciiTheme="minorHAnsi" w:hAnsiTheme="minorHAnsi" w:cstheme="minorHAnsi"/>
                <w:sz w:val="24"/>
              </w:rPr>
              <w:t>Cijena ulaznice po osobi iznosi 10 kuna</w:t>
            </w:r>
          </w:p>
        </w:tc>
      </w:tr>
      <w:tr w:rsidR="00120907" w:rsidRPr="00D238AB" w:rsidTr="00B74013">
        <w:tc>
          <w:tcPr>
            <w:tcW w:w="2235" w:type="dxa"/>
            <w:shd w:val="clear" w:color="auto" w:fill="FFFF00"/>
            <w:vAlign w:val="center"/>
          </w:tcPr>
          <w:p w:rsidR="00120907" w:rsidRPr="00D238AB" w:rsidRDefault="00120907" w:rsidP="00B74013">
            <w:pPr>
              <w:spacing w:after="0" w:line="240" w:lineRule="auto"/>
              <w:jc w:val="center"/>
              <w:rPr>
                <w:rFonts w:asciiTheme="minorHAnsi" w:hAnsiTheme="minorHAnsi" w:cstheme="minorHAnsi"/>
                <w:b/>
                <w:caps/>
                <w:sz w:val="24"/>
                <w:szCs w:val="24"/>
              </w:rPr>
            </w:pPr>
            <w:r w:rsidRPr="00D238AB">
              <w:rPr>
                <w:rFonts w:asciiTheme="minorHAnsi" w:hAnsiTheme="minorHAnsi" w:cstheme="minorHAnsi"/>
                <w:b/>
                <w:caps/>
                <w:sz w:val="24"/>
                <w:szCs w:val="24"/>
              </w:rPr>
              <w:t>NAČIN VRJEDnoVANJA AKTIVNOSTI</w:t>
            </w:r>
          </w:p>
        </w:tc>
        <w:tc>
          <w:tcPr>
            <w:tcW w:w="7181" w:type="dxa"/>
            <w:vAlign w:val="center"/>
          </w:tcPr>
          <w:p w:rsidR="00120907" w:rsidRPr="00D238AB" w:rsidRDefault="00120907" w:rsidP="00B74013">
            <w:pPr>
              <w:spacing w:after="0" w:line="240" w:lineRule="auto"/>
              <w:rPr>
                <w:rFonts w:asciiTheme="minorHAnsi" w:hAnsiTheme="minorHAnsi" w:cstheme="minorHAnsi"/>
                <w:sz w:val="24"/>
              </w:rPr>
            </w:pPr>
            <w:r w:rsidRPr="00D238AB">
              <w:rPr>
                <w:rFonts w:asciiTheme="minorHAnsi" w:hAnsiTheme="minorHAnsi" w:cstheme="minorHAnsi"/>
                <w:sz w:val="24"/>
              </w:rPr>
              <w:t>Učenici će pokazati novostečena znanja na satovima Hrvatskog jezika, ali i ostalih predmeta</w:t>
            </w:r>
          </w:p>
        </w:tc>
      </w:tr>
      <w:tr w:rsidR="00120907" w:rsidRPr="00D238AB" w:rsidTr="00B74013">
        <w:tc>
          <w:tcPr>
            <w:tcW w:w="2235" w:type="dxa"/>
            <w:shd w:val="clear" w:color="auto" w:fill="FFFF00"/>
            <w:vAlign w:val="center"/>
          </w:tcPr>
          <w:p w:rsidR="00120907" w:rsidRPr="00D238AB" w:rsidRDefault="00120907" w:rsidP="00B74013">
            <w:pPr>
              <w:spacing w:after="0" w:line="240" w:lineRule="auto"/>
              <w:jc w:val="center"/>
              <w:rPr>
                <w:rFonts w:asciiTheme="minorHAnsi" w:hAnsiTheme="minorHAnsi" w:cstheme="minorHAnsi"/>
                <w:b/>
                <w:caps/>
                <w:sz w:val="24"/>
                <w:szCs w:val="24"/>
              </w:rPr>
            </w:pPr>
            <w:r w:rsidRPr="00D238AB">
              <w:rPr>
                <w:rFonts w:asciiTheme="minorHAnsi" w:hAnsiTheme="minorHAnsi" w:cstheme="minorHAnsi"/>
                <w:b/>
                <w:caps/>
                <w:sz w:val="24"/>
                <w:szCs w:val="24"/>
              </w:rPr>
              <w:t>NAČIN KORIŠTENJA REZULTATA VRJEDNOVANJA</w:t>
            </w:r>
          </w:p>
        </w:tc>
        <w:tc>
          <w:tcPr>
            <w:tcW w:w="7181" w:type="dxa"/>
            <w:vAlign w:val="center"/>
          </w:tcPr>
          <w:p w:rsidR="00120907" w:rsidRPr="00D238AB" w:rsidRDefault="00120907" w:rsidP="00B74013">
            <w:pPr>
              <w:spacing w:after="0" w:line="240" w:lineRule="auto"/>
              <w:rPr>
                <w:rFonts w:asciiTheme="minorHAnsi" w:hAnsiTheme="minorHAnsi" w:cstheme="minorHAnsi"/>
                <w:sz w:val="24"/>
              </w:rPr>
            </w:pPr>
            <w:r w:rsidRPr="00D238AB">
              <w:rPr>
                <w:rFonts w:asciiTheme="minorHAnsi" w:hAnsiTheme="minorHAnsi" w:cstheme="minorHAnsi"/>
                <w:sz w:val="24"/>
              </w:rPr>
              <w:t xml:space="preserve">Obogaćivanje nastave Hrvatskog jezika i književnosti; </w:t>
            </w:r>
          </w:p>
          <w:p w:rsidR="00120907" w:rsidRPr="00D238AB" w:rsidRDefault="00120907" w:rsidP="00B74013">
            <w:pPr>
              <w:spacing w:after="0" w:line="240" w:lineRule="auto"/>
              <w:rPr>
                <w:rFonts w:asciiTheme="minorHAnsi" w:hAnsiTheme="minorHAnsi" w:cstheme="minorHAnsi"/>
                <w:sz w:val="24"/>
              </w:rPr>
            </w:pPr>
            <w:r w:rsidRPr="00D238AB">
              <w:rPr>
                <w:rFonts w:asciiTheme="minorHAnsi" w:hAnsiTheme="minorHAnsi" w:cstheme="minorHAnsi"/>
                <w:sz w:val="24"/>
              </w:rPr>
              <w:t>produbljivanje interesa i opće kulture učenika;</w:t>
            </w:r>
          </w:p>
          <w:p w:rsidR="00DC5385" w:rsidRPr="00D238AB" w:rsidRDefault="00120907" w:rsidP="00B74013">
            <w:pPr>
              <w:spacing w:after="0" w:line="240" w:lineRule="auto"/>
              <w:rPr>
                <w:rFonts w:asciiTheme="minorHAnsi" w:hAnsiTheme="minorHAnsi" w:cstheme="minorHAnsi"/>
                <w:sz w:val="24"/>
              </w:rPr>
            </w:pPr>
            <w:r w:rsidRPr="00D238AB">
              <w:rPr>
                <w:rFonts w:asciiTheme="minorHAnsi" w:hAnsiTheme="minorHAnsi" w:cstheme="minorHAnsi"/>
                <w:sz w:val="24"/>
              </w:rPr>
              <w:t xml:space="preserve"> moguće je razmišljanja i dojmove učenika objaviti u školskom časopisu, godišnjaku i na web stranici Škole</w:t>
            </w:r>
          </w:p>
        </w:tc>
      </w:tr>
    </w:tbl>
    <w:p w:rsidR="00DC5385" w:rsidRPr="00D238AB" w:rsidRDefault="00DC5385" w:rsidP="00297FF2">
      <w:pPr>
        <w:pStyle w:val="NormalWeb"/>
        <w:jc w:val="both"/>
        <w:rPr>
          <w:rFonts w:asciiTheme="minorHAnsi" w:hAnsiTheme="minorHAnsi" w:cstheme="minorHAnsi"/>
          <w:color w:val="FF0000"/>
        </w:rPr>
      </w:pPr>
    </w:p>
    <w:tbl>
      <w:tblPr>
        <w:tblW w:w="9416" w:type="dxa"/>
        <w:tblCellMar>
          <w:left w:w="10" w:type="dxa"/>
          <w:right w:w="10" w:type="dxa"/>
        </w:tblCellMar>
        <w:tblLook w:val="0000" w:firstRow="0" w:lastRow="0" w:firstColumn="0" w:lastColumn="0" w:noHBand="0" w:noVBand="0"/>
      </w:tblPr>
      <w:tblGrid>
        <w:gridCol w:w="2235"/>
        <w:gridCol w:w="7181"/>
      </w:tblGrid>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Naziv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p>
          <w:p w:rsidR="00297FF2" w:rsidRPr="00D238AB" w:rsidRDefault="00DC5385" w:rsidP="00ED39B5">
            <w:pPr>
              <w:suppressAutoHyphens w:val="0"/>
              <w:spacing w:after="0" w:line="240" w:lineRule="auto"/>
              <w:textAlignment w:val="auto"/>
              <w:rPr>
                <w:rFonts w:asciiTheme="minorHAnsi" w:hAnsiTheme="minorHAnsi" w:cstheme="minorHAnsi"/>
                <w:b/>
                <w:sz w:val="24"/>
                <w:szCs w:val="24"/>
              </w:rPr>
            </w:pPr>
            <w:r w:rsidRPr="00D238AB">
              <w:rPr>
                <w:rFonts w:asciiTheme="minorHAnsi" w:hAnsiTheme="minorHAnsi" w:cstheme="minorHAnsi"/>
                <w:b/>
                <w:sz w:val="24"/>
                <w:szCs w:val="24"/>
              </w:rPr>
              <w:t>POSJET MEMORIJALNOM CENTRU MARIJE JURIĆ ZAGORKE</w:t>
            </w:r>
          </w:p>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Cilj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5385" w:rsidRPr="00D238AB" w:rsidRDefault="00297FF2" w:rsidP="00ED39B5">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Potaknuti učenike na proučavanje i promicanje baštine Marije Jurić Zagorke, prve hrvatske profesionalne novinarke i najčitanije književnice, i tema vezanih uz žensko stvaralaštvo i ''žensko pitanje''</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NOSITELJI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AED" w:rsidRPr="00D238AB" w:rsidRDefault="00297FF2" w:rsidP="00ED39B5">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Ana Bedek, prof.</w:t>
            </w:r>
            <w:r w:rsidR="00054AED" w:rsidRPr="00D238AB">
              <w:rPr>
                <w:rFonts w:asciiTheme="minorHAnsi" w:hAnsiTheme="minorHAnsi" w:cstheme="minorHAnsi"/>
                <w:sz w:val="24"/>
                <w:szCs w:val="24"/>
              </w:rPr>
              <w:t xml:space="preserve">, </w:t>
            </w:r>
            <w:r w:rsidRPr="00D238AB">
              <w:rPr>
                <w:rFonts w:asciiTheme="minorHAnsi" w:hAnsiTheme="minorHAnsi" w:cstheme="minorHAnsi"/>
                <w:sz w:val="24"/>
                <w:szCs w:val="24"/>
              </w:rPr>
              <w:t>Anamarija Kardum Zenebe, prof.</w:t>
            </w:r>
            <w:r w:rsidR="00054AED" w:rsidRPr="00D238AB">
              <w:rPr>
                <w:rFonts w:asciiTheme="minorHAnsi" w:hAnsiTheme="minorHAnsi" w:cstheme="minorHAnsi"/>
                <w:sz w:val="24"/>
                <w:szCs w:val="24"/>
              </w:rPr>
              <w:t>, zainteresirani učenici</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NAČIN REALIZACIJE</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Posjet Memorijalnom centru Marije Jurić Zagorke,</w:t>
            </w:r>
          </w:p>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 xml:space="preserve">Sudjelovanje </w:t>
            </w:r>
            <w:r w:rsidR="00054AED" w:rsidRPr="00D238AB">
              <w:rPr>
                <w:rFonts w:asciiTheme="minorHAnsi" w:hAnsiTheme="minorHAnsi" w:cstheme="minorHAnsi"/>
                <w:sz w:val="24"/>
                <w:szCs w:val="24"/>
              </w:rPr>
              <w:t>u organiziranoj panel-diskusiji</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VREMENIK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 xml:space="preserve">Tijekom školske godine, uz pomoć i stručno vodstvo </w:t>
            </w:r>
            <w:r w:rsidR="00054AED" w:rsidRPr="00D238AB">
              <w:rPr>
                <w:rFonts w:asciiTheme="minorHAnsi" w:hAnsiTheme="minorHAnsi" w:cstheme="minorHAnsi"/>
                <w:sz w:val="24"/>
                <w:szCs w:val="24"/>
              </w:rPr>
              <w:t>kustosa iz Muzeja grada Zagreba</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TROŠKOVNIK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054AED" w:rsidP="00ED39B5">
            <w:pPr>
              <w:suppressAutoHyphens w:val="0"/>
              <w:spacing w:after="0" w:line="240" w:lineRule="auto"/>
              <w:jc w:val="both"/>
              <w:textAlignment w:val="auto"/>
              <w:rPr>
                <w:rFonts w:asciiTheme="minorHAnsi" w:hAnsiTheme="minorHAnsi" w:cstheme="minorHAnsi"/>
                <w:sz w:val="24"/>
                <w:szCs w:val="24"/>
              </w:rPr>
            </w:pPr>
            <w:r w:rsidRPr="00D238AB">
              <w:rPr>
                <w:rFonts w:asciiTheme="minorHAnsi" w:hAnsiTheme="minorHAnsi" w:cstheme="minorHAnsi"/>
                <w:sz w:val="24"/>
                <w:szCs w:val="24"/>
              </w:rPr>
              <w:t>0 kn</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NAČIN VREDnoVANJA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054AED" w:rsidP="00ED39B5">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R</w:t>
            </w:r>
            <w:r w:rsidR="00297FF2" w:rsidRPr="00D238AB">
              <w:rPr>
                <w:rFonts w:asciiTheme="minorHAnsi" w:hAnsiTheme="minorHAnsi" w:cstheme="minorHAnsi"/>
                <w:sz w:val="24"/>
                <w:szCs w:val="24"/>
              </w:rPr>
              <w:t>azgovor sa sudionicima, istraživački rad</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NAČIN KORIŠTENJA REZULTATA VREDNOVANJA</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Obogaćivanje nastave Hrvatskog jezika i književnosti; produbljivanje interesa i opće kulture učenika; moguće je radove učenika objaviti u školskom godišnjaku i na web-stranici Škole</w:t>
            </w:r>
            <w:r w:rsidR="00DC5385" w:rsidRPr="00D238AB">
              <w:rPr>
                <w:rFonts w:asciiTheme="minorHAnsi" w:hAnsiTheme="minorHAnsi" w:cstheme="minorHAnsi"/>
                <w:sz w:val="24"/>
                <w:szCs w:val="24"/>
              </w:rPr>
              <w:t>.</w:t>
            </w:r>
          </w:p>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p>
        </w:tc>
      </w:tr>
    </w:tbl>
    <w:p w:rsidR="00297FF2" w:rsidRPr="00D238AB" w:rsidRDefault="00297FF2" w:rsidP="00297FF2">
      <w:pPr>
        <w:pStyle w:val="NormalWeb"/>
        <w:jc w:val="both"/>
        <w:rPr>
          <w:rFonts w:asciiTheme="minorHAnsi" w:hAnsiTheme="minorHAnsi" w:cstheme="minorHAnsi"/>
          <w:color w:val="FF0000"/>
        </w:rPr>
      </w:pPr>
    </w:p>
    <w:p w:rsidR="003358F8" w:rsidRPr="00D238AB" w:rsidRDefault="00297FF2" w:rsidP="00741DA4">
      <w:pPr>
        <w:ind w:firstLine="708"/>
        <w:rPr>
          <w:rFonts w:asciiTheme="minorHAnsi" w:hAnsiTheme="minorHAnsi" w:cstheme="minorHAnsi"/>
          <w:b/>
          <w:sz w:val="24"/>
          <w:szCs w:val="24"/>
        </w:rPr>
      </w:pPr>
      <w:r w:rsidRPr="00D238AB">
        <w:rPr>
          <w:rFonts w:asciiTheme="minorHAnsi" w:hAnsiTheme="minorHAnsi" w:cstheme="minorHAnsi"/>
          <w:b/>
          <w:sz w:val="24"/>
          <w:szCs w:val="24"/>
        </w:rPr>
        <w:lastRenderedPageBreak/>
        <w:t>B) Izvanučionična nastava</w:t>
      </w:r>
      <w:r w:rsidR="003358F8" w:rsidRPr="00D238AB">
        <w:rPr>
          <w:rFonts w:asciiTheme="minorHAnsi" w:hAnsiTheme="minorHAnsi" w:cstheme="minorHAnsi"/>
          <w:b/>
          <w:sz w:val="24"/>
          <w:szCs w:val="24"/>
        </w:rPr>
        <w:t xml:space="preserve"> – Hrvatska i inozemstvo</w:t>
      </w:r>
      <w:r w:rsidRPr="00D238AB">
        <w:rPr>
          <w:rFonts w:asciiTheme="minorHAnsi" w:hAnsiTheme="minorHAnsi" w:cstheme="minorHAnsi"/>
          <w:b/>
          <w:sz w:val="24"/>
          <w:szCs w:val="24"/>
        </w:rPr>
        <w:t xml:space="preserve"> </w:t>
      </w:r>
    </w:p>
    <w:p w:rsidR="00741DA4" w:rsidRPr="00D238AB" w:rsidRDefault="005740E0" w:rsidP="00741DA4">
      <w:pPr>
        <w:ind w:firstLine="708"/>
        <w:rPr>
          <w:rFonts w:asciiTheme="minorHAnsi" w:hAnsiTheme="minorHAnsi" w:cstheme="minorHAnsi"/>
          <w:b/>
          <w:sz w:val="24"/>
          <w:szCs w:val="24"/>
        </w:rPr>
      </w:pPr>
      <w:r w:rsidRPr="00D238AB">
        <w:rPr>
          <w:rFonts w:asciiTheme="minorHAnsi" w:hAnsiTheme="minorHAnsi" w:cstheme="minorHAnsi"/>
          <w:b/>
          <w:sz w:val="24"/>
          <w:szCs w:val="24"/>
        </w:rPr>
        <w:t xml:space="preserve">     I. POLUGODIŠTE</w:t>
      </w:r>
    </w:p>
    <w:p w:rsidR="005740E0" w:rsidRPr="00D238AB" w:rsidRDefault="005740E0" w:rsidP="00741DA4">
      <w:pPr>
        <w:ind w:firstLine="708"/>
        <w:rPr>
          <w:rFonts w:asciiTheme="minorHAnsi" w:hAnsiTheme="minorHAnsi" w:cstheme="minorHAnsi"/>
          <w:b/>
          <w:sz w:val="24"/>
          <w:szCs w:val="24"/>
        </w:rPr>
      </w:pP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7181"/>
      </w:tblGrid>
      <w:tr w:rsidR="00A21D5C" w:rsidRPr="00D238AB" w:rsidTr="00A21D5C">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A21D5C" w:rsidRPr="00D238AB" w:rsidRDefault="00A21D5C" w:rsidP="00A21D5C">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Naziv aktivnosti</w:t>
            </w:r>
          </w:p>
        </w:tc>
        <w:tc>
          <w:tcPr>
            <w:tcW w:w="7181" w:type="dxa"/>
            <w:tcBorders>
              <w:top w:val="single" w:sz="4" w:space="0" w:color="auto"/>
              <w:left w:val="single" w:sz="4" w:space="0" w:color="auto"/>
              <w:bottom w:val="single" w:sz="4" w:space="0" w:color="auto"/>
              <w:right w:val="single" w:sz="4" w:space="0" w:color="auto"/>
            </w:tcBorders>
            <w:vAlign w:val="center"/>
          </w:tcPr>
          <w:p w:rsidR="00A21D5C" w:rsidRPr="00D238AB" w:rsidRDefault="00A21D5C" w:rsidP="00A21D5C">
            <w:pPr>
              <w:spacing w:after="0" w:line="240" w:lineRule="auto"/>
              <w:rPr>
                <w:rFonts w:asciiTheme="minorHAnsi" w:hAnsiTheme="minorHAnsi" w:cstheme="minorHAnsi"/>
                <w:b/>
                <w:sz w:val="24"/>
                <w:szCs w:val="24"/>
              </w:rPr>
            </w:pPr>
          </w:p>
          <w:p w:rsidR="00A21D5C" w:rsidRPr="00D238AB" w:rsidRDefault="00A21D5C" w:rsidP="00A21D5C">
            <w:pPr>
              <w:spacing w:after="0" w:line="240" w:lineRule="auto"/>
              <w:rPr>
                <w:rFonts w:asciiTheme="minorHAnsi" w:hAnsiTheme="minorHAnsi" w:cstheme="minorHAnsi"/>
                <w:b/>
                <w:sz w:val="24"/>
                <w:szCs w:val="24"/>
              </w:rPr>
            </w:pPr>
            <w:r w:rsidRPr="00D238AB">
              <w:rPr>
                <w:rFonts w:asciiTheme="minorHAnsi" w:hAnsiTheme="minorHAnsi" w:cstheme="minorHAnsi"/>
                <w:b/>
                <w:sz w:val="24"/>
                <w:szCs w:val="24"/>
              </w:rPr>
              <w:t>DAN SJEĆANJA NA VUKOVAR</w:t>
            </w:r>
          </w:p>
          <w:p w:rsidR="00A21D5C" w:rsidRPr="00D238AB" w:rsidRDefault="00A21D5C" w:rsidP="00A21D5C">
            <w:pPr>
              <w:spacing w:after="0" w:line="240" w:lineRule="auto"/>
              <w:rPr>
                <w:rFonts w:asciiTheme="minorHAnsi" w:hAnsiTheme="minorHAnsi" w:cstheme="minorHAnsi"/>
                <w:b/>
                <w:sz w:val="24"/>
                <w:szCs w:val="24"/>
              </w:rPr>
            </w:pPr>
          </w:p>
        </w:tc>
      </w:tr>
      <w:tr w:rsidR="00A21D5C" w:rsidRPr="00D238AB" w:rsidTr="00A21D5C">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A21D5C" w:rsidRPr="00D238AB" w:rsidRDefault="00A21D5C" w:rsidP="00A21D5C">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Cilj AKTIVNOSTI</w:t>
            </w:r>
          </w:p>
        </w:tc>
        <w:tc>
          <w:tcPr>
            <w:tcW w:w="7181" w:type="dxa"/>
            <w:tcBorders>
              <w:top w:val="single" w:sz="4" w:space="0" w:color="auto"/>
              <w:left w:val="single" w:sz="4" w:space="0" w:color="auto"/>
              <w:bottom w:val="single" w:sz="4" w:space="0" w:color="auto"/>
              <w:right w:val="single" w:sz="4" w:space="0" w:color="auto"/>
            </w:tcBorders>
            <w:vAlign w:val="center"/>
          </w:tcPr>
          <w:p w:rsidR="00A21D5C" w:rsidRPr="00D238AB" w:rsidRDefault="00A21D5C" w:rsidP="00A21D5C">
            <w:pPr>
              <w:spacing w:after="0" w:line="240" w:lineRule="auto"/>
              <w:rPr>
                <w:rFonts w:asciiTheme="minorHAnsi" w:hAnsiTheme="minorHAnsi" w:cstheme="minorHAnsi"/>
                <w:sz w:val="24"/>
                <w:szCs w:val="24"/>
              </w:rPr>
            </w:pPr>
          </w:p>
          <w:p w:rsidR="00A21D5C" w:rsidRPr="00D238AB" w:rsidRDefault="00A21D5C" w:rsidP="00A21D5C">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 xml:space="preserve">Njegovanje sjećanja na Vukovar i vukovarske žrtve kroz sudjelovanje učenika XVI. gimnazije u Danu sjećanja na Vukovar u Vukovaru. </w:t>
            </w:r>
          </w:p>
          <w:p w:rsidR="00A21D5C" w:rsidRPr="00D238AB" w:rsidRDefault="00A21D5C" w:rsidP="00A21D5C">
            <w:pPr>
              <w:spacing w:after="0" w:line="240" w:lineRule="auto"/>
              <w:rPr>
                <w:rFonts w:asciiTheme="minorHAnsi" w:hAnsiTheme="minorHAnsi" w:cstheme="minorHAnsi"/>
                <w:sz w:val="24"/>
                <w:szCs w:val="24"/>
              </w:rPr>
            </w:pPr>
          </w:p>
        </w:tc>
      </w:tr>
      <w:tr w:rsidR="00A21D5C" w:rsidRPr="00D238AB" w:rsidTr="00A21D5C">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A21D5C" w:rsidRPr="00D238AB" w:rsidRDefault="00A21D5C" w:rsidP="00A21D5C">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NOSITELJI (rAZRED I PROFESORI)</w:t>
            </w:r>
          </w:p>
        </w:tc>
        <w:tc>
          <w:tcPr>
            <w:tcW w:w="7181" w:type="dxa"/>
            <w:tcBorders>
              <w:top w:val="single" w:sz="4" w:space="0" w:color="auto"/>
              <w:left w:val="single" w:sz="4" w:space="0" w:color="auto"/>
              <w:bottom w:val="single" w:sz="4" w:space="0" w:color="auto"/>
              <w:right w:val="single" w:sz="4" w:space="0" w:color="auto"/>
            </w:tcBorders>
            <w:vAlign w:val="center"/>
          </w:tcPr>
          <w:p w:rsidR="00A21D5C" w:rsidRPr="00D238AB" w:rsidRDefault="00A21D5C" w:rsidP="00A21D5C">
            <w:pPr>
              <w:spacing w:after="0" w:line="240" w:lineRule="auto"/>
              <w:rPr>
                <w:rFonts w:asciiTheme="minorHAnsi" w:hAnsiTheme="minorHAnsi" w:cstheme="minorHAnsi"/>
                <w:sz w:val="24"/>
                <w:szCs w:val="24"/>
              </w:rPr>
            </w:pPr>
          </w:p>
          <w:p w:rsidR="00A21D5C" w:rsidRPr="00D238AB" w:rsidRDefault="00A21D5C" w:rsidP="00A21D5C">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 xml:space="preserve">Petar Bagarić, prof. i Andrej Ciglar, prof. </w:t>
            </w:r>
          </w:p>
          <w:p w:rsidR="00A21D5C" w:rsidRPr="00D238AB" w:rsidRDefault="00A21D5C" w:rsidP="00A21D5C">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Svi zainteresirani učenici 3. i 4. razreda.</w:t>
            </w:r>
          </w:p>
          <w:p w:rsidR="00A21D5C" w:rsidRPr="00D238AB" w:rsidRDefault="00A21D5C" w:rsidP="00A21D5C">
            <w:pPr>
              <w:spacing w:after="0" w:line="240" w:lineRule="auto"/>
              <w:rPr>
                <w:rFonts w:asciiTheme="minorHAnsi" w:hAnsiTheme="minorHAnsi" w:cstheme="minorHAnsi"/>
                <w:sz w:val="24"/>
                <w:szCs w:val="24"/>
              </w:rPr>
            </w:pPr>
          </w:p>
        </w:tc>
      </w:tr>
      <w:tr w:rsidR="00A21D5C" w:rsidRPr="00D238AB" w:rsidTr="00A21D5C">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A21D5C" w:rsidRPr="00D238AB" w:rsidRDefault="00A21D5C" w:rsidP="00A21D5C">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REALIZACIJE</w:t>
            </w:r>
          </w:p>
        </w:tc>
        <w:tc>
          <w:tcPr>
            <w:tcW w:w="7181" w:type="dxa"/>
            <w:tcBorders>
              <w:top w:val="single" w:sz="4" w:space="0" w:color="auto"/>
              <w:left w:val="single" w:sz="4" w:space="0" w:color="auto"/>
              <w:bottom w:val="single" w:sz="4" w:space="0" w:color="auto"/>
              <w:right w:val="single" w:sz="4" w:space="0" w:color="auto"/>
            </w:tcBorders>
            <w:vAlign w:val="center"/>
          </w:tcPr>
          <w:p w:rsidR="00A21D5C" w:rsidRPr="00D238AB" w:rsidRDefault="00A21D5C" w:rsidP="00A21D5C">
            <w:pPr>
              <w:spacing w:after="0" w:line="240" w:lineRule="auto"/>
              <w:rPr>
                <w:rFonts w:asciiTheme="minorHAnsi" w:hAnsiTheme="minorHAnsi" w:cstheme="minorHAnsi"/>
                <w:sz w:val="24"/>
                <w:szCs w:val="24"/>
              </w:rPr>
            </w:pPr>
          </w:p>
          <w:p w:rsidR="00A21D5C" w:rsidRPr="00D238AB" w:rsidRDefault="00A21D5C" w:rsidP="00A21D5C">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 xml:space="preserve">Put u Vukovar </w:t>
            </w:r>
            <w:r w:rsidR="00741DA4" w:rsidRPr="00D238AB">
              <w:rPr>
                <w:rFonts w:asciiTheme="minorHAnsi" w:hAnsiTheme="minorHAnsi" w:cstheme="minorHAnsi"/>
                <w:sz w:val="24"/>
                <w:szCs w:val="24"/>
              </w:rPr>
              <w:t xml:space="preserve">subota, </w:t>
            </w:r>
            <w:r w:rsidRPr="00D238AB">
              <w:rPr>
                <w:rFonts w:asciiTheme="minorHAnsi" w:hAnsiTheme="minorHAnsi" w:cstheme="minorHAnsi"/>
                <w:sz w:val="24"/>
                <w:szCs w:val="24"/>
              </w:rPr>
              <w:t xml:space="preserve">18.  studenog 2017. </w:t>
            </w:r>
          </w:p>
          <w:p w:rsidR="00A21D5C" w:rsidRPr="00D238AB" w:rsidRDefault="00A21D5C" w:rsidP="00A21D5C">
            <w:pPr>
              <w:spacing w:after="0" w:line="240" w:lineRule="auto"/>
              <w:rPr>
                <w:rFonts w:asciiTheme="minorHAnsi" w:hAnsiTheme="minorHAnsi" w:cstheme="minorHAnsi"/>
                <w:sz w:val="24"/>
                <w:szCs w:val="24"/>
              </w:rPr>
            </w:pPr>
          </w:p>
        </w:tc>
      </w:tr>
      <w:tr w:rsidR="00A21D5C" w:rsidRPr="00D238AB" w:rsidTr="00A21D5C">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A21D5C" w:rsidRPr="00D238AB" w:rsidRDefault="00A21D5C" w:rsidP="00A21D5C">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VREMENIK AKTIVNOSTI</w:t>
            </w:r>
          </w:p>
        </w:tc>
        <w:tc>
          <w:tcPr>
            <w:tcW w:w="7181" w:type="dxa"/>
            <w:tcBorders>
              <w:top w:val="single" w:sz="4" w:space="0" w:color="auto"/>
              <w:left w:val="single" w:sz="4" w:space="0" w:color="auto"/>
              <w:bottom w:val="single" w:sz="4" w:space="0" w:color="auto"/>
              <w:right w:val="single" w:sz="4" w:space="0" w:color="auto"/>
            </w:tcBorders>
            <w:vAlign w:val="center"/>
          </w:tcPr>
          <w:p w:rsidR="00A21D5C" w:rsidRPr="00D238AB" w:rsidRDefault="00A21D5C" w:rsidP="00A21D5C">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 xml:space="preserve">Pripreme za posjet 18. studenog 2017. Vukovaru </w:t>
            </w:r>
          </w:p>
        </w:tc>
      </w:tr>
      <w:tr w:rsidR="00A21D5C" w:rsidRPr="00D238AB" w:rsidTr="00A21D5C">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A21D5C" w:rsidRPr="00D238AB" w:rsidRDefault="00A21D5C" w:rsidP="00A21D5C">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TROŠKOVNIK AKTIVNOSTI</w:t>
            </w:r>
          </w:p>
        </w:tc>
        <w:tc>
          <w:tcPr>
            <w:tcW w:w="7181" w:type="dxa"/>
            <w:tcBorders>
              <w:top w:val="single" w:sz="4" w:space="0" w:color="auto"/>
              <w:left w:val="single" w:sz="4" w:space="0" w:color="auto"/>
              <w:bottom w:val="single" w:sz="4" w:space="0" w:color="auto"/>
              <w:right w:val="single" w:sz="4" w:space="0" w:color="auto"/>
            </w:tcBorders>
            <w:vAlign w:val="center"/>
          </w:tcPr>
          <w:p w:rsidR="00A21D5C" w:rsidRPr="00D238AB" w:rsidRDefault="00A21D5C" w:rsidP="00A21D5C">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Troškovi prijevoza i boravka snose učenici.</w:t>
            </w:r>
          </w:p>
        </w:tc>
      </w:tr>
      <w:tr w:rsidR="00A21D5C" w:rsidRPr="00D238AB" w:rsidTr="00A21D5C">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A21D5C" w:rsidRPr="00D238AB" w:rsidRDefault="00A21D5C" w:rsidP="00A21D5C">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VREDnoVANJA AKTIVNOSTI</w:t>
            </w:r>
          </w:p>
        </w:tc>
        <w:tc>
          <w:tcPr>
            <w:tcW w:w="7181" w:type="dxa"/>
            <w:tcBorders>
              <w:top w:val="single" w:sz="4" w:space="0" w:color="auto"/>
              <w:left w:val="single" w:sz="4" w:space="0" w:color="auto"/>
              <w:bottom w:val="single" w:sz="4" w:space="0" w:color="auto"/>
              <w:right w:val="single" w:sz="4" w:space="0" w:color="auto"/>
            </w:tcBorders>
            <w:vAlign w:val="center"/>
          </w:tcPr>
          <w:p w:rsidR="00A21D5C" w:rsidRPr="00D238AB" w:rsidRDefault="00A21D5C" w:rsidP="00A21D5C">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Vrednovanje kroz razgovor sa sudionicima.</w:t>
            </w:r>
          </w:p>
        </w:tc>
      </w:tr>
      <w:tr w:rsidR="008C6508" w:rsidRPr="00D238AB" w:rsidTr="00B74013">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8C6508" w:rsidRPr="00D238AB" w:rsidRDefault="008C6508" w:rsidP="008C6508">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KORIŠTENJA REZULTATA VREDNOVANJA</w:t>
            </w:r>
          </w:p>
        </w:tc>
        <w:tc>
          <w:tcPr>
            <w:tcW w:w="7181" w:type="dxa"/>
            <w:tcBorders>
              <w:top w:val="single" w:sz="4" w:space="0" w:color="auto"/>
              <w:left w:val="single" w:sz="4" w:space="0" w:color="auto"/>
              <w:bottom w:val="single" w:sz="4" w:space="0" w:color="auto"/>
              <w:right w:val="single" w:sz="4" w:space="0" w:color="auto"/>
            </w:tcBorders>
          </w:tcPr>
          <w:p w:rsidR="008C6508" w:rsidRPr="00D238AB" w:rsidRDefault="008C6508" w:rsidP="008C6508">
            <w:pPr>
              <w:spacing w:after="0" w:line="240" w:lineRule="auto"/>
              <w:textAlignment w:val="auto"/>
              <w:rPr>
                <w:rFonts w:asciiTheme="minorHAnsi" w:hAnsiTheme="minorHAnsi" w:cstheme="minorHAnsi"/>
                <w:color w:val="FF0000"/>
                <w:sz w:val="24"/>
                <w:szCs w:val="24"/>
              </w:rPr>
            </w:pPr>
          </w:p>
          <w:p w:rsidR="008C6508" w:rsidRPr="00D238AB" w:rsidRDefault="008C6508" w:rsidP="008C6508">
            <w:pPr>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Prezentacija putem PowerPoint prezentacije.</w:t>
            </w:r>
          </w:p>
          <w:p w:rsidR="008C6508" w:rsidRPr="00D238AB" w:rsidRDefault="008C6508" w:rsidP="008C6508">
            <w:pPr>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Razvijanje interesa i znanja učenika kroz terensku nastavu i uživo upoznavanje  Vukovara i okolice</w:t>
            </w:r>
          </w:p>
          <w:p w:rsidR="008C6508" w:rsidRPr="00D238AB" w:rsidRDefault="008C6508" w:rsidP="008C6508">
            <w:pPr>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 xml:space="preserve">Promocija XVI. Gimnazije </w:t>
            </w:r>
          </w:p>
          <w:p w:rsidR="008C6508" w:rsidRPr="00D238AB" w:rsidRDefault="008C6508" w:rsidP="008C6508">
            <w:pPr>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Promocija grada Zagreba i Republike Hrvatske</w:t>
            </w:r>
          </w:p>
          <w:p w:rsidR="008C6508" w:rsidRPr="00D238AB" w:rsidRDefault="008C6508" w:rsidP="008C6508">
            <w:pPr>
              <w:spacing w:after="0" w:line="240" w:lineRule="auto"/>
              <w:textAlignment w:val="auto"/>
              <w:rPr>
                <w:rFonts w:asciiTheme="minorHAnsi" w:hAnsiTheme="minorHAnsi" w:cstheme="minorHAnsi"/>
                <w:color w:val="FF0000"/>
              </w:rPr>
            </w:pPr>
          </w:p>
        </w:tc>
      </w:tr>
    </w:tbl>
    <w:p w:rsidR="00297FF2" w:rsidRPr="00D238AB" w:rsidRDefault="00297FF2" w:rsidP="00297FF2">
      <w:pPr>
        <w:pStyle w:val="NormalWeb"/>
        <w:jc w:val="both"/>
        <w:rPr>
          <w:rFonts w:asciiTheme="minorHAnsi" w:hAnsiTheme="minorHAnsi" w:cstheme="minorHAnsi"/>
          <w:color w:val="FF0000"/>
        </w:rPr>
      </w:pPr>
    </w:p>
    <w:p w:rsidR="00741DA4" w:rsidRPr="00D238AB" w:rsidRDefault="00741DA4" w:rsidP="00297FF2">
      <w:pPr>
        <w:pStyle w:val="NormalWeb"/>
        <w:jc w:val="both"/>
        <w:rPr>
          <w:rFonts w:asciiTheme="minorHAnsi" w:hAnsiTheme="minorHAnsi" w:cstheme="minorHAnsi"/>
          <w:color w:val="FF0000"/>
        </w:rPr>
      </w:pPr>
    </w:p>
    <w:p w:rsidR="00741DA4" w:rsidRPr="00D238AB" w:rsidRDefault="00741DA4" w:rsidP="00297FF2">
      <w:pPr>
        <w:pStyle w:val="NormalWeb"/>
        <w:jc w:val="both"/>
        <w:rPr>
          <w:rFonts w:asciiTheme="minorHAnsi" w:hAnsiTheme="minorHAnsi" w:cstheme="minorHAnsi"/>
          <w:color w:val="FF0000"/>
        </w:rPr>
      </w:pPr>
    </w:p>
    <w:p w:rsidR="00741DA4" w:rsidRPr="00D238AB" w:rsidRDefault="00741DA4" w:rsidP="00297FF2">
      <w:pPr>
        <w:pStyle w:val="NormalWeb"/>
        <w:jc w:val="both"/>
        <w:rPr>
          <w:rFonts w:asciiTheme="minorHAnsi" w:hAnsiTheme="minorHAnsi" w:cstheme="minorHAnsi"/>
          <w:color w:val="FF0000"/>
        </w:rPr>
      </w:pPr>
    </w:p>
    <w:p w:rsidR="00741DA4" w:rsidRPr="00D238AB" w:rsidRDefault="00741DA4" w:rsidP="00297FF2">
      <w:pPr>
        <w:pStyle w:val="NormalWeb"/>
        <w:jc w:val="both"/>
        <w:rPr>
          <w:rFonts w:asciiTheme="minorHAnsi" w:hAnsiTheme="minorHAnsi" w:cstheme="minorHAnsi"/>
          <w:color w:val="FF0000"/>
        </w:rPr>
      </w:pPr>
    </w:p>
    <w:p w:rsidR="00741DA4" w:rsidRPr="00D238AB" w:rsidRDefault="00741DA4" w:rsidP="00297FF2">
      <w:pPr>
        <w:pStyle w:val="NormalWeb"/>
        <w:jc w:val="both"/>
        <w:rPr>
          <w:rFonts w:asciiTheme="minorHAnsi" w:hAnsiTheme="minorHAnsi" w:cstheme="minorHAnsi"/>
          <w:color w:val="FF0000"/>
        </w:rPr>
      </w:pPr>
    </w:p>
    <w:p w:rsidR="00741DA4" w:rsidRPr="00D238AB" w:rsidRDefault="00741DA4" w:rsidP="00297FF2">
      <w:pPr>
        <w:pStyle w:val="NormalWeb"/>
        <w:jc w:val="both"/>
        <w:rPr>
          <w:rFonts w:asciiTheme="minorHAnsi" w:hAnsiTheme="minorHAnsi" w:cstheme="minorHAnsi"/>
          <w:color w:val="FF0000"/>
        </w:rPr>
      </w:pPr>
    </w:p>
    <w:p w:rsidR="00741DA4" w:rsidRPr="00D238AB" w:rsidRDefault="00741DA4" w:rsidP="00297FF2">
      <w:pPr>
        <w:pStyle w:val="NormalWeb"/>
        <w:jc w:val="both"/>
        <w:rPr>
          <w:rFonts w:asciiTheme="minorHAnsi" w:hAnsiTheme="minorHAnsi" w:cstheme="minorHAnsi"/>
          <w:color w:val="FF0000"/>
        </w:rPr>
      </w:pPr>
    </w:p>
    <w:p w:rsidR="003358F8" w:rsidRPr="00D238AB" w:rsidRDefault="003358F8" w:rsidP="00297FF2">
      <w:pPr>
        <w:rPr>
          <w:rFonts w:asciiTheme="minorHAnsi" w:eastAsia="Times New Roman" w:hAnsiTheme="minorHAnsi" w:cstheme="minorHAnsi"/>
          <w:color w:val="FF0000"/>
          <w:sz w:val="24"/>
          <w:szCs w:val="24"/>
          <w:lang w:eastAsia="hr-HR"/>
        </w:rPr>
      </w:pPr>
    </w:p>
    <w:p w:rsidR="005740E0" w:rsidRPr="00D238AB" w:rsidRDefault="005740E0" w:rsidP="00297FF2">
      <w:pPr>
        <w:rPr>
          <w:rFonts w:asciiTheme="minorHAnsi" w:hAnsiTheme="minorHAnsi" w:cstheme="minorHAnsi"/>
          <w:b/>
          <w:color w:val="FF0000"/>
          <w:sz w:val="24"/>
          <w:szCs w:val="24"/>
        </w:rPr>
      </w:pPr>
    </w:p>
    <w:p w:rsidR="00297FF2" w:rsidRPr="00D238AB" w:rsidRDefault="002E2018" w:rsidP="00297FF2">
      <w:pPr>
        <w:rPr>
          <w:rFonts w:asciiTheme="minorHAnsi" w:hAnsiTheme="minorHAnsi" w:cstheme="minorHAnsi"/>
          <w:b/>
          <w:color w:val="FF0000"/>
          <w:sz w:val="24"/>
          <w:szCs w:val="24"/>
        </w:rPr>
      </w:pPr>
      <w:r w:rsidRPr="00D238AB">
        <w:rPr>
          <w:rFonts w:asciiTheme="minorHAnsi" w:hAnsiTheme="minorHAnsi" w:cstheme="minorHAnsi"/>
          <w:b/>
          <w:color w:val="FF0000"/>
          <w:sz w:val="24"/>
          <w:szCs w:val="24"/>
        </w:rPr>
        <w:lastRenderedPageBreak/>
        <w:t xml:space="preserve"> </w:t>
      </w:r>
    </w:p>
    <w:tbl>
      <w:tblPr>
        <w:tblW w:w="9416" w:type="dxa"/>
        <w:tblCellMar>
          <w:left w:w="10" w:type="dxa"/>
          <w:right w:w="10" w:type="dxa"/>
        </w:tblCellMar>
        <w:tblLook w:val="0000" w:firstRow="0" w:lastRow="0" w:firstColumn="0" w:lastColumn="0" w:noHBand="0" w:noVBand="0"/>
      </w:tblPr>
      <w:tblGrid>
        <w:gridCol w:w="2235"/>
        <w:gridCol w:w="7181"/>
      </w:tblGrid>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Naziv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uppressAutoHyphens w:val="0"/>
              <w:spacing w:after="0" w:line="240" w:lineRule="auto"/>
              <w:textAlignment w:val="auto"/>
              <w:rPr>
                <w:rFonts w:asciiTheme="minorHAnsi" w:hAnsiTheme="minorHAnsi" w:cstheme="minorHAnsi"/>
                <w:b/>
                <w:color w:val="FF0000"/>
                <w:sz w:val="24"/>
                <w:szCs w:val="24"/>
              </w:rPr>
            </w:pPr>
          </w:p>
          <w:p w:rsidR="00297FF2" w:rsidRPr="00D238AB" w:rsidRDefault="005B0A60" w:rsidP="00ED39B5">
            <w:pPr>
              <w:suppressAutoHyphens w:val="0"/>
              <w:spacing w:after="0" w:line="240" w:lineRule="auto"/>
              <w:textAlignment w:val="auto"/>
              <w:rPr>
                <w:rFonts w:asciiTheme="minorHAnsi" w:hAnsiTheme="minorHAnsi" w:cstheme="minorHAnsi"/>
                <w:b/>
                <w:sz w:val="24"/>
                <w:szCs w:val="24"/>
              </w:rPr>
            </w:pPr>
            <w:r w:rsidRPr="00D238AB">
              <w:rPr>
                <w:rFonts w:asciiTheme="minorHAnsi" w:hAnsiTheme="minorHAnsi" w:cstheme="minorHAnsi"/>
                <w:b/>
                <w:sz w:val="24"/>
                <w:szCs w:val="24"/>
              </w:rPr>
              <w:t>TERENSKA NASTAVA ZA SVE ZAINTERESIRANE UČENIKE KOJI UČE TALIJANSKI JEZIK (2. STRANI JEZIK I 3. STRANI JEZIK- fakultativna nastava)</w:t>
            </w:r>
          </w:p>
          <w:p w:rsidR="005740E0" w:rsidRPr="00D238AB" w:rsidRDefault="005740E0" w:rsidP="00ED39B5">
            <w:pPr>
              <w:suppressAutoHyphens w:val="0"/>
              <w:spacing w:after="0" w:line="240" w:lineRule="auto"/>
              <w:textAlignment w:val="auto"/>
              <w:rPr>
                <w:rFonts w:asciiTheme="minorHAnsi" w:hAnsiTheme="minorHAnsi" w:cstheme="minorHAnsi"/>
                <w:b/>
                <w:color w:val="FF0000"/>
                <w:sz w:val="24"/>
                <w:szCs w:val="24"/>
              </w:rPr>
            </w:pP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Cilj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5B0A60" w:rsidP="00ED39B5">
            <w:pPr>
              <w:suppressAutoHyphens w:val="0"/>
              <w:spacing w:after="0" w:line="240" w:lineRule="auto"/>
              <w:textAlignment w:val="auto"/>
              <w:rPr>
                <w:rFonts w:asciiTheme="minorHAnsi" w:hAnsiTheme="minorHAnsi" w:cstheme="minorHAnsi"/>
                <w:color w:val="FF0000"/>
                <w:sz w:val="24"/>
                <w:szCs w:val="24"/>
              </w:rPr>
            </w:pPr>
            <w:r w:rsidRPr="00D238AB">
              <w:rPr>
                <w:rFonts w:asciiTheme="minorHAnsi" w:hAnsiTheme="minorHAnsi" w:cstheme="minorHAnsi"/>
                <w:sz w:val="24"/>
                <w:szCs w:val="24"/>
              </w:rPr>
              <w:t>Praktična primjena talijanskog jezika u svakodnevnom životu, upoznavanje s talijanskom kulturom, civilizacijom i običajima. Upoznavanje prirodnogeografskih obilježja, kulturnih i povijesnih znamenitosti.</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NOSITELJI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0A60" w:rsidRPr="00D238AB" w:rsidRDefault="005067AD" w:rsidP="005B0A60">
            <w:pPr>
              <w:spacing w:after="0" w:line="240" w:lineRule="auto"/>
              <w:rPr>
                <w:rFonts w:asciiTheme="minorHAnsi" w:hAnsiTheme="minorHAnsi" w:cstheme="minorHAnsi"/>
              </w:rPr>
            </w:pPr>
            <w:r w:rsidRPr="00D238AB">
              <w:rPr>
                <w:rFonts w:asciiTheme="minorHAnsi" w:hAnsiTheme="minorHAnsi" w:cstheme="minorHAnsi"/>
              </w:rPr>
              <w:t xml:space="preserve">Davorka Franić, prof., mr. sc. Ivana Jerolimov, </w:t>
            </w:r>
            <w:r w:rsidR="005B0A60" w:rsidRPr="00D238AB">
              <w:rPr>
                <w:rFonts w:asciiTheme="minorHAnsi" w:hAnsiTheme="minorHAnsi" w:cstheme="minorHAnsi"/>
              </w:rPr>
              <w:t xml:space="preserve">Matea Klarin, prof. </w:t>
            </w:r>
          </w:p>
          <w:p w:rsidR="00297FF2" w:rsidRPr="00D238AB" w:rsidRDefault="005B0A60" w:rsidP="00FF38ED">
            <w:pPr>
              <w:spacing w:after="0" w:line="240" w:lineRule="auto"/>
              <w:rPr>
                <w:rFonts w:asciiTheme="minorHAnsi" w:hAnsiTheme="minorHAnsi" w:cstheme="minorHAnsi"/>
              </w:rPr>
            </w:pPr>
            <w:r w:rsidRPr="00D238AB">
              <w:rPr>
                <w:rFonts w:asciiTheme="minorHAnsi" w:hAnsiTheme="minorHAnsi" w:cstheme="minorHAnsi"/>
              </w:rPr>
              <w:t>zainteresirani učenici</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NAČIN REALIZACIJE</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67AD" w:rsidRPr="00D238AB" w:rsidRDefault="00FF38ED" w:rsidP="005067AD">
            <w:pPr>
              <w:spacing w:after="0" w:line="240" w:lineRule="auto"/>
              <w:rPr>
                <w:rFonts w:asciiTheme="minorHAnsi" w:hAnsiTheme="minorHAnsi" w:cstheme="minorHAnsi"/>
              </w:rPr>
            </w:pPr>
            <w:r w:rsidRPr="00D238AB">
              <w:rPr>
                <w:rFonts w:asciiTheme="minorHAnsi" w:hAnsiTheme="minorHAnsi" w:cstheme="minorHAnsi"/>
              </w:rPr>
              <w:t xml:space="preserve">Terenska nastava u Italiji </w:t>
            </w:r>
            <w:r w:rsidR="005067AD" w:rsidRPr="00D238AB">
              <w:rPr>
                <w:rFonts w:asciiTheme="minorHAnsi" w:hAnsiTheme="minorHAnsi" w:cstheme="minorHAnsi"/>
              </w:rPr>
              <w:t xml:space="preserve">- </w:t>
            </w:r>
            <w:r w:rsidRPr="00D238AB">
              <w:rPr>
                <w:rFonts w:asciiTheme="minorHAnsi" w:hAnsiTheme="minorHAnsi" w:cstheme="minorHAnsi"/>
                <w:b/>
              </w:rPr>
              <w:t>Emilia-Romagna</w:t>
            </w:r>
            <w:r w:rsidR="005067AD" w:rsidRPr="00D238AB">
              <w:rPr>
                <w:rFonts w:asciiTheme="minorHAnsi" w:hAnsiTheme="minorHAnsi" w:cstheme="minorHAnsi"/>
              </w:rPr>
              <w:t xml:space="preserve"> (</w:t>
            </w:r>
            <w:r w:rsidRPr="00D238AB">
              <w:rPr>
                <w:rFonts w:asciiTheme="minorHAnsi" w:hAnsiTheme="minorHAnsi" w:cstheme="minorHAnsi"/>
              </w:rPr>
              <w:t>regija u Sjevernoj Italiji</w:t>
            </w:r>
            <w:r w:rsidR="005067AD" w:rsidRPr="00D238AB">
              <w:rPr>
                <w:rFonts w:asciiTheme="minorHAnsi" w:hAnsiTheme="minorHAnsi" w:cstheme="minorHAnsi"/>
              </w:rPr>
              <w:t>)</w:t>
            </w:r>
          </w:p>
          <w:p w:rsidR="005067AD" w:rsidRPr="00D238AB" w:rsidRDefault="005067AD" w:rsidP="005067AD">
            <w:pPr>
              <w:pStyle w:val="NormalWeb"/>
              <w:shd w:val="clear" w:color="auto" w:fill="FFFFFF"/>
              <w:spacing w:before="0" w:after="0"/>
              <w:rPr>
                <w:rFonts w:asciiTheme="minorHAnsi" w:hAnsiTheme="minorHAnsi" w:cstheme="minorHAnsi"/>
                <w:sz w:val="22"/>
                <w:szCs w:val="22"/>
              </w:rPr>
            </w:pPr>
            <w:r w:rsidRPr="00D238AB">
              <w:rPr>
                <w:rFonts w:asciiTheme="minorHAnsi" w:hAnsiTheme="minorHAnsi" w:cstheme="minorHAnsi"/>
                <w:sz w:val="22"/>
                <w:szCs w:val="22"/>
              </w:rPr>
              <w:t>Planirani posjet gradovima:</w:t>
            </w:r>
          </w:p>
          <w:p w:rsidR="00FF38ED" w:rsidRPr="00D238AB" w:rsidRDefault="00FF38ED" w:rsidP="00FF38ED">
            <w:pPr>
              <w:spacing w:after="0" w:line="240" w:lineRule="auto"/>
              <w:rPr>
                <w:rFonts w:asciiTheme="minorHAnsi" w:hAnsiTheme="minorHAnsi" w:cstheme="minorHAnsi"/>
                <w:b/>
              </w:rPr>
            </w:pPr>
            <w:r w:rsidRPr="00D238AB">
              <w:rPr>
                <w:rFonts w:asciiTheme="minorHAnsi" w:hAnsiTheme="minorHAnsi" w:cstheme="minorHAnsi"/>
              </w:rPr>
              <w:t>1. dan:</w:t>
            </w:r>
            <w:r w:rsidRPr="00D238AB">
              <w:rPr>
                <w:rFonts w:asciiTheme="minorHAnsi" w:hAnsiTheme="minorHAnsi" w:cstheme="minorHAnsi"/>
                <w:b/>
              </w:rPr>
              <w:t xml:space="preserve"> Modena</w:t>
            </w:r>
            <w:r w:rsidRPr="00D238AB">
              <w:rPr>
                <w:rFonts w:asciiTheme="minorHAnsi" w:hAnsiTheme="minorHAnsi" w:cstheme="minorHAnsi"/>
              </w:rPr>
              <w:t xml:space="preserve"> – povijesni i sveučilišni grad, poznat po proizvodnji </w:t>
            </w:r>
            <w:r w:rsidRPr="00D238AB">
              <w:rPr>
                <w:rFonts w:asciiTheme="minorHAnsi" w:hAnsiTheme="minorHAnsi" w:cstheme="minorHAnsi"/>
                <w:i/>
              </w:rPr>
              <w:t>aceto balsamico</w:t>
            </w:r>
            <w:r w:rsidRPr="00D238AB">
              <w:rPr>
                <w:rFonts w:asciiTheme="minorHAnsi" w:hAnsiTheme="minorHAnsi" w:cstheme="minorHAnsi"/>
              </w:rPr>
              <w:t>, rodno je mjesto Luciana Pavarottija i Enza Ferrarija. Srednjevjekovni centar je užitak za šetnju, jer je dio UNESCO-ve svjetske baštine zbog brojnih povijesnih spomenika koji se ovdje nalaze.</w:t>
            </w:r>
            <w:r w:rsidRPr="00D238AB">
              <w:rPr>
                <w:rFonts w:asciiTheme="minorHAnsi" w:hAnsiTheme="minorHAnsi" w:cstheme="minorHAnsi"/>
                <w:b/>
              </w:rPr>
              <w:t xml:space="preserve"> </w:t>
            </w:r>
          </w:p>
          <w:p w:rsidR="005067AD" w:rsidRPr="00D238AB" w:rsidRDefault="005067AD" w:rsidP="00FF38ED">
            <w:pPr>
              <w:spacing w:after="0" w:line="240" w:lineRule="auto"/>
              <w:rPr>
                <w:rFonts w:asciiTheme="minorHAnsi" w:hAnsiTheme="minorHAnsi" w:cstheme="minorHAnsi"/>
                <w:b/>
              </w:rPr>
            </w:pPr>
          </w:p>
          <w:p w:rsidR="00FF38ED" w:rsidRPr="00D238AB" w:rsidRDefault="00FF38ED" w:rsidP="00FF38ED">
            <w:pPr>
              <w:spacing w:after="0" w:line="240" w:lineRule="auto"/>
              <w:rPr>
                <w:rFonts w:asciiTheme="minorHAnsi" w:hAnsiTheme="minorHAnsi" w:cstheme="minorHAnsi"/>
              </w:rPr>
            </w:pPr>
            <w:r w:rsidRPr="00D238AB">
              <w:rPr>
                <w:rFonts w:asciiTheme="minorHAnsi" w:hAnsiTheme="minorHAnsi" w:cstheme="minorHAnsi"/>
              </w:rPr>
              <w:t>2. dan:</w:t>
            </w:r>
            <w:r w:rsidRPr="00D238AB">
              <w:rPr>
                <w:rFonts w:asciiTheme="minorHAnsi" w:hAnsiTheme="minorHAnsi" w:cstheme="minorHAnsi"/>
                <w:b/>
              </w:rPr>
              <w:t xml:space="preserve"> Bologna</w:t>
            </w:r>
            <w:r w:rsidRPr="00D238AB">
              <w:rPr>
                <w:rFonts w:asciiTheme="minorHAnsi" w:hAnsiTheme="minorHAnsi" w:cstheme="minorHAnsi"/>
              </w:rPr>
              <w:t xml:space="preserve"> –</w:t>
            </w:r>
            <w:r w:rsidRPr="00D238AB">
              <w:rPr>
                <w:rFonts w:asciiTheme="minorHAnsi" w:hAnsiTheme="minorHAnsi" w:cstheme="minorHAnsi"/>
                <w:color w:val="202020"/>
                <w:shd w:val="clear" w:color="auto" w:fill="FFFFFF"/>
              </w:rPr>
              <w:t xml:space="preserve"> glavni grad Emilije Romagne i važno gospodarsko i prometno središte Italije koje povezuje </w:t>
            </w:r>
            <w:r w:rsidRPr="00D238AB">
              <w:rPr>
                <w:rFonts w:asciiTheme="minorHAnsi" w:hAnsiTheme="minorHAnsi" w:cstheme="minorHAnsi"/>
              </w:rPr>
              <w:t>sjeverne i južne dijelove zemlje. Bologna je grad najstarijeg europskog sveučilišta (osnovano 1088. godine), tornjeva, a</w:t>
            </w:r>
            <w:r w:rsidR="005067AD" w:rsidRPr="00D238AB">
              <w:rPr>
                <w:rFonts w:asciiTheme="minorHAnsi" w:hAnsiTheme="minorHAnsi" w:cstheme="minorHAnsi"/>
              </w:rPr>
              <w:t>rkada, sajmova i dobre hrane...</w:t>
            </w:r>
          </w:p>
          <w:p w:rsidR="005067AD" w:rsidRPr="00D238AB" w:rsidRDefault="005067AD" w:rsidP="00FF38ED">
            <w:pPr>
              <w:spacing w:after="0" w:line="240" w:lineRule="auto"/>
              <w:rPr>
                <w:rFonts w:asciiTheme="minorHAnsi" w:hAnsiTheme="minorHAnsi" w:cstheme="minorHAnsi"/>
              </w:rPr>
            </w:pPr>
          </w:p>
          <w:p w:rsidR="00FF38ED" w:rsidRPr="00D238AB" w:rsidRDefault="00FF38ED" w:rsidP="00FF38ED">
            <w:pPr>
              <w:spacing w:after="0" w:line="240" w:lineRule="auto"/>
              <w:rPr>
                <w:rFonts w:asciiTheme="minorHAnsi" w:hAnsiTheme="minorHAnsi" w:cstheme="minorHAnsi"/>
              </w:rPr>
            </w:pPr>
            <w:r w:rsidRPr="00D238AB">
              <w:rPr>
                <w:rFonts w:asciiTheme="minorHAnsi" w:hAnsiTheme="minorHAnsi" w:cstheme="minorHAnsi"/>
              </w:rPr>
              <w:t>3. dan:</w:t>
            </w:r>
            <w:r w:rsidRPr="00D238AB">
              <w:rPr>
                <w:rFonts w:asciiTheme="minorHAnsi" w:hAnsiTheme="minorHAnsi" w:cstheme="minorHAnsi"/>
                <w:b/>
              </w:rPr>
              <w:t xml:space="preserve"> Ravenna</w:t>
            </w:r>
            <w:r w:rsidRPr="00D238AB">
              <w:rPr>
                <w:rFonts w:asciiTheme="minorHAnsi" w:hAnsiTheme="minorHAnsi" w:cstheme="minorHAnsi"/>
              </w:rPr>
              <w:t xml:space="preserve"> – smatra se jednim od najzanimljivijih gradova regije Emilia Romagna zbog prožimanja ranokršćanske s bizantinskom arhitekturom. Brojni su povijesni spomenici: Teodorikov mauzolej, Bazilika sv. Apolinarija, Bazilika sv. Vitalea, Danteova grobnica. </w:t>
            </w:r>
          </w:p>
          <w:p w:rsidR="005067AD" w:rsidRPr="00D238AB" w:rsidRDefault="005067AD" w:rsidP="00FF38ED">
            <w:pPr>
              <w:spacing w:after="0" w:line="240" w:lineRule="auto"/>
              <w:rPr>
                <w:rFonts w:asciiTheme="minorHAnsi" w:hAnsiTheme="minorHAnsi" w:cstheme="minorHAnsi"/>
              </w:rPr>
            </w:pPr>
          </w:p>
          <w:p w:rsidR="00FF38ED" w:rsidRPr="00D238AB" w:rsidRDefault="00FF38ED" w:rsidP="00FF38ED">
            <w:pPr>
              <w:spacing w:after="0" w:line="240" w:lineRule="auto"/>
              <w:rPr>
                <w:rFonts w:asciiTheme="minorHAnsi" w:hAnsiTheme="minorHAnsi" w:cstheme="minorHAnsi"/>
              </w:rPr>
            </w:pPr>
            <w:r w:rsidRPr="00D238AB">
              <w:rPr>
                <w:rFonts w:asciiTheme="minorHAnsi" w:hAnsiTheme="minorHAnsi" w:cstheme="minorHAnsi"/>
              </w:rPr>
              <w:t>4. dan:</w:t>
            </w:r>
            <w:r w:rsidRPr="00D238AB">
              <w:rPr>
                <w:rFonts w:asciiTheme="minorHAnsi" w:hAnsiTheme="minorHAnsi" w:cstheme="minorHAnsi"/>
                <w:b/>
              </w:rPr>
              <w:t xml:space="preserve"> Ferrara</w:t>
            </w:r>
            <w:r w:rsidRPr="00D238AB">
              <w:rPr>
                <w:rFonts w:asciiTheme="minorHAnsi" w:hAnsiTheme="minorHAnsi" w:cstheme="minorHAnsi"/>
              </w:rPr>
              <w:t xml:space="preserve"> – „grad bicikala“ i </w:t>
            </w:r>
            <w:r w:rsidRPr="00D238AB">
              <w:rPr>
                <w:rFonts w:asciiTheme="minorHAnsi" w:hAnsiTheme="minorHAnsi" w:cstheme="minorHAnsi"/>
                <w:shd w:val="clear" w:color="auto" w:fill="FFFFFF"/>
              </w:rPr>
              <w:t>arhitektonskih znamenitosti poput dvorca Estense, Palazzo dei Diamanti, katedrale ili gradske vijećnice.</w:t>
            </w:r>
          </w:p>
          <w:p w:rsidR="00FF38ED" w:rsidRPr="00D238AB" w:rsidRDefault="00FF38ED" w:rsidP="00FF38ED">
            <w:pPr>
              <w:spacing w:after="0" w:line="240" w:lineRule="auto"/>
              <w:rPr>
                <w:rFonts w:asciiTheme="minorHAnsi" w:hAnsiTheme="minorHAnsi" w:cstheme="minorHAnsi"/>
              </w:rPr>
            </w:pPr>
          </w:p>
          <w:p w:rsidR="00297FF2" w:rsidRPr="00D238AB" w:rsidRDefault="00FF38ED" w:rsidP="005067AD">
            <w:pPr>
              <w:spacing w:after="0" w:line="240" w:lineRule="auto"/>
              <w:rPr>
                <w:rFonts w:asciiTheme="minorHAnsi" w:hAnsiTheme="minorHAnsi" w:cstheme="minorHAnsi"/>
              </w:rPr>
            </w:pPr>
            <w:r w:rsidRPr="00D238AB">
              <w:rPr>
                <w:rFonts w:asciiTheme="minorHAnsi" w:hAnsiTheme="minorHAnsi" w:cstheme="minorHAnsi"/>
              </w:rPr>
              <w:t>Učenici će dobiti zadatke prije odlaska na terensku nastavu i na licu mjesta će izvršavat</w:t>
            </w:r>
            <w:r w:rsidR="005067AD" w:rsidRPr="00D238AB">
              <w:rPr>
                <w:rFonts w:asciiTheme="minorHAnsi" w:hAnsiTheme="minorHAnsi" w:cstheme="minorHAnsi"/>
              </w:rPr>
              <w:t>i unaprijed postavljene zadaće.</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VREMENIK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p>
          <w:p w:rsidR="00D01888" w:rsidRPr="00D238AB" w:rsidRDefault="005067AD" w:rsidP="00ED39B5">
            <w:pPr>
              <w:suppressAutoHyphens w:val="0"/>
              <w:spacing w:after="0" w:line="240" w:lineRule="auto"/>
              <w:textAlignment w:val="auto"/>
              <w:rPr>
                <w:rFonts w:asciiTheme="minorHAnsi" w:hAnsiTheme="minorHAnsi" w:cstheme="minorHAnsi"/>
              </w:rPr>
            </w:pPr>
            <w:r w:rsidRPr="00D238AB">
              <w:rPr>
                <w:rFonts w:asciiTheme="minorHAnsi" w:hAnsiTheme="minorHAnsi" w:cstheme="minorHAnsi"/>
              </w:rPr>
              <w:t>12. – 15.</w:t>
            </w:r>
            <w:r w:rsidR="00FF38ED" w:rsidRPr="00D238AB">
              <w:rPr>
                <w:rFonts w:asciiTheme="minorHAnsi" w:hAnsiTheme="minorHAnsi" w:cstheme="minorHAnsi"/>
              </w:rPr>
              <w:t xml:space="preserve"> 10. 2017.  (četverodnevna stručna ekskurzija)</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TROŠKOVNIK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Troškovi putovanja prema programu turističke agencije</w:t>
            </w:r>
          </w:p>
        </w:tc>
      </w:tr>
      <w:tr w:rsidR="005067AD" w:rsidRPr="00D238AB" w:rsidTr="00D15720">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5067AD" w:rsidRPr="00D238AB" w:rsidRDefault="005067AD" w:rsidP="00D15720">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NAČIN VRJEDnoVANJA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67AD" w:rsidRPr="00D238AB" w:rsidRDefault="005067AD" w:rsidP="00D15720">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 xml:space="preserve">Vrednovanje kroz cjelokupni nastavni proces: povezivanje teorijskih znanja i prakse. </w:t>
            </w:r>
          </w:p>
        </w:tc>
      </w:tr>
      <w:tr w:rsidR="005067AD" w:rsidRPr="00D238AB" w:rsidTr="00D15720">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5067AD" w:rsidRPr="00D238AB" w:rsidRDefault="005067AD" w:rsidP="005067AD">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NAČIN KORIŠTENJA REZULTATA VRJEDNOVANJA</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67AD" w:rsidRPr="00D238AB" w:rsidRDefault="005067AD" w:rsidP="005067AD">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Poticanje interesa učenika za talijanski jezik i kulturu, običaje i znamenitosti Italije. Primjena stečenih znanja u nastavi talijanskog jezika i kulture i korelacija s drugim znanjima i iskustvima stečenim na nastavi drugih nastavnih sadržaja.</w:t>
            </w:r>
          </w:p>
          <w:p w:rsidR="005067AD" w:rsidRPr="00D238AB" w:rsidRDefault="005067AD" w:rsidP="005067AD">
            <w:pPr>
              <w:suppressAutoHyphens w:val="0"/>
              <w:spacing w:after="0" w:line="240" w:lineRule="auto"/>
              <w:textAlignment w:val="auto"/>
              <w:rPr>
                <w:rFonts w:asciiTheme="minorHAnsi" w:hAnsiTheme="minorHAnsi" w:cstheme="minorHAnsi"/>
                <w:sz w:val="24"/>
                <w:szCs w:val="24"/>
              </w:rPr>
            </w:pPr>
          </w:p>
        </w:tc>
      </w:tr>
    </w:tbl>
    <w:p w:rsidR="005067AD" w:rsidRPr="00D238AB" w:rsidRDefault="005067AD" w:rsidP="00297FF2">
      <w:pPr>
        <w:rPr>
          <w:rFonts w:asciiTheme="minorHAnsi" w:hAnsiTheme="minorHAnsi" w:cstheme="minorHAnsi"/>
          <w:b/>
          <w:color w:val="FF0000"/>
          <w:sz w:val="24"/>
          <w:szCs w:val="24"/>
        </w:rPr>
      </w:pPr>
    </w:p>
    <w:tbl>
      <w:tblPr>
        <w:tblW w:w="9496" w:type="dxa"/>
        <w:tblInd w:w="-5" w:type="dxa"/>
        <w:tblLayout w:type="fixed"/>
        <w:tblLook w:val="04A0" w:firstRow="1" w:lastRow="0" w:firstColumn="1" w:lastColumn="0" w:noHBand="0" w:noVBand="1"/>
      </w:tblPr>
      <w:tblGrid>
        <w:gridCol w:w="2268"/>
        <w:gridCol w:w="7228"/>
      </w:tblGrid>
      <w:tr w:rsidR="00826057" w:rsidRPr="00D238AB" w:rsidTr="00D15720">
        <w:trPr>
          <w:trHeight w:val="567"/>
        </w:trPr>
        <w:tc>
          <w:tcPr>
            <w:tcW w:w="2268" w:type="dxa"/>
            <w:tcBorders>
              <w:top w:val="single" w:sz="4" w:space="0" w:color="auto"/>
              <w:left w:val="single" w:sz="4" w:space="0" w:color="auto"/>
              <w:bottom w:val="single" w:sz="4" w:space="0" w:color="auto"/>
              <w:right w:val="single" w:sz="4" w:space="0" w:color="auto"/>
            </w:tcBorders>
            <w:shd w:val="clear" w:color="000000" w:fill="FFFF00"/>
            <w:noWrap/>
            <w:vAlign w:val="center"/>
          </w:tcPr>
          <w:p w:rsidR="002E2018" w:rsidRPr="00D238AB" w:rsidRDefault="002E2018" w:rsidP="002E2018">
            <w:pPr>
              <w:spacing w:after="0" w:line="240" w:lineRule="auto"/>
              <w:rPr>
                <w:rFonts w:asciiTheme="minorHAnsi" w:hAnsiTheme="minorHAnsi" w:cstheme="minorHAnsi"/>
                <w:caps/>
                <w:sz w:val="24"/>
              </w:rPr>
            </w:pPr>
            <w:r w:rsidRPr="00D238AB">
              <w:rPr>
                <w:rFonts w:asciiTheme="minorHAnsi" w:hAnsiTheme="minorHAnsi" w:cstheme="minorHAnsi"/>
                <w:caps/>
                <w:sz w:val="24"/>
              </w:rPr>
              <w:lastRenderedPageBreak/>
              <w:t xml:space="preserve">            </w:t>
            </w:r>
            <w:r w:rsidR="00826057" w:rsidRPr="00D238AB">
              <w:rPr>
                <w:rFonts w:asciiTheme="minorHAnsi" w:hAnsiTheme="minorHAnsi" w:cstheme="minorHAnsi"/>
                <w:caps/>
                <w:sz w:val="24"/>
              </w:rPr>
              <w:t xml:space="preserve">Naziv </w:t>
            </w:r>
          </w:p>
          <w:p w:rsidR="00826057" w:rsidRPr="00D238AB" w:rsidRDefault="002E2018" w:rsidP="002E2018">
            <w:pPr>
              <w:spacing w:after="0" w:line="240" w:lineRule="auto"/>
              <w:rPr>
                <w:rFonts w:asciiTheme="minorHAnsi" w:hAnsiTheme="minorHAnsi" w:cstheme="minorHAnsi"/>
                <w:caps/>
                <w:sz w:val="24"/>
              </w:rPr>
            </w:pPr>
            <w:r w:rsidRPr="00D238AB">
              <w:rPr>
                <w:rFonts w:asciiTheme="minorHAnsi" w:hAnsiTheme="minorHAnsi" w:cstheme="minorHAnsi"/>
                <w:caps/>
                <w:sz w:val="24"/>
              </w:rPr>
              <w:t xml:space="preserve">     </w:t>
            </w:r>
            <w:r w:rsidR="00826057" w:rsidRPr="00D238AB">
              <w:rPr>
                <w:rFonts w:asciiTheme="minorHAnsi" w:hAnsiTheme="minorHAnsi" w:cstheme="minorHAnsi"/>
                <w:caps/>
                <w:sz w:val="24"/>
              </w:rPr>
              <w:t>aktivnosti</w:t>
            </w:r>
          </w:p>
        </w:tc>
        <w:tc>
          <w:tcPr>
            <w:tcW w:w="7228" w:type="dxa"/>
            <w:tcBorders>
              <w:top w:val="single" w:sz="4" w:space="0" w:color="auto"/>
              <w:left w:val="nil"/>
              <w:bottom w:val="single" w:sz="4" w:space="0" w:color="auto"/>
              <w:right w:val="single" w:sz="4" w:space="0" w:color="auto"/>
            </w:tcBorders>
            <w:shd w:val="clear" w:color="auto" w:fill="auto"/>
            <w:noWrap/>
            <w:vAlign w:val="center"/>
          </w:tcPr>
          <w:p w:rsidR="002E2018" w:rsidRPr="00D238AB" w:rsidRDefault="002E2018" w:rsidP="00826057">
            <w:pPr>
              <w:spacing w:after="0" w:line="240" w:lineRule="auto"/>
              <w:rPr>
                <w:rFonts w:asciiTheme="minorHAnsi" w:hAnsiTheme="minorHAnsi" w:cstheme="minorHAnsi"/>
                <w:b/>
                <w:sz w:val="24"/>
              </w:rPr>
            </w:pPr>
          </w:p>
          <w:p w:rsidR="00826057" w:rsidRPr="00D238AB" w:rsidRDefault="00826057" w:rsidP="00826057">
            <w:pPr>
              <w:spacing w:after="0" w:line="240" w:lineRule="auto"/>
              <w:rPr>
                <w:rFonts w:asciiTheme="minorHAnsi" w:hAnsiTheme="minorHAnsi" w:cstheme="minorHAnsi"/>
                <w:b/>
                <w:sz w:val="24"/>
              </w:rPr>
            </w:pPr>
            <w:r w:rsidRPr="00D238AB">
              <w:rPr>
                <w:rFonts w:asciiTheme="minorHAnsi" w:hAnsiTheme="minorHAnsi" w:cstheme="minorHAnsi"/>
                <w:b/>
                <w:sz w:val="24"/>
              </w:rPr>
              <w:t xml:space="preserve">TERENSKA NASTAVA  - TRANSILVANIJA </w:t>
            </w:r>
          </w:p>
          <w:p w:rsidR="00826057" w:rsidRPr="00D238AB" w:rsidRDefault="00826057" w:rsidP="00826057">
            <w:pPr>
              <w:spacing w:after="0" w:line="240" w:lineRule="auto"/>
              <w:rPr>
                <w:rFonts w:asciiTheme="minorHAnsi" w:hAnsiTheme="minorHAnsi" w:cstheme="minorHAnsi"/>
                <w:b/>
                <w:sz w:val="24"/>
              </w:rPr>
            </w:pPr>
            <w:r w:rsidRPr="00D238AB">
              <w:rPr>
                <w:rFonts w:asciiTheme="minorHAnsi" w:hAnsiTheme="minorHAnsi" w:cstheme="minorHAnsi"/>
                <w:b/>
                <w:sz w:val="24"/>
              </w:rPr>
              <w:t xml:space="preserve">povijesna i geografska grupa </w:t>
            </w:r>
          </w:p>
          <w:p w:rsidR="002E2018" w:rsidRPr="00D238AB" w:rsidRDefault="002E2018" w:rsidP="00826057">
            <w:pPr>
              <w:spacing w:after="0" w:line="240" w:lineRule="auto"/>
              <w:rPr>
                <w:rFonts w:asciiTheme="minorHAnsi" w:hAnsiTheme="minorHAnsi" w:cstheme="minorHAnsi"/>
                <w:b/>
                <w:sz w:val="24"/>
              </w:rPr>
            </w:pPr>
          </w:p>
        </w:tc>
      </w:tr>
      <w:tr w:rsidR="00826057" w:rsidRPr="00D238AB" w:rsidTr="00D15720">
        <w:trPr>
          <w:trHeight w:val="1414"/>
        </w:trPr>
        <w:tc>
          <w:tcPr>
            <w:tcW w:w="2268" w:type="dxa"/>
            <w:tcBorders>
              <w:top w:val="nil"/>
              <w:left w:val="single" w:sz="4" w:space="0" w:color="auto"/>
              <w:bottom w:val="single" w:sz="4" w:space="0" w:color="auto"/>
              <w:right w:val="single" w:sz="4" w:space="0" w:color="auto"/>
            </w:tcBorders>
            <w:shd w:val="clear" w:color="000000" w:fill="FFFF00"/>
            <w:noWrap/>
            <w:vAlign w:val="center"/>
          </w:tcPr>
          <w:p w:rsidR="00826057" w:rsidRPr="00D238AB" w:rsidRDefault="00826057" w:rsidP="00D15720">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Cilj aktivnosti</w:t>
            </w:r>
          </w:p>
        </w:tc>
        <w:tc>
          <w:tcPr>
            <w:tcW w:w="7228" w:type="dxa"/>
            <w:tcBorders>
              <w:top w:val="nil"/>
              <w:left w:val="nil"/>
              <w:bottom w:val="single" w:sz="4" w:space="0" w:color="auto"/>
              <w:right w:val="single" w:sz="4" w:space="0" w:color="auto"/>
            </w:tcBorders>
            <w:shd w:val="clear" w:color="auto" w:fill="auto"/>
            <w:vAlign w:val="center"/>
          </w:tcPr>
          <w:p w:rsidR="00826057" w:rsidRPr="00D238AB" w:rsidRDefault="00826057" w:rsidP="00826057">
            <w:pPr>
              <w:suppressAutoHyphens w:val="0"/>
              <w:autoSpaceDN/>
              <w:spacing w:after="0" w:line="240" w:lineRule="auto"/>
              <w:textAlignment w:val="auto"/>
              <w:rPr>
                <w:rFonts w:asciiTheme="minorHAnsi" w:hAnsiTheme="minorHAnsi" w:cstheme="minorHAnsi"/>
                <w:sz w:val="24"/>
                <w:lang w:val="pl-PL"/>
              </w:rPr>
            </w:pPr>
            <w:r w:rsidRPr="00D238AB">
              <w:rPr>
                <w:rFonts w:asciiTheme="minorHAnsi" w:hAnsiTheme="minorHAnsi" w:cstheme="minorHAnsi"/>
                <w:sz w:val="24"/>
                <w:szCs w:val="24"/>
              </w:rPr>
              <w:t>Upoznavanje prirodnogeografskih obilježja, kulturnih i povijesnih znamenitosti te civilizacijom i običajima drugih zemalja.</w:t>
            </w:r>
          </w:p>
        </w:tc>
      </w:tr>
      <w:tr w:rsidR="00826057" w:rsidRPr="00D238AB" w:rsidTr="00D15720">
        <w:trPr>
          <w:trHeight w:val="567"/>
        </w:trPr>
        <w:tc>
          <w:tcPr>
            <w:tcW w:w="2268" w:type="dxa"/>
            <w:tcBorders>
              <w:top w:val="nil"/>
              <w:left w:val="single" w:sz="4" w:space="0" w:color="auto"/>
              <w:bottom w:val="single" w:sz="4" w:space="0" w:color="auto"/>
              <w:right w:val="single" w:sz="4" w:space="0" w:color="auto"/>
            </w:tcBorders>
            <w:shd w:val="clear" w:color="000000" w:fill="FFFF00"/>
            <w:noWrap/>
            <w:vAlign w:val="center"/>
          </w:tcPr>
          <w:p w:rsidR="00826057" w:rsidRPr="00D238AB" w:rsidRDefault="00826057" w:rsidP="00D15720">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Nositelji</w:t>
            </w:r>
          </w:p>
        </w:tc>
        <w:tc>
          <w:tcPr>
            <w:tcW w:w="7228" w:type="dxa"/>
            <w:tcBorders>
              <w:top w:val="nil"/>
              <w:left w:val="nil"/>
              <w:bottom w:val="single" w:sz="4" w:space="0" w:color="auto"/>
              <w:right w:val="single" w:sz="4" w:space="0" w:color="auto"/>
            </w:tcBorders>
            <w:shd w:val="clear" w:color="auto" w:fill="auto"/>
            <w:noWrap/>
            <w:vAlign w:val="center"/>
          </w:tcPr>
          <w:p w:rsidR="00826057" w:rsidRPr="00D238AB" w:rsidRDefault="00826057" w:rsidP="00D15720">
            <w:pPr>
              <w:spacing w:after="0" w:line="240" w:lineRule="auto"/>
              <w:rPr>
                <w:rFonts w:asciiTheme="minorHAnsi" w:hAnsiTheme="minorHAnsi" w:cstheme="minorHAnsi"/>
                <w:sz w:val="24"/>
                <w:lang w:val="pl-PL"/>
              </w:rPr>
            </w:pPr>
            <w:r w:rsidRPr="00D238AB">
              <w:rPr>
                <w:rFonts w:asciiTheme="minorHAnsi" w:hAnsiTheme="minorHAnsi" w:cstheme="minorHAnsi"/>
                <w:sz w:val="24"/>
                <w:lang w:val="pl-PL"/>
              </w:rPr>
              <w:t xml:space="preserve">Zoran Kantolić, prof. i Nataša Kauzlarić, prof. </w:t>
            </w:r>
          </w:p>
        </w:tc>
      </w:tr>
      <w:tr w:rsidR="00826057" w:rsidRPr="00D238AB" w:rsidTr="00D15720">
        <w:trPr>
          <w:trHeight w:val="1178"/>
        </w:trPr>
        <w:tc>
          <w:tcPr>
            <w:tcW w:w="2268" w:type="dxa"/>
            <w:tcBorders>
              <w:top w:val="nil"/>
              <w:left w:val="single" w:sz="4" w:space="0" w:color="auto"/>
              <w:bottom w:val="single" w:sz="4" w:space="0" w:color="auto"/>
              <w:right w:val="single" w:sz="4" w:space="0" w:color="auto"/>
            </w:tcBorders>
            <w:shd w:val="clear" w:color="000000" w:fill="FFFF00"/>
            <w:noWrap/>
            <w:vAlign w:val="center"/>
          </w:tcPr>
          <w:p w:rsidR="00826057" w:rsidRPr="00D238AB" w:rsidRDefault="00826057" w:rsidP="00D15720">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Način realizacije</w:t>
            </w:r>
          </w:p>
        </w:tc>
        <w:tc>
          <w:tcPr>
            <w:tcW w:w="7228" w:type="dxa"/>
            <w:tcBorders>
              <w:top w:val="nil"/>
              <w:left w:val="nil"/>
              <w:bottom w:val="single" w:sz="4" w:space="0" w:color="auto"/>
              <w:right w:val="single" w:sz="4" w:space="0" w:color="auto"/>
            </w:tcBorders>
            <w:shd w:val="clear" w:color="auto" w:fill="auto"/>
            <w:vAlign w:val="center"/>
          </w:tcPr>
          <w:p w:rsidR="00826057" w:rsidRPr="00D238AB" w:rsidRDefault="00826057" w:rsidP="00826057">
            <w:pPr>
              <w:suppressAutoHyphens w:val="0"/>
              <w:autoSpaceDN/>
              <w:spacing w:after="0" w:line="240" w:lineRule="auto"/>
              <w:textAlignment w:val="auto"/>
              <w:rPr>
                <w:rFonts w:asciiTheme="minorHAnsi" w:hAnsiTheme="minorHAnsi" w:cstheme="minorHAnsi"/>
                <w:sz w:val="24"/>
                <w:lang w:val="pl-PL"/>
              </w:rPr>
            </w:pPr>
          </w:p>
          <w:p w:rsidR="00826057" w:rsidRPr="00D238AB" w:rsidRDefault="00826057" w:rsidP="00826057">
            <w:pPr>
              <w:suppressAutoHyphens w:val="0"/>
              <w:autoSpaceDN/>
              <w:spacing w:after="0" w:line="240" w:lineRule="auto"/>
              <w:textAlignment w:val="auto"/>
              <w:rPr>
                <w:rFonts w:asciiTheme="minorHAnsi" w:hAnsiTheme="minorHAnsi" w:cstheme="minorHAnsi"/>
                <w:sz w:val="24"/>
                <w:lang w:val="pl-PL"/>
              </w:rPr>
            </w:pPr>
            <w:r w:rsidRPr="00D238AB">
              <w:rPr>
                <w:rFonts w:asciiTheme="minorHAnsi" w:hAnsiTheme="minorHAnsi" w:cstheme="minorHAnsi"/>
                <w:sz w:val="24"/>
                <w:lang w:val="pl-PL"/>
              </w:rPr>
              <w:t>Poseban naglasak na odnos Ugarsko-hrvatskog kraljevstva, Vlaške i Osmanskog Carstva u 15. stoljeću.  Učenici će bit zaduženi za pripremu referata kojima će objasniti političko stanje i odnose među spomenutim zemljama te izdvajanje zanimljivosti o najvažnijim akterima tog razdoblja (Janko Hunjadi, Matija Korvin, Murat II., Mehmed II. , a posebice o Vladu III.) Nastava je zamišljena kao put kroz Mađarsku do Transilvanije gdje bi se vidjele najvažnije znamenitosti od Hunedoare (jedan od najvećih europskih dvoraca obitelji Hunjadi/Korvin) do Sighisoare i rodnog mjesta „grofa Drakule”. Osim spomenutih referata učenika i zanimljivosti koje će izdvojiti poput („šuma nabijenih”,</w:t>
            </w:r>
            <w:r w:rsidRPr="00D238AB">
              <w:rPr>
                <w:rFonts w:asciiTheme="minorHAnsi" w:hAnsiTheme="minorHAnsi" w:cstheme="minorHAnsi"/>
                <w:sz w:val="24"/>
                <w:szCs w:val="24"/>
                <w:lang w:val="pl-PL"/>
              </w:rPr>
              <w:t xml:space="preserve">  poderana seljakova košulja, priče o zlatnicima, nabijanju na kolac, izaslanicima i trgovcima…) učenici će bit zaduženi za pisanje dnevnika putovanja čiji će se dijelovi koristiti za potrebe ljetopisa škole. Također će dio učenika bi zadužen za fotografiranje putovanja (terenske nastave), a fotografije će se koristiti za potrebe ljetopisa škole.</w:t>
            </w:r>
          </w:p>
          <w:p w:rsidR="00826057" w:rsidRPr="00D238AB" w:rsidRDefault="00826057" w:rsidP="00D15720">
            <w:pPr>
              <w:spacing w:after="0" w:line="240" w:lineRule="auto"/>
              <w:ind w:left="340"/>
              <w:rPr>
                <w:rFonts w:asciiTheme="minorHAnsi" w:hAnsiTheme="minorHAnsi" w:cstheme="minorHAnsi"/>
                <w:sz w:val="24"/>
                <w:lang w:val="pl-PL"/>
              </w:rPr>
            </w:pPr>
          </w:p>
        </w:tc>
      </w:tr>
      <w:tr w:rsidR="00826057" w:rsidRPr="00D238AB" w:rsidTr="00D15720">
        <w:trPr>
          <w:trHeight w:val="567"/>
        </w:trPr>
        <w:tc>
          <w:tcPr>
            <w:tcW w:w="2268" w:type="dxa"/>
            <w:tcBorders>
              <w:top w:val="nil"/>
              <w:left w:val="single" w:sz="4" w:space="0" w:color="auto"/>
              <w:bottom w:val="single" w:sz="4" w:space="0" w:color="auto"/>
              <w:right w:val="single" w:sz="4" w:space="0" w:color="auto"/>
            </w:tcBorders>
            <w:shd w:val="clear" w:color="000000" w:fill="FFFF00"/>
            <w:noWrap/>
            <w:vAlign w:val="center"/>
          </w:tcPr>
          <w:p w:rsidR="00826057" w:rsidRPr="00D238AB" w:rsidRDefault="00826057" w:rsidP="00D15720">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Vrijeme izvođenja</w:t>
            </w:r>
          </w:p>
        </w:tc>
        <w:tc>
          <w:tcPr>
            <w:tcW w:w="7228" w:type="dxa"/>
            <w:tcBorders>
              <w:top w:val="nil"/>
              <w:left w:val="nil"/>
              <w:bottom w:val="single" w:sz="4" w:space="0" w:color="auto"/>
              <w:right w:val="single" w:sz="4" w:space="0" w:color="auto"/>
            </w:tcBorders>
            <w:shd w:val="clear" w:color="auto" w:fill="auto"/>
            <w:noWrap/>
            <w:vAlign w:val="center"/>
          </w:tcPr>
          <w:p w:rsidR="00826057" w:rsidRPr="00D238AB" w:rsidRDefault="00826057" w:rsidP="00D15720">
            <w:pPr>
              <w:spacing w:after="0" w:line="240" w:lineRule="auto"/>
              <w:rPr>
                <w:rFonts w:asciiTheme="minorHAnsi" w:hAnsiTheme="minorHAnsi" w:cstheme="minorHAnsi"/>
                <w:sz w:val="24"/>
                <w:lang w:val="pl-PL"/>
              </w:rPr>
            </w:pPr>
            <w:r w:rsidRPr="00D238AB">
              <w:rPr>
                <w:rFonts w:asciiTheme="minorHAnsi" w:hAnsiTheme="minorHAnsi" w:cstheme="minorHAnsi"/>
                <w:sz w:val="24"/>
                <w:lang w:val="pl-PL"/>
              </w:rPr>
              <w:t>12.10. – 15.10. 2017.</w:t>
            </w:r>
          </w:p>
        </w:tc>
      </w:tr>
      <w:tr w:rsidR="00826057" w:rsidRPr="00D238AB" w:rsidTr="00C230A4">
        <w:trPr>
          <w:trHeight w:val="1194"/>
        </w:trPr>
        <w:tc>
          <w:tcPr>
            <w:tcW w:w="2268" w:type="dxa"/>
            <w:tcBorders>
              <w:top w:val="nil"/>
              <w:left w:val="single" w:sz="4" w:space="0" w:color="auto"/>
              <w:bottom w:val="single" w:sz="4" w:space="0" w:color="auto"/>
              <w:right w:val="single" w:sz="4" w:space="0" w:color="auto"/>
            </w:tcBorders>
            <w:shd w:val="clear" w:color="000000" w:fill="FFFF00"/>
            <w:noWrap/>
            <w:vAlign w:val="center"/>
          </w:tcPr>
          <w:p w:rsidR="00826057" w:rsidRPr="00D238AB" w:rsidRDefault="00826057" w:rsidP="00D15720">
            <w:pPr>
              <w:spacing w:after="0" w:line="240" w:lineRule="auto"/>
              <w:jc w:val="center"/>
              <w:rPr>
                <w:rFonts w:asciiTheme="minorHAnsi" w:hAnsiTheme="minorHAnsi" w:cstheme="minorHAnsi"/>
                <w:caps/>
                <w:sz w:val="24"/>
                <w:lang w:val="pl-PL"/>
              </w:rPr>
            </w:pPr>
            <w:r w:rsidRPr="00D238AB">
              <w:rPr>
                <w:rFonts w:asciiTheme="minorHAnsi" w:hAnsiTheme="minorHAnsi" w:cstheme="minorHAnsi"/>
                <w:caps/>
                <w:sz w:val="24"/>
                <w:lang w:val="pl-PL"/>
              </w:rPr>
              <w:t>Potrebne financije - troškovnik</w:t>
            </w:r>
          </w:p>
        </w:tc>
        <w:tc>
          <w:tcPr>
            <w:tcW w:w="7228" w:type="dxa"/>
            <w:tcBorders>
              <w:top w:val="single" w:sz="4" w:space="0" w:color="auto"/>
              <w:left w:val="nil"/>
              <w:bottom w:val="single" w:sz="4" w:space="0" w:color="auto"/>
              <w:right w:val="single" w:sz="4" w:space="0" w:color="auto"/>
            </w:tcBorders>
            <w:shd w:val="clear" w:color="auto" w:fill="auto"/>
            <w:vAlign w:val="center"/>
          </w:tcPr>
          <w:p w:rsidR="00826057" w:rsidRPr="00D238AB" w:rsidRDefault="00826057" w:rsidP="00826057">
            <w:pPr>
              <w:suppressAutoHyphens w:val="0"/>
              <w:autoSpaceDN/>
              <w:spacing w:after="0" w:line="240" w:lineRule="auto"/>
              <w:textAlignment w:val="auto"/>
              <w:rPr>
                <w:rFonts w:asciiTheme="minorHAnsi" w:hAnsiTheme="minorHAnsi" w:cstheme="minorHAnsi"/>
                <w:sz w:val="24"/>
                <w:lang w:val="pl-PL"/>
              </w:rPr>
            </w:pPr>
            <w:r w:rsidRPr="00D238AB">
              <w:rPr>
                <w:rFonts w:asciiTheme="minorHAnsi" w:eastAsia="Times New Roman" w:hAnsiTheme="minorHAnsi" w:cstheme="minorHAnsi"/>
                <w:sz w:val="24"/>
                <w:szCs w:val="24"/>
              </w:rPr>
              <w:t>Troškovi putovanja prema programu turističke agencije.</w:t>
            </w:r>
          </w:p>
        </w:tc>
      </w:tr>
      <w:tr w:rsidR="005067AD" w:rsidRPr="00D238AB" w:rsidTr="00D15720">
        <w:trPr>
          <w:trHeight w:val="567"/>
        </w:trPr>
        <w:tc>
          <w:tcPr>
            <w:tcW w:w="2268" w:type="dxa"/>
            <w:tcBorders>
              <w:top w:val="single" w:sz="4" w:space="0" w:color="auto"/>
              <w:left w:val="single" w:sz="4" w:space="0" w:color="auto"/>
              <w:bottom w:val="single" w:sz="4" w:space="0" w:color="auto"/>
              <w:right w:val="single" w:sz="4" w:space="0" w:color="auto"/>
            </w:tcBorders>
            <w:shd w:val="clear" w:color="000000" w:fill="FFFF00"/>
            <w:noWrap/>
            <w:vAlign w:val="center"/>
          </w:tcPr>
          <w:p w:rsidR="005067AD" w:rsidRPr="00D238AB" w:rsidRDefault="005067AD" w:rsidP="005067AD">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Vrednovanje ostvarenja</w:t>
            </w:r>
          </w:p>
        </w:tc>
        <w:tc>
          <w:tcPr>
            <w:tcW w:w="72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230A4" w:rsidRPr="00D238AB" w:rsidRDefault="00C230A4" w:rsidP="005067AD">
            <w:pPr>
              <w:suppressAutoHyphens w:val="0"/>
              <w:spacing w:after="0" w:line="240" w:lineRule="auto"/>
              <w:textAlignment w:val="auto"/>
              <w:rPr>
                <w:rFonts w:asciiTheme="minorHAnsi" w:hAnsiTheme="minorHAnsi" w:cstheme="minorHAnsi"/>
                <w:sz w:val="24"/>
                <w:szCs w:val="24"/>
              </w:rPr>
            </w:pPr>
          </w:p>
          <w:p w:rsidR="005067AD" w:rsidRPr="00D238AB" w:rsidRDefault="005067AD" w:rsidP="005067AD">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 xml:space="preserve">Vrednovanje kroz cjelokupni nastavni proces: povezivanje teorijskih znanja i prakse. </w:t>
            </w:r>
          </w:p>
          <w:p w:rsidR="00C230A4" w:rsidRPr="00D238AB" w:rsidRDefault="00C230A4" w:rsidP="005067AD">
            <w:pPr>
              <w:suppressAutoHyphens w:val="0"/>
              <w:spacing w:after="0" w:line="240" w:lineRule="auto"/>
              <w:textAlignment w:val="auto"/>
              <w:rPr>
                <w:rFonts w:asciiTheme="minorHAnsi" w:hAnsiTheme="minorHAnsi" w:cstheme="minorHAnsi"/>
                <w:sz w:val="24"/>
                <w:szCs w:val="24"/>
              </w:rPr>
            </w:pPr>
          </w:p>
        </w:tc>
      </w:tr>
      <w:tr w:rsidR="005067AD" w:rsidRPr="00D238AB" w:rsidTr="00D15720">
        <w:trPr>
          <w:trHeight w:val="1020"/>
        </w:trPr>
        <w:tc>
          <w:tcPr>
            <w:tcW w:w="2268" w:type="dxa"/>
            <w:tcBorders>
              <w:top w:val="single" w:sz="4" w:space="0" w:color="auto"/>
              <w:left w:val="single" w:sz="4" w:space="0" w:color="auto"/>
              <w:bottom w:val="single" w:sz="4" w:space="0" w:color="auto"/>
              <w:right w:val="single" w:sz="4" w:space="0" w:color="auto"/>
            </w:tcBorders>
            <w:shd w:val="clear" w:color="000000" w:fill="FFFF00"/>
            <w:vAlign w:val="center"/>
          </w:tcPr>
          <w:p w:rsidR="005067AD" w:rsidRPr="00D238AB" w:rsidRDefault="005067AD" w:rsidP="005067AD">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Način korištenja rezultata vrednovanja</w:t>
            </w:r>
          </w:p>
        </w:tc>
        <w:tc>
          <w:tcPr>
            <w:tcW w:w="7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7AD" w:rsidRPr="00D238AB" w:rsidRDefault="005067AD" w:rsidP="005067AD">
            <w:pPr>
              <w:suppressAutoHyphens w:val="0"/>
              <w:spacing w:after="0" w:line="240" w:lineRule="auto"/>
              <w:textAlignment w:val="auto"/>
              <w:rPr>
                <w:rFonts w:asciiTheme="minorHAnsi" w:hAnsiTheme="minorHAnsi" w:cstheme="minorHAnsi"/>
                <w:sz w:val="24"/>
                <w:szCs w:val="24"/>
              </w:rPr>
            </w:pPr>
          </w:p>
          <w:p w:rsidR="005067AD" w:rsidRPr="00D238AB" w:rsidRDefault="005067AD" w:rsidP="005067AD">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 xml:space="preserve">Poticanje interesa učenika za kulturu, običaje i znamenitosti drugih zemalja (Mađarska, Rumunjska). </w:t>
            </w:r>
          </w:p>
          <w:p w:rsidR="005067AD" w:rsidRPr="00D238AB" w:rsidRDefault="005067AD" w:rsidP="005067AD">
            <w:pPr>
              <w:suppressAutoHyphens w:val="0"/>
              <w:spacing w:after="0" w:line="240" w:lineRule="auto"/>
              <w:textAlignment w:val="auto"/>
              <w:rPr>
                <w:rFonts w:asciiTheme="minorHAnsi" w:hAnsiTheme="minorHAnsi" w:cstheme="minorHAnsi"/>
                <w:sz w:val="24"/>
                <w:szCs w:val="24"/>
              </w:rPr>
            </w:pPr>
          </w:p>
        </w:tc>
      </w:tr>
    </w:tbl>
    <w:p w:rsidR="00826057" w:rsidRPr="00D238AB" w:rsidRDefault="00826057" w:rsidP="00297FF2">
      <w:pPr>
        <w:rPr>
          <w:rFonts w:asciiTheme="minorHAnsi" w:hAnsiTheme="minorHAnsi" w:cstheme="minorHAnsi"/>
          <w:b/>
          <w:color w:val="FF0000"/>
          <w:sz w:val="24"/>
          <w:szCs w:val="24"/>
          <w:lang w:val="pl-PL"/>
        </w:rPr>
      </w:pPr>
    </w:p>
    <w:p w:rsidR="00297FF2" w:rsidRPr="00D238AB" w:rsidRDefault="00297FF2" w:rsidP="00297FF2">
      <w:pPr>
        <w:pStyle w:val="NormalWeb"/>
        <w:jc w:val="both"/>
        <w:rPr>
          <w:rFonts w:asciiTheme="minorHAnsi" w:hAnsiTheme="minorHAnsi" w:cstheme="minorHAnsi"/>
          <w:b/>
          <w:color w:val="FF0000"/>
        </w:rPr>
      </w:pPr>
    </w:p>
    <w:p w:rsidR="005740E0" w:rsidRPr="00D238AB" w:rsidRDefault="005740E0" w:rsidP="00297FF2">
      <w:pPr>
        <w:pStyle w:val="NormalWeb"/>
        <w:jc w:val="both"/>
        <w:rPr>
          <w:rFonts w:asciiTheme="minorHAnsi" w:hAnsiTheme="minorHAnsi" w:cstheme="minorHAnsi"/>
          <w:b/>
          <w:color w:val="FF0000"/>
        </w:rPr>
      </w:pPr>
    </w:p>
    <w:tbl>
      <w:tblPr>
        <w:tblpPr w:leftFromText="180" w:rightFromText="180" w:vertAnchor="page" w:horzAnchor="margin" w:tblpY="2521"/>
        <w:tblW w:w="9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7181"/>
      </w:tblGrid>
      <w:tr w:rsidR="005740E0" w:rsidRPr="00D238AB" w:rsidTr="00D15720">
        <w:tc>
          <w:tcPr>
            <w:tcW w:w="2235" w:type="dxa"/>
            <w:shd w:val="clear" w:color="auto" w:fill="FFFF00"/>
            <w:vAlign w:val="center"/>
          </w:tcPr>
          <w:p w:rsidR="005740E0" w:rsidRPr="00D238AB" w:rsidRDefault="005740E0" w:rsidP="00D15720">
            <w:pPr>
              <w:spacing w:after="0" w:line="240" w:lineRule="auto"/>
              <w:jc w:val="center"/>
              <w:rPr>
                <w:rFonts w:asciiTheme="minorHAnsi" w:eastAsia="Times New Roman" w:hAnsiTheme="minorHAnsi" w:cstheme="minorHAnsi"/>
                <w:sz w:val="24"/>
                <w:szCs w:val="24"/>
              </w:rPr>
            </w:pPr>
            <w:r w:rsidRPr="00D238AB">
              <w:rPr>
                <w:rFonts w:asciiTheme="minorHAnsi" w:eastAsia="Times New Roman" w:hAnsiTheme="minorHAnsi" w:cstheme="minorHAnsi"/>
                <w:smallCaps/>
                <w:sz w:val="24"/>
                <w:szCs w:val="24"/>
              </w:rPr>
              <w:lastRenderedPageBreak/>
              <w:t>NAZIV AKTIVNOSTI</w:t>
            </w:r>
          </w:p>
        </w:tc>
        <w:tc>
          <w:tcPr>
            <w:tcW w:w="7181" w:type="dxa"/>
            <w:vAlign w:val="center"/>
          </w:tcPr>
          <w:p w:rsidR="00837CC1" w:rsidRPr="00D238AB" w:rsidRDefault="00837CC1" w:rsidP="00837CC1">
            <w:pPr>
              <w:spacing w:after="0" w:line="240" w:lineRule="auto"/>
              <w:rPr>
                <w:rFonts w:asciiTheme="minorHAnsi" w:eastAsia="Times New Roman" w:hAnsiTheme="minorHAnsi" w:cstheme="minorHAnsi"/>
                <w:b/>
                <w:sz w:val="24"/>
                <w:szCs w:val="24"/>
              </w:rPr>
            </w:pPr>
          </w:p>
          <w:p w:rsidR="005740E0" w:rsidRPr="00D238AB" w:rsidRDefault="005740E0" w:rsidP="00837CC1">
            <w:pPr>
              <w:spacing w:after="0" w:line="240" w:lineRule="auto"/>
              <w:rPr>
                <w:rFonts w:asciiTheme="minorHAnsi" w:eastAsia="Times New Roman" w:hAnsiTheme="minorHAnsi" w:cstheme="minorHAnsi"/>
                <w:b/>
                <w:sz w:val="24"/>
                <w:szCs w:val="24"/>
              </w:rPr>
            </w:pPr>
            <w:r w:rsidRPr="00D238AB">
              <w:rPr>
                <w:rFonts w:asciiTheme="minorHAnsi" w:eastAsia="Times New Roman" w:hAnsiTheme="minorHAnsi" w:cstheme="minorHAnsi"/>
                <w:b/>
                <w:sz w:val="24"/>
                <w:szCs w:val="24"/>
              </w:rPr>
              <w:t xml:space="preserve">TERENSKA NASTAVA ZA SVE ZAINTERESIRANE UČENIKE KOJI UČE NJEMAČKI JEZIK </w:t>
            </w:r>
          </w:p>
          <w:p w:rsidR="00837CC1" w:rsidRPr="00D238AB" w:rsidRDefault="00837CC1" w:rsidP="00837CC1">
            <w:pPr>
              <w:spacing w:after="0" w:line="240" w:lineRule="auto"/>
              <w:rPr>
                <w:rFonts w:asciiTheme="minorHAnsi" w:eastAsia="Times New Roman" w:hAnsiTheme="minorHAnsi" w:cstheme="minorHAnsi"/>
                <w:b/>
                <w:sz w:val="24"/>
                <w:szCs w:val="24"/>
              </w:rPr>
            </w:pPr>
          </w:p>
        </w:tc>
      </w:tr>
      <w:tr w:rsidR="005740E0" w:rsidRPr="00D238AB" w:rsidTr="00D15720">
        <w:tc>
          <w:tcPr>
            <w:tcW w:w="2235" w:type="dxa"/>
            <w:shd w:val="clear" w:color="auto" w:fill="FFFF00"/>
            <w:vAlign w:val="center"/>
          </w:tcPr>
          <w:p w:rsidR="005740E0" w:rsidRPr="00D238AB" w:rsidRDefault="005740E0" w:rsidP="00D15720">
            <w:pPr>
              <w:spacing w:after="0" w:line="240" w:lineRule="auto"/>
              <w:jc w:val="center"/>
              <w:rPr>
                <w:rFonts w:asciiTheme="minorHAnsi" w:eastAsia="Times New Roman" w:hAnsiTheme="minorHAnsi" w:cstheme="minorHAnsi"/>
                <w:sz w:val="24"/>
                <w:szCs w:val="24"/>
              </w:rPr>
            </w:pPr>
            <w:r w:rsidRPr="00D238AB">
              <w:rPr>
                <w:rFonts w:asciiTheme="minorHAnsi" w:eastAsia="Times New Roman" w:hAnsiTheme="minorHAnsi" w:cstheme="minorHAnsi"/>
                <w:smallCaps/>
                <w:sz w:val="24"/>
                <w:szCs w:val="24"/>
              </w:rPr>
              <w:t>ISHODI AKTIVNOSTI</w:t>
            </w:r>
          </w:p>
        </w:tc>
        <w:tc>
          <w:tcPr>
            <w:tcW w:w="7181" w:type="dxa"/>
            <w:vAlign w:val="center"/>
          </w:tcPr>
          <w:p w:rsidR="00837CC1" w:rsidRPr="00D238AB" w:rsidRDefault="00837CC1" w:rsidP="00D15720">
            <w:pPr>
              <w:spacing w:after="0" w:line="240" w:lineRule="auto"/>
              <w:rPr>
                <w:rFonts w:asciiTheme="minorHAnsi" w:eastAsia="Times New Roman" w:hAnsiTheme="minorHAnsi" w:cstheme="minorHAnsi"/>
                <w:sz w:val="24"/>
                <w:szCs w:val="24"/>
              </w:rPr>
            </w:pPr>
          </w:p>
          <w:p w:rsidR="005740E0" w:rsidRPr="00D238AB" w:rsidRDefault="005740E0" w:rsidP="00D15720">
            <w:pPr>
              <w:spacing w:after="0" w:line="240" w:lineRule="auto"/>
              <w:rPr>
                <w:rFonts w:asciiTheme="minorHAnsi" w:eastAsia="Times New Roman" w:hAnsiTheme="minorHAnsi" w:cstheme="minorHAnsi"/>
                <w:sz w:val="24"/>
                <w:szCs w:val="24"/>
              </w:rPr>
            </w:pPr>
            <w:r w:rsidRPr="00D238AB">
              <w:rPr>
                <w:rFonts w:asciiTheme="minorHAnsi" w:eastAsia="Times New Roman" w:hAnsiTheme="minorHAnsi" w:cstheme="minorHAnsi"/>
                <w:sz w:val="24"/>
                <w:szCs w:val="24"/>
              </w:rPr>
              <w:t>Praktična primjena njemačkog jezika u svakodnevnom životu,upoznavanje s njemačkom kulturom,civilizacijom i običajima.</w:t>
            </w:r>
          </w:p>
          <w:p w:rsidR="005740E0" w:rsidRPr="00D238AB" w:rsidRDefault="005740E0" w:rsidP="00D15720">
            <w:pPr>
              <w:spacing w:after="0" w:line="240" w:lineRule="auto"/>
              <w:rPr>
                <w:rFonts w:asciiTheme="minorHAnsi" w:eastAsia="Times New Roman" w:hAnsiTheme="minorHAnsi" w:cstheme="minorHAnsi"/>
                <w:sz w:val="24"/>
                <w:szCs w:val="24"/>
              </w:rPr>
            </w:pPr>
            <w:r w:rsidRPr="00D238AB">
              <w:rPr>
                <w:rFonts w:asciiTheme="minorHAnsi" w:eastAsia="Times New Roman" w:hAnsiTheme="minorHAnsi" w:cstheme="minorHAnsi"/>
                <w:sz w:val="24"/>
                <w:szCs w:val="24"/>
              </w:rPr>
              <w:t>Upoznavanje prirodnogeografskih obilježja, kulturnih i povijesnih znamenitosti, kulturni i gospodarski značaj, evtl. 3.) svi aspekti povezani s nastavom fizike</w:t>
            </w:r>
          </w:p>
          <w:p w:rsidR="00837CC1" w:rsidRPr="00D238AB" w:rsidRDefault="00837CC1" w:rsidP="00D15720">
            <w:pPr>
              <w:spacing w:after="0" w:line="240" w:lineRule="auto"/>
              <w:rPr>
                <w:rFonts w:asciiTheme="minorHAnsi" w:eastAsia="Times New Roman" w:hAnsiTheme="minorHAnsi" w:cstheme="minorHAnsi"/>
                <w:sz w:val="24"/>
                <w:szCs w:val="24"/>
              </w:rPr>
            </w:pPr>
          </w:p>
        </w:tc>
      </w:tr>
      <w:tr w:rsidR="005740E0" w:rsidRPr="00D238AB" w:rsidTr="00D15720">
        <w:tc>
          <w:tcPr>
            <w:tcW w:w="2235" w:type="dxa"/>
            <w:shd w:val="clear" w:color="auto" w:fill="FFFF00"/>
            <w:vAlign w:val="center"/>
          </w:tcPr>
          <w:p w:rsidR="005740E0" w:rsidRPr="00D238AB" w:rsidRDefault="005740E0" w:rsidP="00D15720">
            <w:pPr>
              <w:spacing w:after="0" w:line="240" w:lineRule="auto"/>
              <w:jc w:val="center"/>
              <w:rPr>
                <w:rFonts w:asciiTheme="minorHAnsi" w:eastAsia="Times New Roman" w:hAnsiTheme="minorHAnsi" w:cstheme="minorHAnsi"/>
                <w:sz w:val="24"/>
                <w:szCs w:val="24"/>
              </w:rPr>
            </w:pPr>
            <w:r w:rsidRPr="00D238AB">
              <w:rPr>
                <w:rFonts w:asciiTheme="minorHAnsi" w:eastAsia="Times New Roman" w:hAnsiTheme="minorHAnsi" w:cstheme="minorHAnsi"/>
                <w:smallCaps/>
                <w:sz w:val="24"/>
                <w:szCs w:val="24"/>
              </w:rPr>
              <w:t>NOSITELJI</w:t>
            </w:r>
          </w:p>
        </w:tc>
        <w:tc>
          <w:tcPr>
            <w:tcW w:w="7181" w:type="dxa"/>
            <w:vAlign w:val="center"/>
          </w:tcPr>
          <w:p w:rsidR="00837CC1" w:rsidRPr="00D238AB" w:rsidRDefault="00837CC1" w:rsidP="00D15720">
            <w:pPr>
              <w:spacing w:after="0" w:line="240" w:lineRule="auto"/>
              <w:rPr>
                <w:rFonts w:asciiTheme="minorHAnsi" w:eastAsia="Times New Roman" w:hAnsiTheme="minorHAnsi" w:cstheme="minorHAnsi"/>
                <w:b/>
                <w:sz w:val="24"/>
                <w:szCs w:val="24"/>
              </w:rPr>
            </w:pPr>
          </w:p>
          <w:p w:rsidR="005740E0" w:rsidRPr="00D238AB" w:rsidRDefault="005740E0" w:rsidP="00D15720">
            <w:pPr>
              <w:spacing w:after="0" w:line="240" w:lineRule="auto"/>
              <w:rPr>
                <w:rFonts w:asciiTheme="minorHAnsi" w:eastAsia="Times New Roman" w:hAnsiTheme="minorHAnsi" w:cstheme="minorHAnsi"/>
                <w:sz w:val="24"/>
                <w:szCs w:val="24"/>
              </w:rPr>
            </w:pPr>
            <w:r w:rsidRPr="00D238AB">
              <w:rPr>
                <w:rFonts w:asciiTheme="minorHAnsi" w:eastAsia="Times New Roman" w:hAnsiTheme="minorHAnsi" w:cstheme="minorHAnsi"/>
                <w:sz w:val="24"/>
                <w:szCs w:val="24"/>
              </w:rPr>
              <w:t>Vesna Huskić Jančikić,prof.</w:t>
            </w:r>
          </w:p>
          <w:p w:rsidR="00837CC1" w:rsidRPr="00D238AB" w:rsidRDefault="005740E0" w:rsidP="00C230A4">
            <w:pPr>
              <w:spacing w:after="0" w:line="240" w:lineRule="auto"/>
              <w:rPr>
                <w:rFonts w:asciiTheme="minorHAnsi" w:eastAsia="Times New Roman" w:hAnsiTheme="minorHAnsi" w:cstheme="minorHAnsi"/>
                <w:sz w:val="24"/>
                <w:szCs w:val="24"/>
              </w:rPr>
            </w:pPr>
            <w:r w:rsidRPr="00D238AB">
              <w:rPr>
                <w:rFonts w:asciiTheme="minorHAnsi" w:eastAsia="Times New Roman" w:hAnsiTheme="minorHAnsi" w:cstheme="minorHAnsi"/>
                <w:sz w:val="24"/>
                <w:szCs w:val="24"/>
              </w:rPr>
              <w:t xml:space="preserve">Dina Šimatović,prof. </w:t>
            </w:r>
          </w:p>
        </w:tc>
      </w:tr>
      <w:tr w:rsidR="005740E0" w:rsidRPr="00D238AB" w:rsidTr="00D15720">
        <w:tc>
          <w:tcPr>
            <w:tcW w:w="2235" w:type="dxa"/>
            <w:shd w:val="clear" w:color="auto" w:fill="FFFF00"/>
            <w:vAlign w:val="center"/>
          </w:tcPr>
          <w:p w:rsidR="005740E0" w:rsidRPr="00D238AB" w:rsidRDefault="005740E0" w:rsidP="00D15720">
            <w:pPr>
              <w:spacing w:after="0" w:line="240" w:lineRule="auto"/>
              <w:jc w:val="center"/>
              <w:rPr>
                <w:rFonts w:asciiTheme="minorHAnsi" w:eastAsia="Times New Roman" w:hAnsiTheme="minorHAnsi" w:cstheme="minorHAnsi"/>
                <w:sz w:val="24"/>
                <w:szCs w:val="24"/>
              </w:rPr>
            </w:pPr>
            <w:r w:rsidRPr="00D238AB">
              <w:rPr>
                <w:rFonts w:asciiTheme="minorHAnsi" w:eastAsia="Times New Roman" w:hAnsiTheme="minorHAnsi" w:cstheme="minorHAnsi"/>
                <w:smallCaps/>
                <w:sz w:val="24"/>
                <w:szCs w:val="24"/>
              </w:rPr>
              <w:t>NAČIN REALIZACIJE</w:t>
            </w:r>
          </w:p>
        </w:tc>
        <w:tc>
          <w:tcPr>
            <w:tcW w:w="7181" w:type="dxa"/>
            <w:vAlign w:val="center"/>
          </w:tcPr>
          <w:p w:rsidR="00837CC1" w:rsidRPr="00D238AB" w:rsidRDefault="00837CC1" w:rsidP="00D15720">
            <w:pPr>
              <w:spacing w:after="0" w:line="240" w:lineRule="auto"/>
              <w:rPr>
                <w:rFonts w:asciiTheme="minorHAnsi" w:eastAsia="Times New Roman" w:hAnsiTheme="minorHAnsi" w:cstheme="minorHAnsi"/>
                <w:sz w:val="24"/>
                <w:szCs w:val="24"/>
              </w:rPr>
            </w:pPr>
          </w:p>
          <w:p w:rsidR="005740E0" w:rsidRPr="00D238AB" w:rsidRDefault="005740E0" w:rsidP="00D15720">
            <w:pPr>
              <w:spacing w:after="0" w:line="240" w:lineRule="auto"/>
              <w:rPr>
                <w:rFonts w:asciiTheme="minorHAnsi" w:eastAsia="Times New Roman" w:hAnsiTheme="minorHAnsi" w:cstheme="minorHAnsi"/>
                <w:sz w:val="24"/>
                <w:szCs w:val="24"/>
              </w:rPr>
            </w:pPr>
            <w:r w:rsidRPr="00D238AB">
              <w:rPr>
                <w:rFonts w:asciiTheme="minorHAnsi" w:eastAsia="Times New Roman" w:hAnsiTheme="minorHAnsi" w:cstheme="minorHAnsi"/>
                <w:sz w:val="24"/>
                <w:szCs w:val="24"/>
              </w:rPr>
              <w:t>Terenska nastava na njemačkom govornom području (Njemačka, Austrija)</w:t>
            </w:r>
          </w:p>
          <w:p w:rsidR="005740E0" w:rsidRPr="00D238AB" w:rsidRDefault="005740E0" w:rsidP="00837CC1">
            <w:pPr>
              <w:pBdr>
                <w:top w:val="nil"/>
                <w:left w:val="nil"/>
                <w:bottom w:val="nil"/>
                <w:right w:val="nil"/>
                <w:between w:val="nil"/>
              </w:pBdr>
              <w:suppressAutoHyphens w:val="0"/>
              <w:autoSpaceDN/>
              <w:spacing w:after="0" w:line="240" w:lineRule="auto"/>
              <w:contextualSpacing/>
              <w:textAlignment w:val="auto"/>
              <w:rPr>
                <w:rFonts w:asciiTheme="minorHAnsi" w:eastAsia="Times New Roman" w:hAnsiTheme="minorHAnsi" w:cstheme="minorHAnsi"/>
                <w:sz w:val="24"/>
                <w:szCs w:val="24"/>
              </w:rPr>
            </w:pPr>
          </w:p>
          <w:p w:rsidR="00837CC1" w:rsidRPr="00D238AB" w:rsidRDefault="00837CC1" w:rsidP="00837CC1">
            <w:pPr>
              <w:pBdr>
                <w:top w:val="nil"/>
                <w:left w:val="nil"/>
                <w:bottom w:val="nil"/>
                <w:right w:val="nil"/>
                <w:between w:val="nil"/>
              </w:pBdr>
              <w:suppressAutoHyphens w:val="0"/>
              <w:autoSpaceDN/>
              <w:spacing w:after="0" w:line="240" w:lineRule="auto"/>
              <w:contextualSpacing/>
              <w:textAlignment w:val="auto"/>
              <w:rPr>
                <w:rFonts w:asciiTheme="minorHAnsi" w:eastAsia="Times New Roman" w:hAnsiTheme="minorHAnsi" w:cstheme="minorHAnsi"/>
                <w:sz w:val="24"/>
                <w:szCs w:val="24"/>
              </w:rPr>
            </w:pPr>
            <w:r w:rsidRPr="00D238AB">
              <w:rPr>
                <w:rFonts w:asciiTheme="minorHAnsi" w:eastAsia="Times New Roman" w:hAnsiTheme="minorHAnsi" w:cstheme="minorHAnsi"/>
                <w:sz w:val="24"/>
                <w:szCs w:val="24"/>
              </w:rPr>
              <w:t>Salzburg i München</w:t>
            </w:r>
          </w:p>
          <w:p w:rsidR="00837CC1" w:rsidRPr="00D238AB" w:rsidRDefault="00837CC1" w:rsidP="00837CC1">
            <w:pPr>
              <w:pBdr>
                <w:top w:val="nil"/>
                <w:left w:val="nil"/>
                <w:bottom w:val="nil"/>
                <w:right w:val="nil"/>
                <w:between w:val="nil"/>
              </w:pBdr>
              <w:suppressAutoHyphens w:val="0"/>
              <w:autoSpaceDN/>
              <w:spacing w:after="0" w:line="240" w:lineRule="auto"/>
              <w:contextualSpacing/>
              <w:textAlignment w:val="auto"/>
              <w:rPr>
                <w:rFonts w:asciiTheme="minorHAnsi" w:eastAsia="Times New Roman" w:hAnsiTheme="minorHAnsi" w:cstheme="minorHAnsi"/>
                <w:sz w:val="24"/>
                <w:szCs w:val="24"/>
              </w:rPr>
            </w:pPr>
          </w:p>
        </w:tc>
      </w:tr>
      <w:tr w:rsidR="005740E0" w:rsidRPr="00D238AB" w:rsidTr="00D15720">
        <w:tc>
          <w:tcPr>
            <w:tcW w:w="2235" w:type="dxa"/>
            <w:shd w:val="clear" w:color="auto" w:fill="FFFF00"/>
            <w:vAlign w:val="center"/>
          </w:tcPr>
          <w:p w:rsidR="005740E0" w:rsidRPr="00D238AB" w:rsidRDefault="005740E0" w:rsidP="00D15720">
            <w:pPr>
              <w:spacing w:after="0" w:line="240" w:lineRule="auto"/>
              <w:jc w:val="center"/>
              <w:rPr>
                <w:rFonts w:asciiTheme="minorHAnsi" w:eastAsia="Times New Roman" w:hAnsiTheme="minorHAnsi" w:cstheme="minorHAnsi"/>
                <w:sz w:val="24"/>
                <w:szCs w:val="24"/>
              </w:rPr>
            </w:pPr>
            <w:r w:rsidRPr="00D238AB">
              <w:rPr>
                <w:rFonts w:asciiTheme="minorHAnsi" w:eastAsia="Times New Roman" w:hAnsiTheme="minorHAnsi" w:cstheme="minorHAnsi"/>
                <w:smallCaps/>
                <w:sz w:val="24"/>
                <w:szCs w:val="24"/>
              </w:rPr>
              <w:t>VREMENIK AKTIVNOSTI</w:t>
            </w:r>
          </w:p>
        </w:tc>
        <w:tc>
          <w:tcPr>
            <w:tcW w:w="7181" w:type="dxa"/>
            <w:vAlign w:val="center"/>
          </w:tcPr>
          <w:p w:rsidR="005740E0" w:rsidRPr="00D238AB" w:rsidRDefault="005740E0" w:rsidP="00837CC1">
            <w:pPr>
              <w:spacing w:after="0" w:line="240" w:lineRule="auto"/>
              <w:rPr>
                <w:rFonts w:asciiTheme="minorHAnsi" w:eastAsia="Times New Roman" w:hAnsiTheme="minorHAnsi" w:cstheme="minorHAnsi"/>
                <w:sz w:val="24"/>
                <w:szCs w:val="24"/>
              </w:rPr>
            </w:pPr>
            <w:r w:rsidRPr="00D238AB">
              <w:rPr>
                <w:rFonts w:asciiTheme="minorHAnsi" w:eastAsia="Times New Roman" w:hAnsiTheme="minorHAnsi" w:cstheme="minorHAnsi"/>
                <w:sz w:val="24"/>
                <w:szCs w:val="24"/>
              </w:rPr>
              <w:t>1</w:t>
            </w:r>
            <w:r w:rsidR="00837CC1" w:rsidRPr="00D238AB">
              <w:rPr>
                <w:rFonts w:asciiTheme="minorHAnsi" w:eastAsia="Times New Roman" w:hAnsiTheme="minorHAnsi" w:cstheme="minorHAnsi"/>
                <w:sz w:val="24"/>
                <w:szCs w:val="24"/>
              </w:rPr>
              <w:t>2. – 1</w:t>
            </w:r>
            <w:r w:rsidRPr="00D238AB">
              <w:rPr>
                <w:rFonts w:asciiTheme="minorHAnsi" w:eastAsia="Times New Roman" w:hAnsiTheme="minorHAnsi" w:cstheme="minorHAnsi"/>
                <w:sz w:val="24"/>
                <w:szCs w:val="24"/>
              </w:rPr>
              <w:t>5.10.</w:t>
            </w:r>
            <w:r w:rsidR="00837CC1" w:rsidRPr="00D238AB">
              <w:rPr>
                <w:rFonts w:asciiTheme="minorHAnsi" w:eastAsia="Times New Roman" w:hAnsiTheme="minorHAnsi" w:cstheme="minorHAnsi"/>
                <w:sz w:val="24"/>
                <w:szCs w:val="24"/>
              </w:rPr>
              <w:t xml:space="preserve"> </w:t>
            </w:r>
            <w:r w:rsidRPr="00D238AB">
              <w:rPr>
                <w:rFonts w:asciiTheme="minorHAnsi" w:eastAsia="Times New Roman" w:hAnsiTheme="minorHAnsi" w:cstheme="minorHAnsi"/>
                <w:sz w:val="24"/>
                <w:szCs w:val="24"/>
              </w:rPr>
              <w:t>2017</w:t>
            </w:r>
            <w:r w:rsidR="00837CC1" w:rsidRPr="00D238AB">
              <w:rPr>
                <w:rFonts w:asciiTheme="minorHAnsi" w:eastAsia="Times New Roman" w:hAnsiTheme="minorHAnsi" w:cstheme="minorHAnsi"/>
                <w:sz w:val="24"/>
                <w:szCs w:val="24"/>
              </w:rPr>
              <w:t>.</w:t>
            </w:r>
          </w:p>
        </w:tc>
      </w:tr>
      <w:tr w:rsidR="005740E0" w:rsidRPr="00D238AB" w:rsidTr="00D15720">
        <w:tc>
          <w:tcPr>
            <w:tcW w:w="2235" w:type="dxa"/>
            <w:shd w:val="clear" w:color="auto" w:fill="FFFF00"/>
            <w:vAlign w:val="center"/>
          </w:tcPr>
          <w:p w:rsidR="005740E0" w:rsidRPr="00D238AB" w:rsidRDefault="005740E0" w:rsidP="00D15720">
            <w:pPr>
              <w:spacing w:after="0" w:line="240" w:lineRule="auto"/>
              <w:jc w:val="center"/>
              <w:rPr>
                <w:rFonts w:asciiTheme="minorHAnsi" w:eastAsia="Times New Roman" w:hAnsiTheme="minorHAnsi" w:cstheme="minorHAnsi"/>
                <w:sz w:val="24"/>
                <w:szCs w:val="24"/>
              </w:rPr>
            </w:pPr>
            <w:r w:rsidRPr="00D238AB">
              <w:rPr>
                <w:rFonts w:asciiTheme="minorHAnsi" w:eastAsia="Times New Roman" w:hAnsiTheme="minorHAnsi" w:cstheme="minorHAnsi"/>
                <w:smallCaps/>
                <w:sz w:val="24"/>
                <w:szCs w:val="24"/>
              </w:rPr>
              <w:t>TROŠKOVNIK AKTIVNOSTI</w:t>
            </w:r>
          </w:p>
        </w:tc>
        <w:tc>
          <w:tcPr>
            <w:tcW w:w="7181" w:type="dxa"/>
            <w:vAlign w:val="center"/>
          </w:tcPr>
          <w:p w:rsidR="00837CC1" w:rsidRPr="00D238AB" w:rsidRDefault="00837CC1" w:rsidP="00D15720">
            <w:pPr>
              <w:spacing w:after="0" w:line="240" w:lineRule="auto"/>
              <w:rPr>
                <w:rFonts w:asciiTheme="minorHAnsi" w:eastAsia="Times New Roman" w:hAnsiTheme="minorHAnsi" w:cstheme="minorHAnsi"/>
                <w:sz w:val="24"/>
                <w:szCs w:val="24"/>
              </w:rPr>
            </w:pPr>
          </w:p>
          <w:p w:rsidR="005740E0" w:rsidRPr="00D238AB" w:rsidRDefault="005740E0" w:rsidP="00D15720">
            <w:pPr>
              <w:spacing w:after="0" w:line="240" w:lineRule="auto"/>
              <w:rPr>
                <w:rFonts w:asciiTheme="minorHAnsi" w:eastAsia="Times New Roman" w:hAnsiTheme="minorHAnsi" w:cstheme="minorHAnsi"/>
                <w:sz w:val="24"/>
                <w:szCs w:val="24"/>
              </w:rPr>
            </w:pPr>
            <w:r w:rsidRPr="00D238AB">
              <w:rPr>
                <w:rFonts w:asciiTheme="minorHAnsi" w:eastAsia="Times New Roman" w:hAnsiTheme="minorHAnsi" w:cstheme="minorHAnsi"/>
                <w:sz w:val="24"/>
                <w:szCs w:val="24"/>
              </w:rPr>
              <w:t>Troškovi putovanja prema programu turističke agencije, dnevnice profesora</w:t>
            </w:r>
          </w:p>
          <w:p w:rsidR="00837CC1" w:rsidRPr="00D238AB" w:rsidRDefault="00837CC1" w:rsidP="00D15720">
            <w:pPr>
              <w:spacing w:after="0" w:line="240" w:lineRule="auto"/>
              <w:rPr>
                <w:rFonts w:asciiTheme="minorHAnsi" w:eastAsia="Times New Roman" w:hAnsiTheme="minorHAnsi" w:cstheme="minorHAnsi"/>
                <w:sz w:val="24"/>
                <w:szCs w:val="24"/>
              </w:rPr>
            </w:pPr>
          </w:p>
        </w:tc>
      </w:tr>
      <w:tr w:rsidR="005740E0" w:rsidRPr="00D238AB" w:rsidTr="00D15720">
        <w:tc>
          <w:tcPr>
            <w:tcW w:w="2235" w:type="dxa"/>
            <w:shd w:val="clear" w:color="auto" w:fill="FFFF00"/>
            <w:vAlign w:val="center"/>
          </w:tcPr>
          <w:p w:rsidR="005740E0" w:rsidRPr="00D238AB" w:rsidRDefault="005740E0" w:rsidP="00D15720">
            <w:pPr>
              <w:spacing w:after="0" w:line="240" w:lineRule="auto"/>
              <w:jc w:val="center"/>
              <w:rPr>
                <w:rFonts w:asciiTheme="minorHAnsi" w:eastAsia="Times New Roman" w:hAnsiTheme="minorHAnsi" w:cstheme="minorHAnsi"/>
                <w:sz w:val="24"/>
                <w:szCs w:val="24"/>
              </w:rPr>
            </w:pPr>
            <w:r w:rsidRPr="00D238AB">
              <w:rPr>
                <w:rFonts w:asciiTheme="minorHAnsi" w:eastAsia="Times New Roman" w:hAnsiTheme="minorHAnsi" w:cstheme="minorHAnsi"/>
                <w:smallCaps/>
                <w:sz w:val="24"/>
                <w:szCs w:val="24"/>
              </w:rPr>
              <w:t>NAČIN VRJEDNOVANJA AKTIVNOSTI</w:t>
            </w:r>
          </w:p>
        </w:tc>
        <w:tc>
          <w:tcPr>
            <w:tcW w:w="7181" w:type="dxa"/>
            <w:vAlign w:val="center"/>
          </w:tcPr>
          <w:p w:rsidR="005740E0" w:rsidRPr="00D238AB" w:rsidRDefault="005740E0" w:rsidP="00D15720">
            <w:pPr>
              <w:spacing w:after="0" w:line="240" w:lineRule="auto"/>
              <w:rPr>
                <w:rFonts w:asciiTheme="minorHAnsi" w:eastAsia="Times New Roman" w:hAnsiTheme="minorHAnsi" w:cstheme="minorHAnsi"/>
                <w:sz w:val="24"/>
                <w:szCs w:val="24"/>
              </w:rPr>
            </w:pPr>
            <w:r w:rsidRPr="00D238AB">
              <w:rPr>
                <w:rFonts w:asciiTheme="minorHAnsi" w:eastAsia="Times New Roman" w:hAnsiTheme="minorHAnsi" w:cstheme="minorHAnsi"/>
                <w:sz w:val="24"/>
                <w:szCs w:val="24"/>
              </w:rPr>
              <w:t>Vrjednovanje kroz cjelokupni nastavni proces: povezivanje teorijskih znanja i prakse.</w:t>
            </w:r>
          </w:p>
        </w:tc>
      </w:tr>
      <w:tr w:rsidR="005740E0" w:rsidRPr="00D238AB" w:rsidTr="00D15720">
        <w:tc>
          <w:tcPr>
            <w:tcW w:w="2235" w:type="dxa"/>
            <w:shd w:val="clear" w:color="auto" w:fill="FFFF00"/>
            <w:vAlign w:val="center"/>
          </w:tcPr>
          <w:p w:rsidR="005740E0" w:rsidRPr="00D238AB" w:rsidRDefault="005740E0" w:rsidP="00D15720">
            <w:pPr>
              <w:spacing w:after="0" w:line="240" w:lineRule="auto"/>
              <w:jc w:val="center"/>
              <w:rPr>
                <w:rFonts w:asciiTheme="minorHAnsi" w:eastAsia="Times New Roman" w:hAnsiTheme="minorHAnsi" w:cstheme="minorHAnsi"/>
                <w:sz w:val="24"/>
                <w:szCs w:val="24"/>
              </w:rPr>
            </w:pPr>
            <w:r w:rsidRPr="00D238AB">
              <w:rPr>
                <w:rFonts w:asciiTheme="minorHAnsi" w:eastAsia="Times New Roman" w:hAnsiTheme="minorHAnsi" w:cstheme="minorHAnsi"/>
                <w:smallCaps/>
                <w:sz w:val="24"/>
                <w:szCs w:val="24"/>
              </w:rPr>
              <w:t>NAČIN KORIŠTENJA REZULTATA VRJEDNOVANJA</w:t>
            </w:r>
          </w:p>
        </w:tc>
        <w:tc>
          <w:tcPr>
            <w:tcW w:w="7181" w:type="dxa"/>
            <w:vAlign w:val="center"/>
          </w:tcPr>
          <w:p w:rsidR="00837CC1" w:rsidRPr="00D238AB" w:rsidRDefault="00837CC1" w:rsidP="00D15720">
            <w:pPr>
              <w:spacing w:after="0" w:line="240" w:lineRule="auto"/>
              <w:rPr>
                <w:rFonts w:asciiTheme="minorHAnsi" w:eastAsia="Times New Roman" w:hAnsiTheme="minorHAnsi" w:cstheme="minorHAnsi"/>
                <w:sz w:val="24"/>
                <w:szCs w:val="24"/>
              </w:rPr>
            </w:pPr>
          </w:p>
          <w:p w:rsidR="005740E0" w:rsidRPr="00D238AB" w:rsidRDefault="005740E0" w:rsidP="00D15720">
            <w:pPr>
              <w:spacing w:after="0" w:line="240" w:lineRule="auto"/>
              <w:rPr>
                <w:rFonts w:asciiTheme="minorHAnsi" w:eastAsia="Times New Roman" w:hAnsiTheme="minorHAnsi" w:cstheme="minorHAnsi"/>
                <w:sz w:val="24"/>
                <w:szCs w:val="24"/>
              </w:rPr>
            </w:pPr>
            <w:r w:rsidRPr="00D238AB">
              <w:rPr>
                <w:rFonts w:asciiTheme="minorHAnsi" w:eastAsia="Times New Roman" w:hAnsiTheme="minorHAnsi" w:cstheme="minorHAnsi"/>
                <w:sz w:val="24"/>
                <w:szCs w:val="24"/>
              </w:rPr>
              <w:t>Poticanje interesa učenika za njemački jezik i kulturu, običaje i znamenitosti Njemačke i njemačkih govornih područja. Primjena stečenih znanja u nastavi njemačkog jezika i i kulture i korelacija s drugim znanjima i iskustvima stečenim na nastavi drugih nastavnih sadržaja.</w:t>
            </w:r>
          </w:p>
          <w:p w:rsidR="00837CC1" w:rsidRPr="00D238AB" w:rsidRDefault="00837CC1" w:rsidP="00D15720">
            <w:pPr>
              <w:spacing w:after="0" w:line="240" w:lineRule="auto"/>
              <w:rPr>
                <w:rFonts w:asciiTheme="minorHAnsi" w:eastAsia="Times New Roman" w:hAnsiTheme="minorHAnsi" w:cstheme="minorHAnsi"/>
                <w:sz w:val="24"/>
                <w:szCs w:val="24"/>
              </w:rPr>
            </w:pPr>
          </w:p>
        </w:tc>
      </w:tr>
    </w:tbl>
    <w:p w:rsidR="005740E0" w:rsidRPr="00D238AB" w:rsidRDefault="005740E0" w:rsidP="00297FF2">
      <w:pPr>
        <w:pStyle w:val="NormalWeb"/>
        <w:jc w:val="both"/>
        <w:rPr>
          <w:rFonts w:asciiTheme="minorHAnsi" w:hAnsiTheme="minorHAnsi" w:cstheme="minorHAnsi"/>
          <w:b/>
          <w:color w:val="FF0000"/>
        </w:rPr>
      </w:pPr>
    </w:p>
    <w:p w:rsidR="005740E0" w:rsidRPr="00D238AB" w:rsidRDefault="005740E0" w:rsidP="00297FF2">
      <w:pPr>
        <w:pStyle w:val="NormalWeb"/>
        <w:jc w:val="both"/>
        <w:rPr>
          <w:rFonts w:asciiTheme="minorHAnsi" w:hAnsiTheme="minorHAnsi" w:cstheme="minorHAnsi"/>
          <w:b/>
          <w:color w:val="FF0000"/>
        </w:rPr>
      </w:pPr>
    </w:p>
    <w:p w:rsidR="005740E0" w:rsidRPr="00D238AB" w:rsidRDefault="005740E0" w:rsidP="00297FF2">
      <w:pPr>
        <w:pStyle w:val="NormalWeb"/>
        <w:jc w:val="both"/>
        <w:rPr>
          <w:rFonts w:asciiTheme="minorHAnsi" w:hAnsiTheme="minorHAnsi" w:cstheme="minorHAnsi"/>
          <w:b/>
          <w:color w:val="FF0000"/>
        </w:rPr>
      </w:pPr>
    </w:p>
    <w:p w:rsidR="005740E0" w:rsidRPr="00D238AB" w:rsidRDefault="005740E0" w:rsidP="00297FF2">
      <w:pPr>
        <w:pStyle w:val="NormalWeb"/>
        <w:jc w:val="both"/>
        <w:rPr>
          <w:rFonts w:asciiTheme="minorHAnsi" w:hAnsiTheme="minorHAnsi" w:cstheme="minorHAnsi"/>
          <w:b/>
          <w:color w:val="FF0000"/>
        </w:rPr>
      </w:pPr>
    </w:p>
    <w:p w:rsidR="005740E0" w:rsidRPr="00D238AB" w:rsidRDefault="005740E0" w:rsidP="00297FF2">
      <w:pPr>
        <w:pStyle w:val="NormalWeb"/>
        <w:jc w:val="both"/>
        <w:rPr>
          <w:rFonts w:asciiTheme="minorHAnsi" w:hAnsiTheme="minorHAnsi" w:cstheme="minorHAnsi"/>
          <w:b/>
          <w:color w:val="FF0000"/>
        </w:rPr>
      </w:pPr>
    </w:p>
    <w:p w:rsidR="005740E0" w:rsidRDefault="005740E0" w:rsidP="00297FF2">
      <w:pPr>
        <w:pStyle w:val="NormalWeb"/>
        <w:jc w:val="both"/>
        <w:rPr>
          <w:rFonts w:asciiTheme="minorHAnsi" w:hAnsiTheme="minorHAnsi" w:cstheme="minorHAnsi"/>
          <w:b/>
          <w:color w:val="FF0000"/>
        </w:rPr>
      </w:pPr>
    </w:p>
    <w:p w:rsidR="008A4E08" w:rsidRDefault="008A4E08" w:rsidP="00297FF2">
      <w:pPr>
        <w:pStyle w:val="NormalWeb"/>
        <w:jc w:val="both"/>
        <w:rPr>
          <w:rFonts w:asciiTheme="minorHAnsi" w:hAnsiTheme="minorHAnsi" w:cstheme="minorHAnsi"/>
          <w:b/>
          <w:color w:val="FF0000"/>
        </w:rPr>
      </w:pPr>
    </w:p>
    <w:p w:rsidR="008A4E08" w:rsidRDefault="008A4E08" w:rsidP="00297FF2">
      <w:pPr>
        <w:pStyle w:val="NormalWeb"/>
        <w:jc w:val="both"/>
        <w:rPr>
          <w:rFonts w:asciiTheme="minorHAnsi" w:hAnsiTheme="minorHAnsi" w:cstheme="minorHAnsi"/>
          <w:b/>
          <w:color w:val="FF0000"/>
        </w:rPr>
      </w:pPr>
    </w:p>
    <w:p w:rsidR="008A4E08" w:rsidRDefault="008A4E08" w:rsidP="00297FF2">
      <w:pPr>
        <w:pStyle w:val="NormalWeb"/>
        <w:jc w:val="both"/>
        <w:rPr>
          <w:rFonts w:asciiTheme="minorHAnsi" w:hAnsiTheme="minorHAnsi" w:cstheme="minorHAnsi"/>
          <w:b/>
          <w:color w:val="FF0000"/>
        </w:rPr>
      </w:pPr>
    </w:p>
    <w:p w:rsidR="008D52B1" w:rsidRPr="00D238AB" w:rsidRDefault="008D52B1" w:rsidP="00297FF2">
      <w:pPr>
        <w:pStyle w:val="NormalWeb"/>
        <w:jc w:val="both"/>
        <w:rPr>
          <w:rFonts w:asciiTheme="minorHAnsi" w:hAnsiTheme="minorHAnsi" w:cstheme="minorHAnsi"/>
          <w:b/>
          <w:color w:val="FF0000"/>
        </w:rPr>
      </w:pPr>
    </w:p>
    <w:p w:rsidR="005740E0" w:rsidRPr="00D238AB" w:rsidRDefault="005740E0" w:rsidP="00297FF2">
      <w:pPr>
        <w:pStyle w:val="NormalWeb"/>
        <w:jc w:val="both"/>
        <w:rPr>
          <w:rFonts w:asciiTheme="minorHAnsi" w:hAnsiTheme="minorHAnsi" w:cstheme="minorHAnsi"/>
          <w:b/>
        </w:rPr>
      </w:pPr>
      <w:r w:rsidRPr="00D238AB">
        <w:rPr>
          <w:rFonts w:asciiTheme="minorHAnsi" w:hAnsiTheme="minorHAnsi" w:cstheme="minorHAnsi"/>
          <w:b/>
        </w:rPr>
        <w:t>II. POLUGODIŠTE</w:t>
      </w:r>
    </w:p>
    <w:p w:rsidR="005740E0" w:rsidRPr="00D238AB" w:rsidRDefault="005740E0" w:rsidP="00297FF2">
      <w:pPr>
        <w:pStyle w:val="NormalWeb"/>
        <w:jc w:val="both"/>
        <w:rPr>
          <w:rFonts w:asciiTheme="minorHAnsi" w:hAnsiTheme="minorHAnsi" w:cstheme="minorHAnsi"/>
          <w:b/>
        </w:rPr>
      </w:pPr>
    </w:p>
    <w:tbl>
      <w:tblPr>
        <w:tblW w:w="941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7181"/>
      </w:tblGrid>
      <w:tr w:rsidR="005740E0" w:rsidRPr="00D238AB" w:rsidTr="00D15720">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5740E0" w:rsidRPr="00D238AB" w:rsidRDefault="005740E0" w:rsidP="00D15720">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Naziv aktivnosti</w:t>
            </w:r>
          </w:p>
        </w:tc>
        <w:tc>
          <w:tcPr>
            <w:tcW w:w="7181" w:type="dxa"/>
            <w:tcBorders>
              <w:top w:val="single" w:sz="4" w:space="0" w:color="auto"/>
              <w:left w:val="single" w:sz="4" w:space="0" w:color="auto"/>
              <w:bottom w:val="single" w:sz="4" w:space="0" w:color="auto"/>
              <w:right w:val="single" w:sz="4" w:space="0" w:color="auto"/>
            </w:tcBorders>
            <w:vAlign w:val="center"/>
          </w:tcPr>
          <w:p w:rsidR="005740E0" w:rsidRPr="00D238AB" w:rsidRDefault="005740E0" w:rsidP="00D15720">
            <w:pPr>
              <w:pStyle w:val="Heading2"/>
              <w:rPr>
                <w:rFonts w:asciiTheme="minorHAnsi" w:hAnsiTheme="minorHAnsi" w:cstheme="minorHAnsi"/>
                <w:color w:val="auto"/>
                <w:sz w:val="24"/>
                <w:szCs w:val="24"/>
              </w:rPr>
            </w:pPr>
            <w:r w:rsidRPr="00D238AB">
              <w:rPr>
                <w:rFonts w:asciiTheme="minorHAnsi" w:hAnsiTheme="minorHAnsi" w:cstheme="minorHAnsi"/>
                <w:color w:val="auto"/>
                <w:sz w:val="24"/>
                <w:szCs w:val="24"/>
              </w:rPr>
              <w:t>*MUZEJ LIKE GOSPIĆ  - MEMORIJALNI CENTAR "NIKOLA TESLA"    SMILJAN</w:t>
            </w:r>
          </w:p>
          <w:p w:rsidR="005740E0" w:rsidRPr="00D238AB" w:rsidRDefault="005740E0" w:rsidP="00D15720">
            <w:pPr>
              <w:pStyle w:val="Heading2"/>
              <w:rPr>
                <w:rFonts w:asciiTheme="minorHAnsi" w:hAnsiTheme="minorHAnsi" w:cstheme="minorHAnsi"/>
                <w:color w:val="auto"/>
                <w:sz w:val="24"/>
                <w:szCs w:val="24"/>
              </w:rPr>
            </w:pPr>
            <w:r w:rsidRPr="00D238AB">
              <w:rPr>
                <w:rFonts w:asciiTheme="minorHAnsi" w:hAnsiTheme="minorHAnsi" w:cstheme="minorHAnsi"/>
                <w:color w:val="auto"/>
                <w:sz w:val="24"/>
                <w:szCs w:val="24"/>
              </w:rPr>
              <w:t>*PUSTOLOVNO – IZLETNIČKI CENTAR RIZVAN CITY (ADRENALINSKI PARK) nedaleko grada Gospića</w:t>
            </w:r>
          </w:p>
          <w:p w:rsidR="005740E0" w:rsidRPr="00D238AB" w:rsidRDefault="005740E0" w:rsidP="00D15720">
            <w:pPr>
              <w:spacing w:after="0" w:line="240" w:lineRule="auto"/>
              <w:rPr>
                <w:rFonts w:asciiTheme="minorHAnsi" w:hAnsiTheme="minorHAnsi" w:cstheme="minorHAnsi"/>
                <w:sz w:val="24"/>
                <w:szCs w:val="24"/>
              </w:rPr>
            </w:pPr>
          </w:p>
        </w:tc>
      </w:tr>
      <w:tr w:rsidR="005740E0" w:rsidRPr="00D238AB" w:rsidTr="00D15720">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5740E0" w:rsidRPr="00D238AB" w:rsidRDefault="005740E0" w:rsidP="00D15720">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Cilj AKTIVNOSTI</w:t>
            </w:r>
          </w:p>
        </w:tc>
        <w:tc>
          <w:tcPr>
            <w:tcW w:w="7181" w:type="dxa"/>
            <w:tcBorders>
              <w:top w:val="single" w:sz="4" w:space="0" w:color="auto"/>
              <w:left w:val="single" w:sz="4" w:space="0" w:color="auto"/>
              <w:bottom w:val="single" w:sz="4" w:space="0" w:color="auto"/>
              <w:right w:val="single" w:sz="4" w:space="0" w:color="auto"/>
            </w:tcBorders>
            <w:vAlign w:val="center"/>
          </w:tcPr>
          <w:p w:rsidR="005740E0" w:rsidRPr="00D238AB" w:rsidRDefault="005740E0" w:rsidP="00D15720">
            <w:pPr>
              <w:pStyle w:val="Heading2"/>
              <w:rPr>
                <w:rFonts w:asciiTheme="minorHAnsi" w:hAnsiTheme="minorHAnsi" w:cstheme="minorHAnsi"/>
                <w:b w:val="0"/>
                <w:color w:val="auto"/>
                <w:sz w:val="24"/>
                <w:szCs w:val="24"/>
              </w:rPr>
            </w:pPr>
            <w:r w:rsidRPr="00D238AB">
              <w:rPr>
                <w:rFonts w:asciiTheme="minorHAnsi" w:hAnsiTheme="minorHAnsi" w:cstheme="minorHAnsi"/>
                <w:b w:val="0"/>
                <w:color w:val="auto"/>
                <w:sz w:val="24"/>
                <w:szCs w:val="24"/>
              </w:rPr>
              <w:t>*Slikom, riječju i zvukom predstaviti učenicima životni put i genijalnost velikog izumitelja Nikole Tesle (Smiljan, 1856. – New York, 1943.)</w:t>
            </w:r>
          </w:p>
          <w:p w:rsidR="005740E0" w:rsidRPr="00D238AB" w:rsidRDefault="005740E0" w:rsidP="00D15720">
            <w:pPr>
              <w:pStyle w:val="Heading2"/>
              <w:rPr>
                <w:rFonts w:asciiTheme="minorHAnsi" w:hAnsiTheme="minorHAnsi" w:cstheme="minorHAnsi"/>
                <w:b w:val="0"/>
                <w:color w:val="auto"/>
                <w:sz w:val="24"/>
                <w:szCs w:val="24"/>
              </w:rPr>
            </w:pPr>
            <w:r w:rsidRPr="00D238AB">
              <w:rPr>
                <w:rStyle w:val="Heading2Char"/>
                <w:rFonts w:asciiTheme="minorHAnsi" w:hAnsiTheme="minorHAnsi" w:cstheme="minorHAnsi"/>
                <w:color w:val="auto"/>
                <w:sz w:val="24"/>
                <w:szCs w:val="24"/>
              </w:rPr>
              <w:t>*</w:t>
            </w:r>
            <w:r w:rsidRPr="00D238AB">
              <w:rPr>
                <w:rFonts w:asciiTheme="minorHAnsi" w:hAnsiTheme="minorHAnsi" w:cstheme="minorHAnsi"/>
                <w:b w:val="0"/>
                <w:color w:val="auto"/>
                <w:sz w:val="24"/>
                <w:szCs w:val="24"/>
              </w:rPr>
              <w:t xml:space="preserve"> Za školske grupe, Pustolovno-izletnički centar Rizvan City organizira jednodnevne aktivne izlete </w:t>
            </w:r>
          </w:p>
          <w:p w:rsidR="005740E0" w:rsidRPr="00D238AB" w:rsidRDefault="005740E0" w:rsidP="00D15720">
            <w:pPr>
              <w:spacing w:after="0" w:line="240" w:lineRule="auto"/>
              <w:rPr>
                <w:rFonts w:asciiTheme="minorHAnsi" w:hAnsiTheme="minorHAnsi" w:cstheme="minorHAnsi"/>
                <w:sz w:val="24"/>
                <w:szCs w:val="24"/>
              </w:rPr>
            </w:pPr>
          </w:p>
        </w:tc>
      </w:tr>
      <w:tr w:rsidR="005740E0" w:rsidRPr="00D238AB" w:rsidTr="00D15720">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5740E0" w:rsidRPr="00D238AB" w:rsidRDefault="005740E0" w:rsidP="00D15720">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NOSITELJI</w:t>
            </w:r>
          </w:p>
        </w:tc>
        <w:tc>
          <w:tcPr>
            <w:tcW w:w="7181" w:type="dxa"/>
            <w:tcBorders>
              <w:top w:val="single" w:sz="4" w:space="0" w:color="auto"/>
              <w:left w:val="single" w:sz="4" w:space="0" w:color="auto"/>
              <w:bottom w:val="single" w:sz="4" w:space="0" w:color="auto"/>
              <w:right w:val="single" w:sz="4" w:space="0" w:color="auto"/>
            </w:tcBorders>
            <w:vAlign w:val="center"/>
          </w:tcPr>
          <w:p w:rsidR="005740E0" w:rsidRPr="00D238AB" w:rsidRDefault="005740E0" w:rsidP="00D15720">
            <w:pPr>
              <w:pStyle w:val="Heading2"/>
              <w:rPr>
                <w:rFonts w:asciiTheme="minorHAnsi" w:hAnsiTheme="minorHAnsi" w:cstheme="minorHAnsi"/>
                <w:b w:val="0"/>
                <w:color w:val="auto"/>
                <w:sz w:val="24"/>
                <w:szCs w:val="24"/>
              </w:rPr>
            </w:pPr>
            <w:r w:rsidRPr="00D238AB">
              <w:rPr>
                <w:rFonts w:asciiTheme="minorHAnsi" w:hAnsiTheme="minorHAnsi" w:cstheme="minorHAnsi"/>
                <w:b w:val="0"/>
                <w:color w:val="auto"/>
                <w:sz w:val="24"/>
                <w:szCs w:val="24"/>
              </w:rPr>
              <w:t xml:space="preserve">Antonia Božić, profesorica fizike i kemije </w:t>
            </w:r>
          </w:p>
          <w:p w:rsidR="005740E0" w:rsidRPr="00D238AB" w:rsidRDefault="005740E0" w:rsidP="00D15720">
            <w:pPr>
              <w:pStyle w:val="Heading2"/>
              <w:rPr>
                <w:rFonts w:asciiTheme="minorHAnsi" w:hAnsiTheme="minorHAnsi" w:cstheme="minorHAnsi"/>
                <w:b w:val="0"/>
                <w:color w:val="auto"/>
                <w:sz w:val="24"/>
                <w:szCs w:val="24"/>
              </w:rPr>
            </w:pPr>
            <w:r w:rsidRPr="00D238AB">
              <w:rPr>
                <w:rFonts w:asciiTheme="minorHAnsi" w:hAnsiTheme="minorHAnsi" w:cstheme="minorHAnsi"/>
                <w:b w:val="0"/>
                <w:color w:val="auto"/>
                <w:sz w:val="24"/>
                <w:szCs w:val="24"/>
              </w:rPr>
              <w:t xml:space="preserve">Zlatko Celižić, profesor fizike i  učenici trećih razreda </w:t>
            </w:r>
          </w:p>
        </w:tc>
      </w:tr>
      <w:tr w:rsidR="005740E0" w:rsidRPr="00D238AB" w:rsidTr="00D15720">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5740E0" w:rsidRPr="00D238AB" w:rsidRDefault="005740E0" w:rsidP="00D15720">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REALIZACIJE</w:t>
            </w:r>
          </w:p>
        </w:tc>
        <w:tc>
          <w:tcPr>
            <w:tcW w:w="7181" w:type="dxa"/>
            <w:tcBorders>
              <w:top w:val="single" w:sz="4" w:space="0" w:color="auto"/>
              <w:left w:val="single" w:sz="4" w:space="0" w:color="auto"/>
              <w:bottom w:val="single" w:sz="4" w:space="0" w:color="auto"/>
              <w:right w:val="single" w:sz="4" w:space="0" w:color="auto"/>
            </w:tcBorders>
            <w:vAlign w:val="center"/>
          </w:tcPr>
          <w:p w:rsidR="005740E0" w:rsidRPr="00D238AB" w:rsidRDefault="005740E0" w:rsidP="00D15720">
            <w:pPr>
              <w:pStyle w:val="Heading2"/>
              <w:rPr>
                <w:rFonts w:asciiTheme="minorHAnsi" w:hAnsiTheme="minorHAnsi" w:cstheme="minorHAnsi"/>
                <w:b w:val="0"/>
                <w:color w:val="auto"/>
                <w:sz w:val="24"/>
                <w:szCs w:val="24"/>
              </w:rPr>
            </w:pPr>
            <w:r w:rsidRPr="00D238AB">
              <w:rPr>
                <w:rFonts w:asciiTheme="minorHAnsi" w:hAnsiTheme="minorHAnsi" w:cstheme="minorHAnsi"/>
                <w:b w:val="0"/>
                <w:color w:val="auto"/>
                <w:sz w:val="24"/>
                <w:szCs w:val="24"/>
              </w:rPr>
              <w:t xml:space="preserve">U dogovoru s voditeljem Memorijalnog centra, voditeljem Pustolovno izletničkog centra,  ovlaštenom putničkom agencijom i rukovodstvom škole. </w:t>
            </w:r>
          </w:p>
        </w:tc>
      </w:tr>
      <w:tr w:rsidR="005740E0" w:rsidRPr="00D238AB" w:rsidTr="00D15720">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5740E0" w:rsidRPr="00D238AB" w:rsidRDefault="005740E0" w:rsidP="00D15720">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VREMENIK AKTIVNOSTI</w:t>
            </w:r>
          </w:p>
        </w:tc>
        <w:tc>
          <w:tcPr>
            <w:tcW w:w="7181" w:type="dxa"/>
            <w:tcBorders>
              <w:top w:val="single" w:sz="4" w:space="0" w:color="auto"/>
              <w:left w:val="single" w:sz="4" w:space="0" w:color="auto"/>
              <w:bottom w:val="single" w:sz="4" w:space="0" w:color="auto"/>
              <w:right w:val="single" w:sz="4" w:space="0" w:color="auto"/>
            </w:tcBorders>
            <w:vAlign w:val="center"/>
          </w:tcPr>
          <w:p w:rsidR="005740E0" w:rsidRPr="00D238AB" w:rsidRDefault="005740E0" w:rsidP="00D15720">
            <w:pPr>
              <w:pStyle w:val="Heading2"/>
              <w:rPr>
                <w:rFonts w:asciiTheme="minorHAnsi" w:hAnsiTheme="minorHAnsi" w:cstheme="minorHAnsi"/>
                <w:b w:val="0"/>
                <w:color w:val="auto"/>
                <w:sz w:val="24"/>
                <w:szCs w:val="24"/>
              </w:rPr>
            </w:pPr>
            <w:r w:rsidRPr="00D238AB">
              <w:rPr>
                <w:rFonts w:asciiTheme="minorHAnsi" w:hAnsiTheme="minorHAnsi" w:cstheme="minorHAnsi"/>
                <w:b w:val="0"/>
                <w:color w:val="auto"/>
                <w:sz w:val="24"/>
                <w:szCs w:val="24"/>
              </w:rPr>
              <w:t xml:space="preserve">Svibanj 2018. </w:t>
            </w:r>
          </w:p>
          <w:p w:rsidR="005740E0" w:rsidRPr="00D238AB" w:rsidRDefault="005740E0" w:rsidP="00D15720">
            <w:pPr>
              <w:spacing w:after="0" w:line="240" w:lineRule="auto"/>
              <w:rPr>
                <w:rFonts w:asciiTheme="minorHAnsi" w:hAnsiTheme="minorHAnsi" w:cstheme="minorHAnsi"/>
                <w:sz w:val="24"/>
                <w:szCs w:val="24"/>
              </w:rPr>
            </w:pPr>
          </w:p>
        </w:tc>
      </w:tr>
      <w:tr w:rsidR="005740E0" w:rsidRPr="00D238AB" w:rsidTr="00D15720">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5740E0" w:rsidRPr="00D238AB" w:rsidRDefault="005740E0" w:rsidP="00D15720">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TROŠKOVNIK AKTIVNOSTI</w:t>
            </w:r>
          </w:p>
        </w:tc>
        <w:tc>
          <w:tcPr>
            <w:tcW w:w="7181" w:type="dxa"/>
            <w:tcBorders>
              <w:top w:val="single" w:sz="4" w:space="0" w:color="auto"/>
              <w:left w:val="single" w:sz="4" w:space="0" w:color="auto"/>
              <w:bottom w:val="single" w:sz="4" w:space="0" w:color="auto"/>
              <w:right w:val="single" w:sz="4" w:space="0" w:color="auto"/>
            </w:tcBorders>
            <w:vAlign w:val="center"/>
          </w:tcPr>
          <w:p w:rsidR="005740E0" w:rsidRPr="00D238AB" w:rsidRDefault="005740E0" w:rsidP="00D15720">
            <w:pPr>
              <w:pStyle w:val="Heading2"/>
              <w:rPr>
                <w:rFonts w:asciiTheme="minorHAnsi" w:hAnsiTheme="minorHAnsi" w:cstheme="minorHAnsi"/>
                <w:b w:val="0"/>
                <w:color w:val="auto"/>
                <w:sz w:val="24"/>
                <w:szCs w:val="24"/>
              </w:rPr>
            </w:pPr>
            <w:r w:rsidRPr="00D238AB">
              <w:rPr>
                <w:rFonts w:asciiTheme="minorHAnsi" w:hAnsiTheme="minorHAnsi" w:cstheme="minorHAnsi"/>
                <w:b w:val="0"/>
                <w:color w:val="auto"/>
                <w:sz w:val="24"/>
                <w:szCs w:val="24"/>
              </w:rPr>
              <w:t>Trošak puta s ovlaštenom putničkom agencijom, ulaznice u Memorijalni centar i Pustolovno – izletnički centar Rizvan City.</w:t>
            </w:r>
          </w:p>
          <w:p w:rsidR="005740E0" w:rsidRPr="00D238AB" w:rsidRDefault="005740E0" w:rsidP="00D15720">
            <w:pPr>
              <w:spacing w:after="0" w:line="240" w:lineRule="auto"/>
              <w:rPr>
                <w:rFonts w:asciiTheme="minorHAnsi" w:hAnsiTheme="minorHAnsi" w:cstheme="minorHAnsi"/>
                <w:sz w:val="24"/>
                <w:szCs w:val="24"/>
              </w:rPr>
            </w:pPr>
          </w:p>
        </w:tc>
      </w:tr>
      <w:tr w:rsidR="005740E0" w:rsidRPr="00D238AB" w:rsidTr="00D15720">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5740E0" w:rsidRPr="00D238AB" w:rsidRDefault="005740E0" w:rsidP="00D15720">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VRJEDnoVANJA AKTIVNOSTI</w:t>
            </w:r>
          </w:p>
        </w:tc>
        <w:tc>
          <w:tcPr>
            <w:tcW w:w="7181" w:type="dxa"/>
            <w:tcBorders>
              <w:top w:val="single" w:sz="4" w:space="0" w:color="auto"/>
              <w:left w:val="single" w:sz="4" w:space="0" w:color="auto"/>
              <w:bottom w:val="single" w:sz="4" w:space="0" w:color="auto"/>
              <w:right w:val="single" w:sz="4" w:space="0" w:color="auto"/>
            </w:tcBorders>
            <w:vAlign w:val="center"/>
          </w:tcPr>
          <w:p w:rsidR="005740E0" w:rsidRPr="00D238AB" w:rsidRDefault="005740E0" w:rsidP="00D15720">
            <w:pPr>
              <w:pStyle w:val="Heading2"/>
              <w:rPr>
                <w:rFonts w:asciiTheme="minorHAnsi" w:hAnsiTheme="minorHAnsi" w:cstheme="minorHAnsi"/>
                <w:b w:val="0"/>
                <w:color w:val="auto"/>
                <w:sz w:val="24"/>
                <w:szCs w:val="24"/>
              </w:rPr>
            </w:pPr>
            <w:r w:rsidRPr="00D238AB">
              <w:rPr>
                <w:rFonts w:asciiTheme="minorHAnsi" w:hAnsiTheme="minorHAnsi" w:cstheme="minorHAnsi"/>
                <w:b w:val="0"/>
                <w:color w:val="auto"/>
                <w:sz w:val="24"/>
                <w:szCs w:val="24"/>
              </w:rPr>
              <w:t>Izlaganje i diskusija učenika uz power point prezentaciju  na redovnoj nastavi.</w:t>
            </w:r>
          </w:p>
          <w:p w:rsidR="005740E0" w:rsidRPr="00D238AB" w:rsidRDefault="005740E0" w:rsidP="00D15720">
            <w:pPr>
              <w:spacing w:after="0" w:line="240" w:lineRule="auto"/>
              <w:rPr>
                <w:rFonts w:asciiTheme="minorHAnsi" w:hAnsiTheme="minorHAnsi" w:cstheme="minorHAnsi"/>
                <w:sz w:val="24"/>
                <w:szCs w:val="24"/>
              </w:rPr>
            </w:pPr>
          </w:p>
        </w:tc>
      </w:tr>
      <w:tr w:rsidR="005740E0" w:rsidRPr="00D238AB" w:rsidTr="00D15720">
        <w:trPr>
          <w:trHeight w:val="912"/>
        </w:trPr>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5740E0" w:rsidRPr="00D238AB" w:rsidRDefault="005740E0" w:rsidP="00D15720">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KORIŠTENJA REZULTATA VRJEDNOVANJA</w:t>
            </w:r>
          </w:p>
        </w:tc>
        <w:tc>
          <w:tcPr>
            <w:tcW w:w="7181" w:type="dxa"/>
            <w:tcBorders>
              <w:top w:val="single" w:sz="4" w:space="0" w:color="auto"/>
              <w:left w:val="single" w:sz="4" w:space="0" w:color="auto"/>
              <w:bottom w:val="single" w:sz="4" w:space="0" w:color="auto"/>
              <w:right w:val="single" w:sz="4" w:space="0" w:color="auto"/>
            </w:tcBorders>
            <w:vAlign w:val="center"/>
          </w:tcPr>
          <w:p w:rsidR="005740E0" w:rsidRPr="00D238AB" w:rsidRDefault="005740E0" w:rsidP="00D15720">
            <w:pPr>
              <w:pStyle w:val="Heading2"/>
              <w:rPr>
                <w:rFonts w:asciiTheme="minorHAnsi" w:hAnsiTheme="minorHAnsi" w:cstheme="minorHAnsi"/>
                <w:b w:val="0"/>
                <w:color w:val="auto"/>
                <w:sz w:val="24"/>
                <w:szCs w:val="24"/>
              </w:rPr>
            </w:pPr>
            <w:r w:rsidRPr="00D238AB">
              <w:rPr>
                <w:rFonts w:asciiTheme="minorHAnsi" w:hAnsiTheme="minorHAnsi" w:cstheme="minorHAnsi"/>
                <w:b w:val="0"/>
                <w:color w:val="auto"/>
                <w:sz w:val="24"/>
                <w:szCs w:val="24"/>
              </w:rPr>
              <w:t>Objava na web stranici škole, korištenje na Danima otvorenih vrata, Dojdi osmaš itd.</w:t>
            </w:r>
          </w:p>
          <w:p w:rsidR="005740E0" w:rsidRPr="00D238AB" w:rsidRDefault="005740E0" w:rsidP="00D15720">
            <w:pPr>
              <w:rPr>
                <w:rFonts w:asciiTheme="minorHAnsi" w:hAnsiTheme="minorHAnsi" w:cstheme="minorHAnsi"/>
                <w:lang w:eastAsia="hr-HR"/>
              </w:rPr>
            </w:pPr>
          </w:p>
        </w:tc>
      </w:tr>
    </w:tbl>
    <w:p w:rsidR="005740E0" w:rsidRPr="00D238AB" w:rsidRDefault="005740E0" w:rsidP="00297FF2">
      <w:pPr>
        <w:pStyle w:val="NormalWeb"/>
        <w:jc w:val="both"/>
        <w:rPr>
          <w:rFonts w:asciiTheme="minorHAnsi" w:hAnsiTheme="minorHAnsi" w:cstheme="minorHAnsi"/>
          <w:b/>
        </w:rPr>
      </w:pPr>
    </w:p>
    <w:p w:rsidR="005740E0" w:rsidRPr="00D238AB" w:rsidRDefault="005740E0" w:rsidP="00297FF2">
      <w:pPr>
        <w:pStyle w:val="NormalWeb"/>
        <w:jc w:val="both"/>
        <w:rPr>
          <w:rFonts w:asciiTheme="minorHAnsi" w:hAnsiTheme="minorHAnsi" w:cstheme="minorHAnsi"/>
          <w:b/>
          <w:color w:val="FF0000"/>
        </w:rPr>
      </w:pPr>
    </w:p>
    <w:p w:rsidR="005740E0" w:rsidRPr="00D238AB" w:rsidRDefault="005740E0" w:rsidP="00297FF2">
      <w:pPr>
        <w:pStyle w:val="NormalWeb"/>
        <w:jc w:val="both"/>
        <w:rPr>
          <w:rFonts w:asciiTheme="minorHAnsi" w:hAnsiTheme="minorHAnsi" w:cstheme="minorHAnsi"/>
          <w:b/>
          <w:color w:val="FF0000"/>
        </w:rPr>
      </w:pPr>
    </w:p>
    <w:p w:rsidR="005740E0" w:rsidRPr="00D238AB" w:rsidRDefault="005740E0" w:rsidP="00297FF2">
      <w:pPr>
        <w:pStyle w:val="NormalWeb"/>
        <w:jc w:val="both"/>
        <w:rPr>
          <w:rFonts w:asciiTheme="minorHAnsi" w:hAnsiTheme="minorHAnsi" w:cstheme="minorHAnsi"/>
          <w:b/>
          <w:color w:val="FF0000"/>
        </w:rPr>
      </w:pPr>
    </w:p>
    <w:p w:rsidR="005740E0" w:rsidRPr="00D238AB" w:rsidRDefault="005740E0" w:rsidP="00297FF2">
      <w:pPr>
        <w:pStyle w:val="NormalWeb"/>
        <w:jc w:val="both"/>
        <w:rPr>
          <w:rFonts w:asciiTheme="minorHAnsi" w:hAnsiTheme="minorHAnsi" w:cstheme="minorHAnsi"/>
          <w:b/>
          <w:color w:val="FF0000"/>
        </w:rPr>
      </w:pPr>
    </w:p>
    <w:p w:rsidR="005740E0" w:rsidRPr="00D238AB" w:rsidRDefault="005740E0" w:rsidP="00297FF2">
      <w:pPr>
        <w:pStyle w:val="NormalWeb"/>
        <w:jc w:val="both"/>
        <w:rPr>
          <w:rFonts w:asciiTheme="minorHAnsi" w:hAnsiTheme="minorHAnsi" w:cstheme="minorHAnsi"/>
          <w:b/>
          <w:color w:val="FF0000"/>
        </w:rPr>
      </w:pPr>
    </w:p>
    <w:p w:rsidR="005740E0" w:rsidRPr="00D238AB" w:rsidRDefault="005740E0" w:rsidP="00297FF2">
      <w:pPr>
        <w:pStyle w:val="NormalWeb"/>
        <w:jc w:val="both"/>
        <w:rPr>
          <w:rFonts w:asciiTheme="minorHAnsi" w:hAnsiTheme="minorHAnsi" w:cstheme="minorHAnsi"/>
          <w:b/>
          <w:color w:val="FF0000"/>
        </w:rPr>
      </w:pPr>
    </w:p>
    <w:p w:rsidR="005740E0" w:rsidRPr="00D238AB" w:rsidRDefault="005740E0" w:rsidP="00297FF2">
      <w:pPr>
        <w:pStyle w:val="NormalWeb"/>
        <w:jc w:val="both"/>
        <w:rPr>
          <w:rFonts w:asciiTheme="minorHAnsi" w:hAnsiTheme="minorHAnsi" w:cstheme="minorHAnsi"/>
          <w:b/>
          <w:color w:val="FF0000"/>
        </w:rPr>
      </w:pP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81"/>
      </w:tblGrid>
      <w:tr w:rsidR="00EB2969" w:rsidRPr="00D238AB" w:rsidTr="00D15720">
        <w:tc>
          <w:tcPr>
            <w:tcW w:w="2235" w:type="dxa"/>
            <w:shd w:val="clear" w:color="auto" w:fill="FFFF00"/>
            <w:vAlign w:val="center"/>
          </w:tcPr>
          <w:p w:rsidR="00EB2969" w:rsidRPr="00D238AB" w:rsidRDefault="00EB2969" w:rsidP="00D15720">
            <w:pPr>
              <w:spacing w:after="0" w:line="240" w:lineRule="auto"/>
              <w:jc w:val="center"/>
              <w:rPr>
                <w:rFonts w:asciiTheme="minorHAnsi" w:hAnsiTheme="minorHAnsi" w:cstheme="minorHAnsi"/>
                <w:b/>
                <w:caps/>
                <w:sz w:val="24"/>
                <w:szCs w:val="24"/>
              </w:rPr>
            </w:pPr>
            <w:r w:rsidRPr="00D238AB">
              <w:rPr>
                <w:rFonts w:asciiTheme="minorHAnsi" w:hAnsiTheme="minorHAnsi" w:cstheme="minorHAnsi"/>
                <w:b/>
                <w:caps/>
                <w:sz w:val="24"/>
                <w:szCs w:val="24"/>
              </w:rPr>
              <w:t>Naziv aktivnosti</w:t>
            </w:r>
          </w:p>
        </w:tc>
        <w:tc>
          <w:tcPr>
            <w:tcW w:w="7181" w:type="dxa"/>
            <w:vAlign w:val="center"/>
          </w:tcPr>
          <w:p w:rsidR="00F236D7" w:rsidRPr="00D238AB" w:rsidRDefault="00F236D7" w:rsidP="00D15720">
            <w:pPr>
              <w:spacing w:after="0" w:line="240" w:lineRule="auto"/>
              <w:rPr>
                <w:rFonts w:asciiTheme="minorHAnsi" w:hAnsiTheme="minorHAnsi" w:cstheme="minorHAnsi"/>
                <w:b/>
                <w:sz w:val="24"/>
              </w:rPr>
            </w:pPr>
          </w:p>
          <w:p w:rsidR="00EB2969" w:rsidRPr="00D238AB" w:rsidRDefault="00F236D7" w:rsidP="00D15720">
            <w:pPr>
              <w:spacing w:after="0" w:line="240" w:lineRule="auto"/>
              <w:rPr>
                <w:rFonts w:asciiTheme="minorHAnsi" w:hAnsiTheme="minorHAnsi" w:cstheme="minorHAnsi"/>
                <w:b/>
                <w:sz w:val="24"/>
              </w:rPr>
            </w:pPr>
            <w:r w:rsidRPr="00D238AB">
              <w:rPr>
                <w:rFonts w:asciiTheme="minorHAnsi" w:hAnsiTheme="minorHAnsi" w:cstheme="minorHAnsi"/>
                <w:b/>
                <w:sz w:val="24"/>
              </w:rPr>
              <w:t xml:space="preserve">STRUČNA PUTOVANJA </w:t>
            </w:r>
          </w:p>
          <w:p w:rsidR="00F236D7" w:rsidRPr="00D238AB" w:rsidRDefault="00F236D7" w:rsidP="00D15720">
            <w:pPr>
              <w:spacing w:after="0" w:line="240" w:lineRule="auto"/>
              <w:rPr>
                <w:rFonts w:asciiTheme="minorHAnsi" w:hAnsiTheme="minorHAnsi" w:cstheme="minorHAnsi"/>
                <w:b/>
                <w:sz w:val="24"/>
              </w:rPr>
            </w:pPr>
          </w:p>
        </w:tc>
      </w:tr>
      <w:tr w:rsidR="00EB2969" w:rsidRPr="00D238AB" w:rsidTr="00D15720">
        <w:tc>
          <w:tcPr>
            <w:tcW w:w="2235" w:type="dxa"/>
            <w:shd w:val="clear" w:color="auto" w:fill="FFFF00"/>
            <w:vAlign w:val="center"/>
          </w:tcPr>
          <w:p w:rsidR="00EB2969" w:rsidRPr="00D238AB" w:rsidRDefault="00EB2969" w:rsidP="00D15720">
            <w:pPr>
              <w:spacing w:after="0" w:line="240" w:lineRule="auto"/>
              <w:jc w:val="center"/>
              <w:rPr>
                <w:rFonts w:asciiTheme="minorHAnsi" w:hAnsiTheme="minorHAnsi" w:cstheme="minorHAnsi"/>
                <w:b/>
                <w:caps/>
                <w:sz w:val="24"/>
                <w:szCs w:val="24"/>
              </w:rPr>
            </w:pPr>
            <w:r w:rsidRPr="00D238AB">
              <w:rPr>
                <w:rFonts w:asciiTheme="minorHAnsi" w:hAnsiTheme="minorHAnsi" w:cstheme="minorHAnsi"/>
                <w:b/>
                <w:caps/>
                <w:sz w:val="24"/>
                <w:szCs w:val="24"/>
              </w:rPr>
              <w:t>Cilj AKTIVNOSTI</w:t>
            </w:r>
          </w:p>
        </w:tc>
        <w:tc>
          <w:tcPr>
            <w:tcW w:w="7181" w:type="dxa"/>
            <w:vAlign w:val="center"/>
          </w:tcPr>
          <w:p w:rsidR="00F236D7" w:rsidRPr="00D238AB" w:rsidRDefault="00F236D7" w:rsidP="00D15720">
            <w:pPr>
              <w:spacing w:after="0" w:line="240" w:lineRule="auto"/>
              <w:rPr>
                <w:rFonts w:asciiTheme="minorHAnsi" w:hAnsiTheme="minorHAnsi" w:cstheme="minorHAnsi"/>
                <w:sz w:val="24"/>
              </w:rPr>
            </w:pPr>
          </w:p>
          <w:p w:rsidR="00F236D7" w:rsidRPr="00D238AB" w:rsidRDefault="00F236D7" w:rsidP="00D15720">
            <w:pPr>
              <w:spacing w:after="0" w:line="240" w:lineRule="auto"/>
              <w:rPr>
                <w:rFonts w:asciiTheme="minorHAnsi" w:hAnsiTheme="minorHAnsi" w:cstheme="minorHAnsi"/>
                <w:sz w:val="24"/>
              </w:rPr>
            </w:pPr>
            <w:r w:rsidRPr="00D238AB">
              <w:rPr>
                <w:rFonts w:asciiTheme="minorHAnsi" w:hAnsiTheme="minorHAnsi" w:cstheme="minorHAnsi"/>
                <w:sz w:val="24"/>
              </w:rPr>
              <w:t>Stjecanje novih znanja u izvanškolskom okruženju; druženje i</w:t>
            </w:r>
            <w:r w:rsidR="00C230A4" w:rsidRPr="00D238AB">
              <w:rPr>
                <w:rFonts w:asciiTheme="minorHAnsi" w:hAnsiTheme="minorHAnsi" w:cstheme="minorHAnsi"/>
                <w:sz w:val="24"/>
              </w:rPr>
              <w:t xml:space="preserve"> razvijanje dobrih vršnjačkih odnosa.</w:t>
            </w:r>
          </w:p>
          <w:p w:rsidR="00EB2969" w:rsidRPr="00D238AB" w:rsidRDefault="00F236D7" w:rsidP="00D15720">
            <w:pPr>
              <w:spacing w:after="0" w:line="240" w:lineRule="auto"/>
              <w:rPr>
                <w:rFonts w:asciiTheme="minorHAnsi" w:hAnsiTheme="minorHAnsi" w:cstheme="minorHAnsi"/>
                <w:sz w:val="24"/>
              </w:rPr>
            </w:pPr>
            <w:r w:rsidRPr="00D238AB">
              <w:rPr>
                <w:rFonts w:asciiTheme="minorHAnsi" w:hAnsiTheme="minorHAnsi" w:cstheme="minorHAnsi"/>
                <w:color w:val="FF0000"/>
                <w:sz w:val="24"/>
              </w:rPr>
              <w:t xml:space="preserve"> </w:t>
            </w:r>
          </w:p>
        </w:tc>
      </w:tr>
      <w:tr w:rsidR="00EB2969" w:rsidRPr="00D238AB" w:rsidTr="00D15720">
        <w:tc>
          <w:tcPr>
            <w:tcW w:w="2235" w:type="dxa"/>
            <w:shd w:val="clear" w:color="auto" w:fill="FFFF00"/>
            <w:vAlign w:val="center"/>
          </w:tcPr>
          <w:p w:rsidR="00EB2969" w:rsidRPr="00D238AB" w:rsidRDefault="00EB2969" w:rsidP="00D15720">
            <w:pPr>
              <w:spacing w:after="0" w:line="240" w:lineRule="auto"/>
              <w:jc w:val="center"/>
              <w:rPr>
                <w:rFonts w:asciiTheme="minorHAnsi" w:hAnsiTheme="minorHAnsi" w:cstheme="minorHAnsi"/>
                <w:b/>
                <w:caps/>
                <w:sz w:val="24"/>
                <w:szCs w:val="24"/>
              </w:rPr>
            </w:pPr>
            <w:r w:rsidRPr="00D238AB">
              <w:rPr>
                <w:rFonts w:asciiTheme="minorHAnsi" w:hAnsiTheme="minorHAnsi" w:cstheme="minorHAnsi"/>
                <w:b/>
                <w:caps/>
                <w:sz w:val="24"/>
                <w:szCs w:val="24"/>
              </w:rPr>
              <w:t>NOSITELJI</w:t>
            </w:r>
          </w:p>
        </w:tc>
        <w:tc>
          <w:tcPr>
            <w:tcW w:w="7181" w:type="dxa"/>
            <w:vAlign w:val="center"/>
          </w:tcPr>
          <w:p w:rsidR="00F236D7" w:rsidRPr="00D238AB" w:rsidRDefault="00F236D7" w:rsidP="00D15720">
            <w:pPr>
              <w:spacing w:after="0" w:line="240" w:lineRule="auto"/>
              <w:rPr>
                <w:rFonts w:asciiTheme="minorHAnsi" w:hAnsiTheme="minorHAnsi" w:cstheme="minorHAnsi"/>
                <w:sz w:val="24"/>
              </w:rPr>
            </w:pPr>
          </w:p>
          <w:p w:rsidR="00EB2969" w:rsidRPr="00D238AB" w:rsidRDefault="00F236D7" w:rsidP="00D15720">
            <w:pPr>
              <w:spacing w:after="0" w:line="240" w:lineRule="auto"/>
              <w:rPr>
                <w:rFonts w:asciiTheme="minorHAnsi" w:hAnsiTheme="minorHAnsi" w:cstheme="minorHAnsi"/>
                <w:sz w:val="24"/>
              </w:rPr>
            </w:pPr>
            <w:r w:rsidRPr="00D238AB">
              <w:rPr>
                <w:rFonts w:asciiTheme="minorHAnsi" w:hAnsiTheme="minorHAnsi" w:cstheme="minorHAnsi"/>
                <w:sz w:val="24"/>
              </w:rPr>
              <w:t>Razrednici i predmetni profesori</w:t>
            </w:r>
          </w:p>
          <w:p w:rsidR="00F236D7" w:rsidRPr="00D238AB" w:rsidRDefault="00F236D7" w:rsidP="00D15720">
            <w:pPr>
              <w:spacing w:after="0" w:line="240" w:lineRule="auto"/>
              <w:rPr>
                <w:rFonts w:asciiTheme="minorHAnsi" w:hAnsiTheme="minorHAnsi" w:cstheme="minorHAnsi"/>
                <w:sz w:val="24"/>
              </w:rPr>
            </w:pPr>
          </w:p>
        </w:tc>
      </w:tr>
      <w:tr w:rsidR="00EB2969" w:rsidRPr="00D238AB" w:rsidTr="00D15720">
        <w:tc>
          <w:tcPr>
            <w:tcW w:w="2235" w:type="dxa"/>
            <w:shd w:val="clear" w:color="auto" w:fill="FFFF00"/>
            <w:vAlign w:val="center"/>
          </w:tcPr>
          <w:p w:rsidR="00EB2969" w:rsidRPr="00D238AB" w:rsidRDefault="00EB2969" w:rsidP="00D15720">
            <w:pPr>
              <w:spacing w:after="0" w:line="240" w:lineRule="auto"/>
              <w:jc w:val="center"/>
              <w:rPr>
                <w:rFonts w:asciiTheme="minorHAnsi" w:hAnsiTheme="minorHAnsi" w:cstheme="minorHAnsi"/>
                <w:b/>
                <w:caps/>
                <w:sz w:val="24"/>
                <w:szCs w:val="24"/>
              </w:rPr>
            </w:pPr>
            <w:r w:rsidRPr="00D238AB">
              <w:rPr>
                <w:rFonts w:asciiTheme="minorHAnsi" w:hAnsiTheme="minorHAnsi" w:cstheme="minorHAnsi"/>
                <w:b/>
                <w:caps/>
                <w:sz w:val="24"/>
                <w:szCs w:val="24"/>
              </w:rPr>
              <w:t>NAČIN REALIZACIJE</w:t>
            </w:r>
          </w:p>
        </w:tc>
        <w:tc>
          <w:tcPr>
            <w:tcW w:w="7181" w:type="dxa"/>
            <w:vAlign w:val="center"/>
          </w:tcPr>
          <w:p w:rsidR="00F236D7" w:rsidRPr="00D238AB" w:rsidRDefault="00F236D7" w:rsidP="00EB2969">
            <w:pPr>
              <w:spacing w:after="0" w:line="240" w:lineRule="auto"/>
              <w:rPr>
                <w:rFonts w:asciiTheme="minorHAnsi" w:hAnsiTheme="minorHAnsi" w:cstheme="minorHAnsi"/>
                <w:sz w:val="24"/>
              </w:rPr>
            </w:pPr>
          </w:p>
          <w:p w:rsidR="00EB2969" w:rsidRPr="00D238AB" w:rsidRDefault="00EB2969" w:rsidP="00EB2969">
            <w:pPr>
              <w:spacing w:after="0" w:line="240" w:lineRule="auto"/>
              <w:rPr>
                <w:rFonts w:asciiTheme="minorHAnsi" w:hAnsiTheme="minorHAnsi" w:cstheme="minorHAnsi"/>
                <w:sz w:val="24"/>
                <w:szCs w:val="24"/>
              </w:rPr>
            </w:pPr>
            <w:r w:rsidRPr="00D238AB">
              <w:rPr>
                <w:rFonts w:asciiTheme="minorHAnsi" w:hAnsiTheme="minorHAnsi" w:cstheme="minorHAnsi"/>
                <w:sz w:val="24"/>
              </w:rPr>
              <w:t xml:space="preserve">1. razredi </w:t>
            </w:r>
            <w:r w:rsidR="00F236D7" w:rsidRPr="00D238AB">
              <w:rPr>
                <w:rFonts w:asciiTheme="minorHAnsi" w:hAnsiTheme="minorHAnsi" w:cstheme="minorHAnsi"/>
                <w:sz w:val="24"/>
                <w:szCs w:val="24"/>
              </w:rPr>
              <w:t>-</w:t>
            </w:r>
            <w:r w:rsidRPr="00D238AB">
              <w:rPr>
                <w:rFonts w:asciiTheme="minorHAnsi" w:hAnsiTheme="minorHAnsi" w:cstheme="minorHAnsi"/>
                <w:sz w:val="24"/>
                <w:szCs w:val="24"/>
              </w:rPr>
              <w:t xml:space="preserve"> </w:t>
            </w:r>
            <w:r w:rsidR="00F236D7" w:rsidRPr="00D238AB">
              <w:rPr>
                <w:rFonts w:asciiTheme="minorHAnsi" w:hAnsiTheme="minorHAnsi" w:cstheme="minorHAnsi"/>
                <w:sz w:val="24"/>
                <w:szCs w:val="24"/>
              </w:rPr>
              <w:t xml:space="preserve"> </w:t>
            </w:r>
            <w:r w:rsidRPr="00D238AB">
              <w:rPr>
                <w:rFonts w:asciiTheme="minorHAnsi" w:hAnsiTheme="minorHAnsi" w:cstheme="minorHAnsi"/>
                <w:sz w:val="24"/>
                <w:szCs w:val="24"/>
              </w:rPr>
              <w:t>jednodnevni izlet u Graz, Trst, Klagenfurt ili na odabranu</w:t>
            </w:r>
          </w:p>
          <w:p w:rsidR="00EB2969" w:rsidRPr="00D238AB" w:rsidRDefault="00EB2969" w:rsidP="00EB2969">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 xml:space="preserve">                     lokaciju u Hrvatskoj</w:t>
            </w:r>
          </w:p>
          <w:p w:rsidR="00EB2969" w:rsidRPr="00D238AB" w:rsidRDefault="00EB2969" w:rsidP="00EB2969">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2. razredi - petodnevni posjet Londonu (uključuje vikend)</w:t>
            </w:r>
          </w:p>
          <w:p w:rsidR="00EB2969" w:rsidRPr="00D238AB" w:rsidRDefault="00EB2969" w:rsidP="00EB2969">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3. razredi - dvodnevni izlet - Znanstveno i kulturno umjetničko blago</w:t>
            </w:r>
          </w:p>
          <w:p w:rsidR="00EB2969" w:rsidRPr="00D238AB" w:rsidRDefault="00EB2969" w:rsidP="00EB2969">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 xml:space="preserve">                     Istre</w:t>
            </w:r>
          </w:p>
          <w:p w:rsidR="00EB2969" w:rsidRPr="00D238AB" w:rsidRDefault="00EB2969" w:rsidP="00EB2969">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 xml:space="preserve">4. razredi </w:t>
            </w:r>
            <w:r w:rsidR="00F236D7" w:rsidRPr="00D238AB">
              <w:rPr>
                <w:rFonts w:asciiTheme="minorHAnsi" w:hAnsiTheme="minorHAnsi" w:cstheme="minorHAnsi"/>
                <w:sz w:val="24"/>
                <w:szCs w:val="24"/>
              </w:rPr>
              <w:t>-</w:t>
            </w:r>
            <w:r w:rsidRPr="00D238AB">
              <w:rPr>
                <w:rFonts w:asciiTheme="minorHAnsi" w:hAnsiTheme="minorHAnsi" w:cstheme="minorHAnsi"/>
                <w:sz w:val="24"/>
                <w:szCs w:val="24"/>
              </w:rPr>
              <w:t xml:space="preserve"> dvodnevni izlet -</w:t>
            </w:r>
            <w:r w:rsidRPr="00D238AB">
              <w:rPr>
                <w:rFonts w:asciiTheme="minorHAnsi" w:hAnsiTheme="minorHAnsi" w:cstheme="minorHAnsi"/>
                <w:b/>
                <w:sz w:val="28"/>
                <w:szCs w:val="28"/>
              </w:rPr>
              <w:t xml:space="preserve"> </w:t>
            </w:r>
            <w:r w:rsidR="007033DA" w:rsidRPr="00D238AB">
              <w:rPr>
                <w:rFonts w:asciiTheme="minorHAnsi" w:hAnsiTheme="minorHAnsi" w:cstheme="minorHAnsi"/>
                <w:sz w:val="24"/>
                <w:szCs w:val="24"/>
              </w:rPr>
              <w:t xml:space="preserve">Sarajevo, Venecija i otoci, Budimpešta... </w:t>
            </w:r>
          </w:p>
          <w:p w:rsidR="00F236D7" w:rsidRPr="00D238AB" w:rsidRDefault="00F236D7" w:rsidP="00EB2969">
            <w:pPr>
              <w:spacing w:after="0" w:line="240" w:lineRule="auto"/>
              <w:rPr>
                <w:rFonts w:asciiTheme="minorHAnsi" w:hAnsiTheme="minorHAnsi" w:cstheme="minorHAnsi"/>
                <w:sz w:val="24"/>
              </w:rPr>
            </w:pPr>
          </w:p>
        </w:tc>
      </w:tr>
      <w:tr w:rsidR="00EB2969" w:rsidRPr="00D238AB" w:rsidTr="00D15720">
        <w:tc>
          <w:tcPr>
            <w:tcW w:w="2235" w:type="dxa"/>
            <w:shd w:val="clear" w:color="auto" w:fill="FFFF00"/>
            <w:vAlign w:val="center"/>
          </w:tcPr>
          <w:p w:rsidR="00EB2969" w:rsidRPr="00D238AB" w:rsidRDefault="00EB2969" w:rsidP="00D15720">
            <w:pPr>
              <w:spacing w:after="0" w:line="240" w:lineRule="auto"/>
              <w:jc w:val="center"/>
              <w:rPr>
                <w:rFonts w:asciiTheme="minorHAnsi" w:hAnsiTheme="minorHAnsi" w:cstheme="minorHAnsi"/>
                <w:b/>
                <w:caps/>
                <w:sz w:val="24"/>
                <w:szCs w:val="24"/>
              </w:rPr>
            </w:pPr>
            <w:r w:rsidRPr="00D238AB">
              <w:rPr>
                <w:rFonts w:asciiTheme="minorHAnsi" w:hAnsiTheme="minorHAnsi" w:cstheme="minorHAnsi"/>
                <w:b/>
                <w:caps/>
                <w:sz w:val="24"/>
                <w:szCs w:val="24"/>
              </w:rPr>
              <w:t>VREMENIK AKTIVNOSTI</w:t>
            </w:r>
          </w:p>
        </w:tc>
        <w:tc>
          <w:tcPr>
            <w:tcW w:w="7181" w:type="dxa"/>
            <w:vAlign w:val="center"/>
          </w:tcPr>
          <w:p w:rsidR="00EB2969" w:rsidRPr="00D238AB" w:rsidRDefault="007033DA" w:rsidP="00D15720">
            <w:pPr>
              <w:spacing w:after="0" w:line="240" w:lineRule="auto"/>
              <w:rPr>
                <w:rFonts w:asciiTheme="minorHAnsi" w:hAnsiTheme="minorHAnsi" w:cstheme="minorHAnsi"/>
                <w:sz w:val="24"/>
              </w:rPr>
            </w:pPr>
            <w:r w:rsidRPr="00D238AB">
              <w:rPr>
                <w:rFonts w:asciiTheme="minorHAnsi" w:hAnsiTheme="minorHAnsi" w:cstheme="minorHAnsi"/>
                <w:sz w:val="24"/>
              </w:rPr>
              <w:t xml:space="preserve">Petak,  </w:t>
            </w:r>
            <w:r w:rsidR="00BA3DC8" w:rsidRPr="00D238AB">
              <w:rPr>
                <w:rFonts w:asciiTheme="minorHAnsi" w:hAnsiTheme="minorHAnsi" w:cstheme="minorHAnsi"/>
                <w:sz w:val="24"/>
              </w:rPr>
              <w:t xml:space="preserve">20. travnja 2018.  </w:t>
            </w:r>
            <w:r w:rsidRPr="00D238AB">
              <w:rPr>
                <w:rFonts w:asciiTheme="minorHAnsi" w:hAnsiTheme="minorHAnsi" w:cstheme="minorHAnsi"/>
                <w:sz w:val="24"/>
              </w:rPr>
              <w:t xml:space="preserve"> (Dan škole) i vikend za višednevne izlete</w:t>
            </w:r>
          </w:p>
        </w:tc>
      </w:tr>
      <w:tr w:rsidR="007033DA" w:rsidRPr="00D238AB" w:rsidTr="00D15720">
        <w:tc>
          <w:tcPr>
            <w:tcW w:w="2235" w:type="dxa"/>
            <w:shd w:val="clear" w:color="auto" w:fill="FFFF00"/>
            <w:vAlign w:val="center"/>
          </w:tcPr>
          <w:p w:rsidR="007033DA" w:rsidRPr="00D238AB" w:rsidRDefault="007033DA" w:rsidP="007033DA">
            <w:pPr>
              <w:spacing w:after="0" w:line="240" w:lineRule="auto"/>
              <w:jc w:val="center"/>
              <w:rPr>
                <w:rFonts w:asciiTheme="minorHAnsi" w:hAnsiTheme="minorHAnsi" w:cstheme="minorHAnsi"/>
                <w:b/>
                <w:caps/>
                <w:sz w:val="24"/>
                <w:szCs w:val="24"/>
              </w:rPr>
            </w:pPr>
            <w:r w:rsidRPr="00D238AB">
              <w:rPr>
                <w:rFonts w:asciiTheme="minorHAnsi" w:hAnsiTheme="minorHAnsi" w:cstheme="minorHAnsi"/>
                <w:b/>
                <w:caps/>
                <w:sz w:val="24"/>
                <w:szCs w:val="24"/>
              </w:rPr>
              <w:t>TROŠKOVNIK AKTIVNOSTI</w:t>
            </w:r>
          </w:p>
        </w:tc>
        <w:tc>
          <w:tcPr>
            <w:tcW w:w="7181" w:type="dxa"/>
            <w:tcBorders>
              <w:top w:val="single" w:sz="4" w:space="0" w:color="auto"/>
              <w:left w:val="nil"/>
              <w:bottom w:val="single" w:sz="4" w:space="0" w:color="auto"/>
              <w:right w:val="single" w:sz="4" w:space="0" w:color="auto"/>
            </w:tcBorders>
            <w:shd w:val="clear" w:color="auto" w:fill="auto"/>
            <w:vAlign w:val="center"/>
          </w:tcPr>
          <w:p w:rsidR="007033DA" w:rsidRPr="00D238AB" w:rsidRDefault="007033DA" w:rsidP="007033DA">
            <w:pPr>
              <w:suppressAutoHyphens w:val="0"/>
              <w:autoSpaceDN/>
              <w:spacing w:after="0" w:line="240" w:lineRule="auto"/>
              <w:textAlignment w:val="auto"/>
              <w:rPr>
                <w:rFonts w:asciiTheme="minorHAnsi" w:hAnsiTheme="minorHAnsi" w:cstheme="minorHAnsi"/>
                <w:sz w:val="24"/>
                <w:lang w:val="pl-PL"/>
              </w:rPr>
            </w:pPr>
            <w:r w:rsidRPr="00D238AB">
              <w:rPr>
                <w:rFonts w:asciiTheme="minorHAnsi" w:eastAsia="Times New Roman" w:hAnsiTheme="minorHAnsi" w:cstheme="minorHAnsi"/>
                <w:sz w:val="24"/>
                <w:szCs w:val="24"/>
              </w:rPr>
              <w:t>Troškovi putovanja prema programu turističke agencije.</w:t>
            </w:r>
          </w:p>
        </w:tc>
      </w:tr>
      <w:tr w:rsidR="007033DA" w:rsidRPr="00D238AB" w:rsidTr="00D15720">
        <w:tc>
          <w:tcPr>
            <w:tcW w:w="2235" w:type="dxa"/>
            <w:shd w:val="clear" w:color="auto" w:fill="FFFF00"/>
            <w:vAlign w:val="center"/>
          </w:tcPr>
          <w:p w:rsidR="007033DA" w:rsidRPr="00D238AB" w:rsidRDefault="007033DA" w:rsidP="007033DA">
            <w:pPr>
              <w:spacing w:after="0" w:line="240" w:lineRule="auto"/>
              <w:jc w:val="center"/>
              <w:rPr>
                <w:rFonts w:asciiTheme="minorHAnsi" w:hAnsiTheme="minorHAnsi" w:cstheme="minorHAnsi"/>
                <w:b/>
                <w:caps/>
                <w:sz w:val="24"/>
                <w:szCs w:val="24"/>
              </w:rPr>
            </w:pPr>
            <w:r w:rsidRPr="00D238AB">
              <w:rPr>
                <w:rFonts w:asciiTheme="minorHAnsi" w:hAnsiTheme="minorHAnsi" w:cstheme="minorHAnsi"/>
                <w:b/>
                <w:caps/>
                <w:sz w:val="24"/>
                <w:szCs w:val="24"/>
              </w:rPr>
              <w:t>NAČIN VRJEDnoVANJA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3DA" w:rsidRPr="00D238AB" w:rsidRDefault="007033DA" w:rsidP="007033DA">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 xml:space="preserve">Vrednovanje kroz cjelokupni nastavni proces: povezivanje teorijskih znanja i prakse. </w:t>
            </w:r>
          </w:p>
        </w:tc>
      </w:tr>
      <w:tr w:rsidR="007033DA" w:rsidRPr="00D238AB" w:rsidTr="00D15720">
        <w:tc>
          <w:tcPr>
            <w:tcW w:w="2235" w:type="dxa"/>
            <w:shd w:val="clear" w:color="auto" w:fill="FFFF00"/>
            <w:vAlign w:val="center"/>
          </w:tcPr>
          <w:p w:rsidR="007033DA" w:rsidRPr="00D238AB" w:rsidRDefault="007033DA" w:rsidP="007033DA">
            <w:pPr>
              <w:spacing w:after="0" w:line="240" w:lineRule="auto"/>
              <w:jc w:val="center"/>
              <w:rPr>
                <w:rFonts w:asciiTheme="minorHAnsi" w:hAnsiTheme="minorHAnsi" w:cstheme="minorHAnsi"/>
                <w:b/>
                <w:caps/>
                <w:sz w:val="24"/>
                <w:szCs w:val="24"/>
              </w:rPr>
            </w:pPr>
            <w:r w:rsidRPr="00D238AB">
              <w:rPr>
                <w:rFonts w:asciiTheme="minorHAnsi" w:hAnsiTheme="minorHAnsi" w:cstheme="minorHAnsi"/>
                <w:b/>
                <w:caps/>
                <w:sz w:val="24"/>
                <w:szCs w:val="24"/>
              </w:rPr>
              <w:t>NAČIN KORIŠTENJA REZULTATA VRJEDNOVANJA</w:t>
            </w:r>
          </w:p>
        </w:tc>
        <w:tc>
          <w:tcPr>
            <w:tcW w:w="7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3DA" w:rsidRPr="00D238AB" w:rsidRDefault="007033DA" w:rsidP="007033DA">
            <w:pPr>
              <w:suppressAutoHyphens w:val="0"/>
              <w:spacing w:after="0" w:line="240" w:lineRule="auto"/>
              <w:textAlignment w:val="auto"/>
              <w:rPr>
                <w:rFonts w:asciiTheme="minorHAnsi" w:hAnsiTheme="minorHAnsi" w:cstheme="minorHAnsi"/>
                <w:sz w:val="24"/>
                <w:szCs w:val="24"/>
              </w:rPr>
            </w:pPr>
          </w:p>
          <w:p w:rsidR="007033DA" w:rsidRPr="00D238AB" w:rsidRDefault="007033DA" w:rsidP="007033DA">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 xml:space="preserve">Poticanje interesa učenika za kulturu, običaje i znamenitosti drugih zemalja. </w:t>
            </w:r>
          </w:p>
          <w:p w:rsidR="00F236D7" w:rsidRPr="00D238AB" w:rsidRDefault="00F236D7" w:rsidP="007033DA">
            <w:pPr>
              <w:suppressAutoHyphens w:val="0"/>
              <w:spacing w:after="0" w:line="240" w:lineRule="auto"/>
              <w:textAlignment w:val="auto"/>
              <w:rPr>
                <w:rFonts w:asciiTheme="minorHAnsi" w:hAnsiTheme="minorHAnsi" w:cstheme="minorHAnsi"/>
                <w:sz w:val="24"/>
                <w:szCs w:val="24"/>
              </w:rPr>
            </w:pPr>
          </w:p>
        </w:tc>
      </w:tr>
    </w:tbl>
    <w:p w:rsidR="002E2018" w:rsidRPr="00D238AB" w:rsidRDefault="002E2018" w:rsidP="00297FF2">
      <w:pPr>
        <w:pStyle w:val="NormalWeb"/>
        <w:jc w:val="both"/>
        <w:rPr>
          <w:rFonts w:asciiTheme="minorHAnsi" w:hAnsiTheme="minorHAnsi" w:cstheme="minorHAnsi"/>
          <w:b/>
          <w:color w:val="FF0000"/>
        </w:rPr>
      </w:pPr>
    </w:p>
    <w:p w:rsidR="002E2018" w:rsidRPr="00D238AB" w:rsidRDefault="002E2018" w:rsidP="00297FF2">
      <w:pPr>
        <w:pStyle w:val="NormalWeb"/>
        <w:jc w:val="both"/>
        <w:rPr>
          <w:rFonts w:asciiTheme="minorHAnsi" w:hAnsiTheme="minorHAnsi" w:cstheme="minorHAnsi"/>
          <w:b/>
          <w:color w:val="FF0000"/>
        </w:rPr>
      </w:pPr>
    </w:p>
    <w:p w:rsidR="002E2018" w:rsidRPr="00D238AB" w:rsidRDefault="002E2018" w:rsidP="00297FF2">
      <w:pPr>
        <w:pStyle w:val="NormalWeb"/>
        <w:jc w:val="both"/>
        <w:rPr>
          <w:rFonts w:asciiTheme="minorHAnsi" w:hAnsiTheme="minorHAnsi" w:cstheme="minorHAnsi"/>
          <w:b/>
          <w:color w:val="FF0000"/>
        </w:rPr>
      </w:pPr>
    </w:p>
    <w:p w:rsidR="007033DA" w:rsidRPr="00D238AB" w:rsidRDefault="007033DA" w:rsidP="00297FF2">
      <w:pPr>
        <w:pStyle w:val="NormalWeb"/>
        <w:jc w:val="both"/>
        <w:rPr>
          <w:rFonts w:asciiTheme="minorHAnsi" w:hAnsiTheme="minorHAnsi" w:cstheme="minorHAnsi"/>
          <w:b/>
          <w:color w:val="FF0000"/>
        </w:rPr>
      </w:pPr>
    </w:p>
    <w:p w:rsidR="002E2018" w:rsidRPr="00D238AB" w:rsidRDefault="002E2018" w:rsidP="00297FF2">
      <w:pPr>
        <w:pStyle w:val="NormalWeb"/>
        <w:jc w:val="both"/>
        <w:rPr>
          <w:rFonts w:asciiTheme="minorHAnsi" w:hAnsiTheme="minorHAnsi" w:cstheme="minorHAnsi"/>
          <w:b/>
          <w:color w:val="FF0000"/>
        </w:rPr>
      </w:pPr>
    </w:p>
    <w:p w:rsidR="003358F8" w:rsidRPr="00D238AB" w:rsidRDefault="003358F8" w:rsidP="00297FF2">
      <w:pPr>
        <w:pStyle w:val="NormalWeb"/>
        <w:jc w:val="both"/>
        <w:rPr>
          <w:rFonts w:asciiTheme="minorHAnsi" w:hAnsiTheme="minorHAnsi" w:cstheme="minorHAnsi"/>
          <w:b/>
          <w:color w:val="FF0000"/>
        </w:rPr>
      </w:pPr>
    </w:p>
    <w:p w:rsidR="003358F8" w:rsidRPr="00D238AB" w:rsidRDefault="003358F8" w:rsidP="00297FF2">
      <w:pPr>
        <w:pStyle w:val="NormalWeb"/>
        <w:jc w:val="both"/>
        <w:rPr>
          <w:rFonts w:asciiTheme="minorHAnsi" w:hAnsiTheme="minorHAnsi" w:cstheme="minorHAnsi"/>
          <w:b/>
          <w:color w:val="FF0000"/>
        </w:rPr>
      </w:pPr>
    </w:p>
    <w:p w:rsidR="003358F8" w:rsidRPr="00D238AB" w:rsidRDefault="003358F8" w:rsidP="00297FF2">
      <w:pPr>
        <w:pStyle w:val="NormalWeb"/>
        <w:jc w:val="both"/>
        <w:rPr>
          <w:rFonts w:asciiTheme="minorHAnsi" w:hAnsiTheme="minorHAnsi" w:cstheme="minorHAnsi"/>
          <w:b/>
          <w:color w:val="FF0000"/>
        </w:rPr>
      </w:pPr>
    </w:p>
    <w:p w:rsidR="003358F8" w:rsidRPr="00D238AB" w:rsidRDefault="003358F8" w:rsidP="00297FF2">
      <w:pPr>
        <w:pStyle w:val="NormalWeb"/>
        <w:jc w:val="both"/>
        <w:rPr>
          <w:rFonts w:asciiTheme="minorHAnsi" w:hAnsiTheme="minorHAnsi" w:cstheme="minorHAnsi"/>
          <w:b/>
          <w:color w:val="FF0000"/>
        </w:rPr>
      </w:pPr>
    </w:p>
    <w:p w:rsidR="003358F8" w:rsidRPr="00D238AB" w:rsidRDefault="003358F8" w:rsidP="00297FF2">
      <w:pPr>
        <w:pStyle w:val="NormalWeb"/>
        <w:jc w:val="both"/>
        <w:rPr>
          <w:rFonts w:asciiTheme="minorHAnsi" w:hAnsiTheme="minorHAnsi" w:cstheme="minorHAnsi"/>
          <w:b/>
          <w:color w:val="FF0000"/>
        </w:rPr>
      </w:pPr>
    </w:p>
    <w:p w:rsidR="003358F8" w:rsidRPr="00D238AB" w:rsidRDefault="003358F8" w:rsidP="003358F8">
      <w:pPr>
        <w:rPr>
          <w:rFonts w:asciiTheme="minorHAnsi" w:hAnsiTheme="minorHAnsi" w:cstheme="minorHAnsi"/>
          <w:b/>
          <w:color w:val="FF0000"/>
          <w:sz w:val="24"/>
          <w:szCs w:val="24"/>
        </w:rPr>
      </w:pPr>
    </w:p>
    <w:p w:rsidR="005740E0" w:rsidRPr="00D238AB" w:rsidRDefault="005740E0" w:rsidP="003358F8">
      <w:pPr>
        <w:rPr>
          <w:rFonts w:asciiTheme="minorHAnsi" w:hAnsiTheme="minorHAnsi" w:cstheme="minorHAnsi"/>
          <w:b/>
          <w:color w:val="FF0000"/>
          <w:sz w:val="24"/>
          <w:szCs w:val="24"/>
        </w:rPr>
      </w:pPr>
    </w:p>
    <w:p w:rsidR="005740E0" w:rsidRPr="00D238AB" w:rsidRDefault="005740E0" w:rsidP="003358F8">
      <w:pPr>
        <w:rPr>
          <w:rFonts w:asciiTheme="minorHAnsi" w:hAnsiTheme="minorHAnsi" w:cstheme="minorHAnsi"/>
          <w:b/>
          <w:color w:val="FF0000"/>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32"/>
      </w:tblGrid>
      <w:tr w:rsidR="003358F8" w:rsidRPr="00D238AB" w:rsidTr="00D15720">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3358F8" w:rsidRPr="00D238AB" w:rsidRDefault="003358F8" w:rsidP="00D15720">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Naziv aktivnosti</w:t>
            </w:r>
          </w:p>
        </w:tc>
        <w:tc>
          <w:tcPr>
            <w:tcW w:w="6832" w:type="dxa"/>
            <w:tcBorders>
              <w:top w:val="single" w:sz="4" w:space="0" w:color="auto"/>
              <w:left w:val="single" w:sz="4" w:space="0" w:color="auto"/>
              <w:bottom w:val="single" w:sz="4" w:space="0" w:color="auto"/>
              <w:right w:val="single" w:sz="4" w:space="0" w:color="auto"/>
            </w:tcBorders>
            <w:vAlign w:val="center"/>
          </w:tcPr>
          <w:p w:rsidR="003358F8" w:rsidRPr="00D238AB" w:rsidRDefault="003358F8" w:rsidP="00D15720">
            <w:pPr>
              <w:spacing w:after="0" w:line="240" w:lineRule="auto"/>
              <w:rPr>
                <w:rFonts w:asciiTheme="minorHAnsi" w:hAnsiTheme="minorHAnsi" w:cstheme="minorHAnsi"/>
                <w:sz w:val="24"/>
              </w:rPr>
            </w:pPr>
          </w:p>
          <w:p w:rsidR="003358F8" w:rsidRPr="00D238AB" w:rsidRDefault="003358F8" w:rsidP="00D15720">
            <w:pPr>
              <w:spacing w:after="0" w:line="240" w:lineRule="auto"/>
              <w:rPr>
                <w:rFonts w:asciiTheme="minorHAnsi" w:hAnsiTheme="minorHAnsi" w:cstheme="minorHAnsi"/>
                <w:b/>
                <w:sz w:val="24"/>
              </w:rPr>
            </w:pPr>
            <w:r w:rsidRPr="00D238AB">
              <w:rPr>
                <w:rFonts w:asciiTheme="minorHAnsi" w:hAnsiTheme="minorHAnsi" w:cstheme="minorHAnsi"/>
                <w:b/>
                <w:sz w:val="24"/>
              </w:rPr>
              <w:t>JEDNODNEVNI IZLET U GRAZ I POSJET TVORNICI ČOKOLADE ZOTTER</w:t>
            </w:r>
          </w:p>
          <w:p w:rsidR="003358F8" w:rsidRPr="00D238AB" w:rsidRDefault="003358F8" w:rsidP="00D15720">
            <w:pPr>
              <w:spacing w:after="0" w:line="240" w:lineRule="auto"/>
              <w:rPr>
                <w:rFonts w:asciiTheme="minorHAnsi" w:hAnsiTheme="minorHAnsi" w:cstheme="minorHAnsi"/>
                <w:sz w:val="24"/>
              </w:rPr>
            </w:pPr>
            <w:r w:rsidRPr="00D238AB">
              <w:rPr>
                <w:rFonts w:asciiTheme="minorHAnsi" w:hAnsiTheme="minorHAnsi" w:cstheme="minorHAnsi"/>
                <w:sz w:val="24"/>
              </w:rPr>
              <w:t xml:space="preserve">  </w:t>
            </w:r>
          </w:p>
        </w:tc>
      </w:tr>
      <w:tr w:rsidR="003358F8" w:rsidRPr="00D238AB" w:rsidTr="00D15720">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3358F8" w:rsidRPr="00D238AB" w:rsidRDefault="003358F8" w:rsidP="00D15720">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Cilj AKTIVNOSTI</w:t>
            </w:r>
          </w:p>
        </w:tc>
        <w:tc>
          <w:tcPr>
            <w:tcW w:w="6832" w:type="dxa"/>
            <w:tcBorders>
              <w:top w:val="single" w:sz="4" w:space="0" w:color="auto"/>
              <w:left w:val="single" w:sz="4" w:space="0" w:color="auto"/>
              <w:bottom w:val="single" w:sz="4" w:space="0" w:color="auto"/>
              <w:right w:val="single" w:sz="4" w:space="0" w:color="auto"/>
            </w:tcBorders>
            <w:vAlign w:val="center"/>
          </w:tcPr>
          <w:p w:rsidR="003358F8" w:rsidRPr="00D238AB" w:rsidRDefault="003358F8" w:rsidP="00D15720">
            <w:pPr>
              <w:spacing w:after="0" w:line="240" w:lineRule="auto"/>
              <w:rPr>
                <w:rFonts w:asciiTheme="minorHAnsi" w:hAnsiTheme="minorHAnsi" w:cstheme="minorHAnsi"/>
                <w:sz w:val="24"/>
              </w:rPr>
            </w:pPr>
          </w:p>
          <w:p w:rsidR="003358F8" w:rsidRPr="00D238AB" w:rsidRDefault="003358F8" w:rsidP="00D15720">
            <w:pPr>
              <w:spacing w:after="0" w:line="240" w:lineRule="auto"/>
              <w:rPr>
                <w:rFonts w:asciiTheme="minorHAnsi" w:hAnsiTheme="minorHAnsi" w:cstheme="minorHAnsi"/>
                <w:sz w:val="24"/>
              </w:rPr>
            </w:pPr>
            <w:r w:rsidRPr="00D238AB">
              <w:rPr>
                <w:rFonts w:asciiTheme="minorHAnsi" w:hAnsiTheme="minorHAnsi" w:cstheme="minorHAnsi"/>
                <w:sz w:val="24"/>
              </w:rPr>
              <w:t>Upoznavanje novih zemalja i kultura, primjena znanja njemačkog jezika u svakodnevnoj komunikaciji s izvornim govornicima</w:t>
            </w:r>
          </w:p>
          <w:p w:rsidR="003358F8" w:rsidRPr="00D238AB" w:rsidRDefault="003358F8" w:rsidP="00D15720">
            <w:pPr>
              <w:spacing w:after="0" w:line="240" w:lineRule="auto"/>
              <w:rPr>
                <w:rFonts w:asciiTheme="minorHAnsi" w:hAnsiTheme="minorHAnsi" w:cstheme="minorHAnsi"/>
                <w:sz w:val="24"/>
              </w:rPr>
            </w:pPr>
          </w:p>
        </w:tc>
      </w:tr>
      <w:tr w:rsidR="003358F8" w:rsidRPr="00D238AB" w:rsidTr="00D15720">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3358F8" w:rsidRPr="00D238AB" w:rsidRDefault="003358F8" w:rsidP="00D15720">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NOSITELJI</w:t>
            </w:r>
          </w:p>
        </w:tc>
        <w:tc>
          <w:tcPr>
            <w:tcW w:w="6832" w:type="dxa"/>
            <w:tcBorders>
              <w:top w:val="single" w:sz="4" w:space="0" w:color="auto"/>
              <w:left w:val="single" w:sz="4" w:space="0" w:color="auto"/>
              <w:bottom w:val="single" w:sz="4" w:space="0" w:color="auto"/>
              <w:right w:val="single" w:sz="4" w:space="0" w:color="auto"/>
            </w:tcBorders>
            <w:vAlign w:val="center"/>
          </w:tcPr>
          <w:p w:rsidR="003358F8" w:rsidRPr="00D238AB" w:rsidRDefault="003358F8" w:rsidP="00D15720">
            <w:pPr>
              <w:spacing w:after="0" w:line="240" w:lineRule="auto"/>
              <w:rPr>
                <w:rFonts w:asciiTheme="minorHAnsi" w:hAnsiTheme="minorHAnsi" w:cstheme="minorHAnsi"/>
                <w:sz w:val="24"/>
              </w:rPr>
            </w:pPr>
          </w:p>
          <w:p w:rsidR="003358F8" w:rsidRPr="00D238AB" w:rsidRDefault="003358F8" w:rsidP="00D15720">
            <w:pPr>
              <w:spacing w:after="0" w:line="240" w:lineRule="auto"/>
              <w:rPr>
                <w:rFonts w:asciiTheme="minorHAnsi" w:hAnsiTheme="minorHAnsi" w:cstheme="minorHAnsi"/>
                <w:sz w:val="24"/>
              </w:rPr>
            </w:pPr>
            <w:r w:rsidRPr="00D238AB">
              <w:rPr>
                <w:rFonts w:asciiTheme="minorHAnsi" w:hAnsiTheme="minorHAnsi" w:cstheme="minorHAnsi"/>
                <w:sz w:val="24"/>
              </w:rPr>
              <w:t>Profesori njemačkog jezika, razrednici</w:t>
            </w:r>
          </w:p>
          <w:p w:rsidR="003358F8" w:rsidRPr="00D238AB" w:rsidRDefault="003358F8" w:rsidP="00D15720">
            <w:pPr>
              <w:spacing w:after="0" w:line="240" w:lineRule="auto"/>
              <w:rPr>
                <w:rFonts w:asciiTheme="minorHAnsi" w:hAnsiTheme="minorHAnsi" w:cstheme="minorHAnsi"/>
                <w:sz w:val="24"/>
              </w:rPr>
            </w:pPr>
          </w:p>
        </w:tc>
      </w:tr>
      <w:tr w:rsidR="003358F8" w:rsidRPr="00D238AB" w:rsidTr="00D15720">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3358F8" w:rsidRPr="00D238AB" w:rsidRDefault="003358F8" w:rsidP="00D15720">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NAČIN REALIZACIJE</w:t>
            </w:r>
          </w:p>
        </w:tc>
        <w:tc>
          <w:tcPr>
            <w:tcW w:w="6832" w:type="dxa"/>
            <w:tcBorders>
              <w:top w:val="single" w:sz="4" w:space="0" w:color="auto"/>
              <w:left w:val="single" w:sz="4" w:space="0" w:color="auto"/>
              <w:bottom w:val="single" w:sz="4" w:space="0" w:color="auto"/>
              <w:right w:val="single" w:sz="4" w:space="0" w:color="auto"/>
            </w:tcBorders>
            <w:vAlign w:val="center"/>
          </w:tcPr>
          <w:p w:rsidR="003358F8" w:rsidRPr="00D238AB" w:rsidRDefault="003358F8" w:rsidP="00D15720">
            <w:pPr>
              <w:spacing w:after="0" w:line="240" w:lineRule="auto"/>
              <w:rPr>
                <w:rFonts w:asciiTheme="minorHAnsi" w:hAnsiTheme="minorHAnsi" w:cstheme="minorHAnsi"/>
                <w:sz w:val="24"/>
              </w:rPr>
            </w:pPr>
          </w:p>
          <w:p w:rsidR="003358F8" w:rsidRPr="00D238AB" w:rsidRDefault="003358F8" w:rsidP="00D15720">
            <w:pPr>
              <w:spacing w:after="0" w:line="240" w:lineRule="auto"/>
              <w:rPr>
                <w:rFonts w:asciiTheme="minorHAnsi" w:hAnsiTheme="minorHAnsi" w:cstheme="minorHAnsi"/>
                <w:sz w:val="24"/>
              </w:rPr>
            </w:pPr>
            <w:r w:rsidRPr="00D238AB">
              <w:rPr>
                <w:rFonts w:asciiTheme="minorHAnsi" w:hAnsiTheme="minorHAnsi" w:cstheme="minorHAnsi"/>
                <w:sz w:val="24"/>
              </w:rPr>
              <w:t>Jednodnevni izlet autobusom</w:t>
            </w:r>
          </w:p>
          <w:p w:rsidR="003358F8" w:rsidRPr="00D238AB" w:rsidRDefault="003358F8" w:rsidP="00D15720">
            <w:pPr>
              <w:spacing w:after="0" w:line="240" w:lineRule="auto"/>
              <w:rPr>
                <w:rFonts w:asciiTheme="minorHAnsi" w:hAnsiTheme="minorHAnsi" w:cstheme="minorHAnsi"/>
                <w:sz w:val="24"/>
              </w:rPr>
            </w:pPr>
            <w:r w:rsidRPr="00D238AB">
              <w:rPr>
                <w:rFonts w:asciiTheme="minorHAnsi" w:hAnsiTheme="minorHAnsi" w:cstheme="minorHAnsi"/>
                <w:sz w:val="24"/>
              </w:rPr>
              <w:t xml:space="preserve"> </w:t>
            </w:r>
          </w:p>
        </w:tc>
      </w:tr>
      <w:tr w:rsidR="003358F8" w:rsidRPr="00D238AB" w:rsidTr="00D15720">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3358F8" w:rsidRPr="00D238AB" w:rsidRDefault="003358F8" w:rsidP="00D15720">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VREMENIK AKTIVNOSTI</w:t>
            </w:r>
          </w:p>
        </w:tc>
        <w:tc>
          <w:tcPr>
            <w:tcW w:w="6832" w:type="dxa"/>
            <w:tcBorders>
              <w:top w:val="single" w:sz="4" w:space="0" w:color="auto"/>
              <w:left w:val="single" w:sz="4" w:space="0" w:color="auto"/>
              <w:bottom w:val="single" w:sz="4" w:space="0" w:color="auto"/>
              <w:right w:val="single" w:sz="4" w:space="0" w:color="auto"/>
            </w:tcBorders>
            <w:vAlign w:val="center"/>
          </w:tcPr>
          <w:p w:rsidR="003358F8" w:rsidRPr="00D238AB" w:rsidRDefault="00521886" w:rsidP="00D15720">
            <w:pPr>
              <w:spacing w:after="0" w:line="240" w:lineRule="auto"/>
              <w:rPr>
                <w:rFonts w:asciiTheme="minorHAnsi" w:hAnsiTheme="minorHAnsi" w:cstheme="minorHAnsi"/>
                <w:sz w:val="24"/>
              </w:rPr>
            </w:pPr>
            <w:r w:rsidRPr="00D238AB">
              <w:rPr>
                <w:rFonts w:asciiTheme="minorHAnsi" w:hAnsiTheme="minorHAnsi" w:cstheme="minorHAnsi"/>
                <w:sz w:val="24"/>
              </w:rPr>
              <w:t>20. travnja 2018</w:t>
            </w:r>
            <w:r w:rsidR="003358F8" w:rsidRPr="00D238AB">
              <w:rPr>
                <w:rFonts w:asciiTheme="minorHAnsi" w:hAnsiTheme="minorHAnsi" w:cstheme="minorHAnsi"/>
                <w:sz w:val="24"/>
              </w:rPr>
              <w:t xml:space="preserve">. </w:t>
            </w:r>
          </w:p>
        </w:tc>
      </w:tr>
      <w:tr w:rsidR="003358F8" w:rsidRPr="00D238AB" w:rsidTr="00D15720">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3358F8" w:rsidRPr="00D238AB" w:rsidRDefault="003358F8" w:rsidP="00D15720">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TROŠKOVNIK AKTIVNOSTI</w:t>
            </w:r>
          </w:p>
        </w:tc>
        <w:tc>
          <w:tcPr>
            <w:tcW w:w="6832" w:type="dxa"/>
            <w:tcBorders>
              <w:top w:val="single" w:sz="4" w:space="0" w:color="auto"/>
              <w:left w:val="single" w:sz="4" w:space="0" w:color="auto"/>
              <w:bottom w:val="single" w:sz="4" w:space="0" w:color="auto"/>
              <w:right w:val="single" w:sz="4" w:space="0" w:color="auto"/>
            </w:tcBorders>
            <w:vAlign w:val="center"/>
          </w:tcPr>
          <w:p w:rsidR="003358F8" w:rsidRPr="00D238AB" w:rsidRDefault="003358F8" w:rsidP="00D15720">
            <w:pPr>
              <w:spacing w:after="0" w:line="240" w:lineRule="auto"/>
              <w:rPr>
                <w:rFonts w:asciiTheme="minorHAnsi" w:hAnsiTheme="minorHAnsi" w:cstheme="minorHAnsi"/>
                <w:sz w:val="24"/>
              </w:rPr>
            </w:pPr>
            <w:r w:rsidRPr="00D238AB">
              <w:rPr>
                <w:rFonts w:asciiTheme="minorHAnsi" w:hAnsiTheme="minorHAnsi" w:cstheme="minorHAnsi"/>
                <w:sz w:val="24"/>
              </w:rPr>
              <w:t>Troškove pokrivaju roditelji učenika</w:t>
            </w:r>
          </w:p>
        </w:tc>
      </w:tr>
      <w:tr w:rsidR="003358F8" w:rsidRPr="00D238AB" w:rsidTr="00D15720">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3358F8" w:rsidRPr="00D238AB" w:rsidRDefault="003358F8" w:rsidP="00D15720">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NAČIN VRJEDnoVANJA AKTIVNOSTI</w:t>
            </w:r>
          </w:p>
        </w:tc>
        <w:tc>
          <w:tcPr>
            <w:tcW w:w="6832" w:type="dxa"/>
            <w:tcBorders>
              <w:top w:val="single" w:sz="4" w:space="0" w:color="auto"/>
              <w:left w:val="single" w:sz="4" w:space="0" w:color="auto"/>
              <w:bottom w:val="single" w:sz="4" w:space="0" w:color="auto"/>
              <w:right w:val="single" w:sz="4" w:space="0" w:color="auto"/>
            </w:tcBorders>
            <w:vAlign w:val="center"/>
          </w:tcPr>
          <w:p w:rsidR="003358F8" w:rsidRPr="00D238AB" w:rsidRDefault="003358F8" w:rsidP="00D15720">
            <w:pPr>
              <w:spacing w:after="0" w:line="240" w:lineRule="auto"/>
              <w:rPr>
                <w:rFonts w:asciiTheme="minorHAnsi" w:hAnsiTheme="minorHAnsi" w:cstheme="minorHAnsi"/>
                <w:sz w:val="24"/>
              </w:rPr>
            </w:pPr>
            <w:r w:rsidRPr="00D238AB">
              <w:rPr>
                <w:rFonts w:asciiTheme="minorHAnsi" w:hAnsiTheme="minorHAnsi" w:cstheme="minorHAnsi"/>
                <w:sz w:val="24"/>
              </w:rPr>
              <w:t>Refereti, power point prezentacije</w:t>
            </w:r>
          </w:p>
        </w:tc>
      </w:tr>
      <w:tr w:rsidR="003358F8" w:rsidRPr="00D238AB" w:rsidTr="00D15720">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3358F8" w:rsidRPr="00D238AB" w:rsidRDefault="003358F8" w:rsidP="00D15720">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NAČIN KORIŠTENJA REZULTATA VRJEDNOVANJA</w:t>
            </w:r>
          </w:p>
        </w:tc>
        <w:tc>
          <w:tcPr>
            <w:tcW w:w="6832" w:type="dxa"/>
            <w:tcBorders>
              <w:top w:val="single" w:sz="4" w:space="0" w:color="auto"/>
              <w:left w:val="single" w:sz="4" w:space="0" w:color="auto"/>
              <w:bottom w:val="single" w:sz="4" w:space="0" w:color="auto"/>
              <w:right w:val="single" w:sz="4" w:space="0" w:color="auto"/>
            </w:tcBorders>
            <w:vAlign w:val="center"/>
          </w:tcPr>
          <w:p w:rsidR="003358F8" w:rsidRPr="00D238AB" w:rsidRDefault="003358F8" w:rsidP="00D15720">
            <w:pPr>
              <w:spacing w:after="0" w:line="240" w:lineRule="auto"/>
              <w:rPr>
                <w:rFonts w:asciiTheme="minorHAnsi" w:hAnsiTheme="minorHAnsi" w:cstheme="minorHAnsi"/>
                <w:sz w:val="24"/>
              </w:rPr>
            </w:pPr>
            <w:r w:rsidRPr="00D238AB">
              <w:rPr>
                <w:rFonts w:asciiTheme="minorHAnsi" w:hAnsiTheme="minorHAnsi" w:cstheme="minorHAnsi"/>
                <w:sz w:val="24"/>
              </w:rPr>
              <w:t>Objava na web stranici škole, prilozi za ljetopis škole</w:t>
            </w:r>
          </w:p>
        </w:tc>
      </w:tr>
    </w:tbl>
    <w:p w:rsidR="003358F8" w:rsidRPr="00D238AB" w:rsidRDefault="003358F8" w:rsidP="00297FF2">
      <w:pPr>
        <w:pStyle w:val="NormalWeb"/>
        <w:jc w:val="both"/>
        <w:rPr>
          <w:rFonts w:asciiTheme="minorHAnsi" w:hAnsiTheme="minorHAnsi" w:cstheme="minorHAnsi"/>
          <w:b/>
          <w:color w:val="FF0000"/>
        </w:rPr>
      </w:pPr>
    </w:p>
    <w:p w:rsidR="003358F8" w:rsidRPr="00D238AB" w:rsidRDefault="003358F8" w:rsidP="00297FF2">
      <w:pPr>
        <w:pStyle w:val="NormalWeb"/>
        <w:jc w:val="both"/>
        <w:rPr>
          <w:rFonts w:asciiTheme="minorHAnsi" w:hAnsiTheme="minorHAnsi" w:cstheme="minorHAnsi"/>
          <w:b/>
          <w:color w:val="FF0000"/>
        </w:rPr>
      </w:pPr>
    </w:p>
    <w:p w:rsidR="002E2018" w:rsidRPr="00D238AB" w:rsidRDefault="002E2018" w:rsidP="00297FF2">
      <w:pPr>
        <w:pStyle w:val="NormalWeb"/>
        <w:jc w:val="both"/>
        <w:rPr>
          <w:rFonts w:asciiTheme="minorHAnsi" w:hAnsiTheme="minorHAnsi" w:cstheme="minorHAnsi"/>
          <w:b/>
          <w:color w:val="FF0000"/>
        </w:rPr>
      </w:pPr>
    </w:p>
    <w:p w:rsidR="002E2018" w:rsidRPr="00D238AB" w:rsidRDefault="002E2018" w:rsidP="00297FF2">
      <w:pPr>
        <w:pStyle w:val="NormalWeb"/>
        <w:jc w:val="both"/>
        <w:rPr>
          <w:rFonts w:asciiTheme="minorHAnsi" w:hAnsiTheme="minorHAnsi" w:cstheme="minorHAnsi"/>
          <w:b/>
          <w:color w:val="FF0000"/>
        </w:rPr>
      </w:pPr>
    </w:p>
    <w:p w:rsidR="002E2018" w:rsidRPr="00D238AB" w:rsidRDefault="002E2018" w:rsidP="00297FF2">
      <w:pPr>
        <w:pStyle w:val="NormalWeb"/>
        <w:jc w:val="both"/>
        <w:rPr>
          <w:rFonts w:asciiTheme="minorHAnsi" w:hAnsiTheme="minorHAnsi" w:cstheme="minorHAnsi"/>
          <w:b/>
          <w:color w:val="FF0000"/>
        </w:rPr>
      </w:pPr>
    </w:p>
    <w:p w:rsidR="002E2018" w:rsidRPr="00D238AB" w:rsidRDefault="002E2018" w:rsidP="00297FF2">
      <w:pPr>
        <w:pStyle w:val="NormalWeb"/>
        <w:jc w:val="both"/>
        <w:rPr>
          <w:rFonts w:asciiTheme="minorHAnsi" w:hAnsiTheme="minorHAnsi" w:cstheme="minorHAnsi"/>
          <w:b/>
          <w:color w:val="FF0000"/>
        </w:rPr>
      </w:pPr>
    </w:p>
    <w:p w:rsidR="002E2018" w:rsidRPr="00D238AB" w:rsidRDefault="002E2018" w:rsidP="00297FF2">
      <w:pPr>
        <w:pStyle w:val="NormalWeb"/>
        <w:jc w:val="both"/>
        <w:rPr>
          <w:rFonts w:asciiTheme="minorHAnsi" w:hAnsiTheme="minorHAnsi" w:cstheme="minorHAnsi"/>
          <w:b/>
          <w:color w:val="FF0000"/>
        </w:rPr>
      </w:pPr>
    </w:p>
    <w:p w:rsidR="002E2018" w:rsidRPr="00D238AB" w:rsidRDefault="002E2018" w:rsidP="00297FF2">
      <w:pPr>
        <w:pStyle w:val="NormalWeb"/>
        <w:jc w:val="both"/>
        <w:rPr>
          <w:rFonts w:asciiTheme="minorHAnsi" w:hAnsiTheme="minorHAnsi" w:cstheme="minorHAnsi"/>
          <w:b/>
          <w:color w:val="FF0000"/>
        </w:rPr>
      </w:pPr>
    </w:p>
    <w:p w:rsidR="002E2018" w:rsidRPr="00D238AB" w:rsidRDefault="002E2018" w:rsidP="00297FF2">
      <w:pPr>
        <w:pStyle w:val="NormalWeb"/>
        <w:jc w:val="both"/>
        <w:rPr>
          <w:rFonts w:asciiTheme="minorHAnsi" w:hAnsiTheme="minorHAnsi" w:cstheme="minorHAnsi"/>
          <w:b/>
          <w:color w:val="FF0000"/>
        </w:rPr>
      </w:pPr>
    </w:p>
    <w:p w:rsidR="002E2018" w:rsidRPr="00D238AB" w:rsidRDefault="002E2018" w:rsidP="00297FF2">
      <w:pPr>
        <w:pStyle w:val="NormalWeb"/>
        <w:jc w:val="both"/>
        <w:rPr>
          <w:rFonts w:asciiTheme="minorHAnsi" w:hAnsiTheme="minorHAnsi" w:cstheme="minorHAnsi"/>
          <w:b/>
          <w:color w:val="FF0000"/>
        </w:rPr>
      </w:pPr>
    </w:p>
    <w:p w:rsidR="003358F8" w:rsidRPr="00D238AB" w:rsidRDefault="003358F8" w:rsidP="00297FF2">
      <w:pPr>
        <w:pStyle w:val="NormalWeb"/>
        <w:jc w:val="both"/>
        <w:rPr>
          <w:rFonts w:asciiTheme="minorHAnsi" w:hAnsiTheme="minorHAnsi" w:cstheme="minorHAnsi"/>
          <w:b/>
          <w:color w:val="FF0000"/>
        </w:rPr>
      </w:pPr>
    </w:p>
    <w:p w:rsidR="003358F8" w:rsidRPr="00D238AB" w:rsidRDefault="003358F8" w:rsidP="00297FF2">
      <w:pPr>
        <w:pStyle w:val="NormalWeb"/>
        <w:jc w:val="both"/>
        <w:rPr>
          <w:rFonts w:asciiTheme="minorHAnsi" w:hAnsiTheme="minorHAnsi" w:cstheme="minorHAnsi"/>
          <w:b/>
          <w:color w:val="FF0000"/>
        </w:rPr>
      </w:pPr>
    </w:p>
    <w:p w:rsidR="003358F8" w:rsidRPr="00D238AB" w:rsidRDefault="003358F8" w:rsidP="00297FF2">
      <w:pPr>
        <w:pStyle w:val="NormalWeb"/>
        <w:jc w:val="both"/>
        <w:rPr>
          <w:rFonts w:asciiTheme="minorHAnsi" w:hAnsiTheme="minorHAnsi" w:cstheme="minorHAnsi"/>
          <w:b/>
          <w:color w:val="FF0000"/>
        </w:rPr>
      </w:pPr>
    </w:p>
    <w:p w:rsidR="003358F8" w:rsidRPr="00D238AB" w:rsidRDefault="003358F8" w:rsidP="00297FF2">
      <w:pPr>
        <w:pStyle w:val="NormalWeb"/>
        <w:jc w:val="both"/>
        <w:rPr>
          <w:rFonts w:asciiTheme="minorHAnsi" w:hAnsiTheme="minorHAnsi" w:cstheme="minorHAnsi"/>
          <w:b/>
          <w:color w:val="FF0000"/>
        </w:rPr>
      </w:pPr>
    </w:p>
    <w:p w:rsidR="005740E0" w:rsidRPr="00D238AB" w:rsidRDefault="005740E0" w:rsidP="00297FF2">
      <w:pPr>
        <w:pStyle w:val="NormalWeb"/>
        <w:jc w:val="both"/>
        <w:rPr>
          <w:rFonts w:asciiTheme="minorHAnsi" w:hAnsiTheme="minorHAnsi" w:cstheme="minorHAnsi"/>
          <w:b/>
          <w:color w:val="FF0000"/>
        </w:rPr>
      </w:pPr>
    </w:p>
    <w:p w:rsidR="005740E0" w:rsidRPr="00D238AB" w:rsidRDefault="005740E0" w:rsidP="00297FF2">
      <w:pPr>
        <w:pStyle w:val="NormalWeb"/>
        <w:jc w:val="both"/>
        <w:rPr>
          <w:rFonts w:asciiTheme="minorHAnsi" w:hAnsiTheme="minorHAnsi" w:cstheme="minorHAnsi"/>
          <w:b/>
          <w:color w:val="FF0000"/>
        </w:rPr>
      </w:pPr>
    </w:p>
    <w:p w:rsidR="005740E0" w:rsidRPr="00D238AB" w:rsidRDefault="005740E0" w:rsidP="00297FF2">
      <w:pPr>
        <w:pStyle w:val="NormalWeb"/>
        <w:jc w:val="both"/>
        <w:rPr>
          <w:rFonts w:asciiTheme="minorHAnsi" w:hAnsiTheme="minorHAnsi" w:cstheme="minorHAnsi"/>
          <w:b/>
          <w:color w:val="FF0000"/>
        </w:rPr>
      </w:pPr>
    </w:p>
    <w:tbl>
      <w:tblPr>
        <w:tblW w:w="9416" w:type="dxa"/>
        <w:tblCellMar>
          <w:left w:w="10" w:type="dxa"/>
          <w:right w:w="10" w:type="dxa"/>
        </w:tblCellMar>
        <w:tblLook w:val="0000" w:firstRow="0" w:lastRow="0" w:firstColumn="0" w:lastColumn="0" w:noHBand="0" w:noVBand="0"/>
      </w:tblPr>
      <w:tblGrid>
        <w:gridCol w:w="2235"/>
        <w:gridCol w:w="7181"/>
      </w:tblGrid>
      <w:tr w:rsidR="002E2018" w:rsidRPr="00D238AB" w:rsidTr="00D15720">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E2018" w:rsidRPr="00D238AB" w:rsidRDefault="002E2018" w:rsidP="00D15720">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Naziv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2018" w:rsidRPr="00D238AB" w:rsidRDefault="002E2018" w:rsidP="00D15720">
            <w:pPr>
              <w:spacing w:after="0" w:line="240" w:lineRule="auto"/>
              <w:rPr>
                <w:rFonts w:asciiTheme="minorHAnsi" w:hAnsiTheme="minorHAnsi" w:cstheme="minorHAnsi"/>
                <w:b/>
                <w:sz w:val="24"/>
                <w:szCs w:val="24"/>
              </w:rPr>
            </w:pPr>
          </w:p>
          <w:p w:rsidR="002E2018" w:rsidRPr="00D238AB" w:rsidRDefault="002E2018" w:rsidP="00D15720">
            <w:pPr>
              <w:spacing w:after="0" w:line="240" w:lineRule="auto"/>
              <w:rPr>
                <w:rFonts w:asciiTheme="minorHAnsi" w:hAnsiTheme="minorHAnsi" w:cstheme="minorHAnsi"/>
                <w:b/>
                <w:sz w:val="24"/>
                <w:szCs w:val="24"/>
              </w:rPr>
            </w:pPr>
            <w:r w:rsidRPr="00D238AB">
              <w:rPr>
                <w:rFonts w:asciiTheme="minorHAnsi" w:hAnsiTheme="minorHAnsi" w:cstheme="minorHAnsi"/>
                <w:b/>
                <w:sz w:val="24"/>
                <w:szCs w:val="24"/>
              </w:rPr>
              <w:t>STUDIJSKO PUTOVANJE U LONDON ZA UČENIKE DRUGIH RAZREDA</w:t>
            </w:r>
          </w:p>
          <w:p w:rsidR="002E2018" w:rsidRPr="00D238AB" w:rsidRDefault="002E2018" w:rsidP="00D15720">
            <w:pPr>
              <w:spacing w:after="0" w:line="240" w:lineRule="auto"/>
              <w:rPr>
                <w:rFonts w:asciiTheme="minorHAnsi" w:hAnsiTheme="minorHAnsi" w:cstheme="minorHAnsi"/>
                <w:b/>
                <w:sz w:val="24"/>
                <w:szCs w:val="24"/>
              </w:rPr>
            </w:pPr>
          </w:p>
        </w:tc>
      </w:tr>
      <w:tr w:rsidR="002E2018" w:rsidRPr="00D238AB" w:rsidTr="00D15720">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E2018" w:rsidRPr="00D238AB" w:rsidRDefault="002E2018" w:rsidP="00D15720">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Cilj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2018" w:rsidRPr="00D238AB" w:rsidRDefault="002E2018" w:rsidP="00D15720">
            <w:pPr>
              <w:spacing w:after="0" w:line="240" w:lineRule="auto"/>
              <w:rPr>
                <w:rFonts w:asciiTheme="minorHAnsi" w:hAnsiTheme="minorHAnsi" w:cstheme="minorHAnsi"/>
                <w:sz w:val="24"/>
                <w:szCs w:val="24"/>
              </w:rPr>
            </w:pPr>
          </w:p>
          <w:p w:rsidR="002E2018" w:rsidRPr="00D238AB" w:rsidRDefault="002E2018" w:rsidP="00D15720">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Praktična primjena engleskoga jezika u svakodnevnom životu, upoznavanje s engleskom kulturom, civilizacijom i običajima.</w:t>
            </w:r>
          </w:p>
          <w:p w:rsidR="002E2018" w:rsidRPr="00D238AB" w:rsidRDefault="002E2018" w:rsidP="00D15720">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Upoznavanje prirodnogeografskih obilježja, kulturnih i povijesnih znamenitosti Londona kao svjetske metropole; produbljivanje razrednog zajedništva</w:t>
            </w:r>
          </w:p>
          <w:p w:rsidR="002E2018" w:rsidRPr="00D238AB" w:rsidRDefault="002E2018" w:rsidP="00D15720">
            <w:pPr>
              <w:spacing w:after="0" w:line="240" w:lineRule="auto"/>
              <w:rPr>
                <w:rFonts w:asciiTheme="minorHAnsi" w:hAnsiTheme="minorHAnsi" w:cstheme="minorHAnsi"/>
                <w:sz w:val="24"/>
                <w:szCs w:val="24"/>
              </w:rPr>
            </w:pPr>
          </w:p>
        </w:tc>
      </w:tr>
      <w:tr w:rsidR="002E2018" w:rsidRPr="00D238AB" w:rsidTr="00D15720">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E2018" w:rsidRPr="00D238AB" w:rsidRDefault="002E2018" w:rsidP="00D15720">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NOSITELJI (rAZRED I PROFESORI)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2018" w:rsidRPr="00D238AB" w:rsidRDefault="002E2018" w:rsidP="00D15720">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Profesori engleskoga jezika</w:t>
            </w:r>
          </w:p>
        </w:tc>
      </w:tr>
      <w:tr w:rsidR="002E2018" w:rsidRPr="00D238AB" w:rsidTr="00D15720">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E2018" w:rsidRPr="00D238AB" w:rsidRDefault="002E2018" w:rsidP="00D15720">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REALIZACIJE</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2018" w:rsidRPr="00D238AB" w:rsidRDefault="002E2018" w:rsidP="00D15720">
            <w:pPr>
              <w:spacing w:after="0" w:line="240" w:lineRule="auto"/>
              <w:rPr>
                <w:rFonts w:asciiTheme="minorHAnsi" w:hAnsiTheme="minorHAnsi" w:cstheme="minorHAnsi"/>
                <w:sz w:val="24"/>
                <w:szCs w:val="24"/>
              </w:rPr>
            </w:pPr>
          </w:p>
          <w:p w:rsidR="002E2018" w:rsidRPr="00D238AB" w:rsidRDefault="002E2018" w:rsidP="00D15720">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 xml:space="preserve">Terenska nastava u Londonu. </w:t>
            </w:r>
          </w:p>
          <w:p w:rsidR="002E2018" w:rsidRPr="00D238AB" w:rsidRDefault="002E2018" w:rsidP="00D15720">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Realizacija se vrši s obzirom na ponudu plana puta agencije s kojom se putuje.</w:t>
            </w:r>
          </w:p>
          <w:p w:rsidR="002E2018" w:rsidRPr="00D238AB" w:rsidRDefault="002E2018" w:rsidP="00D15720">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Učenici će dobiti zadatke prije odlaska na terensku nastavu i za vrijeme putovanja moći na licu mjesta prezentirati unaprijed određene teme vezane uz London i Veliku Britaniju i  izvršavati unaprijed postavljene zadaće.</w:t>
            </w:r>
          </w:p>
          <w:p w:rsidR="002E2018" w:rsidRPr="00D238AB" w:rsidRDefault="002E2018" w:rsidP="00D15720">
            <w:pPr>
              <w:spacing w:after="0" w:line="240" w:lineRule="auto"/>
              <w:rPr>
                <w:rFonts w:asciiTheme="minorHAnsi" w:hAnsiTheme="minorHAnsi" w:cstheme="minorHAnsi"/>
                <w:sz w:val="24"/>
                <w:szCs w:val="24"/>
              </w:rPr>
            </w:pPr>
          </w:p>
        </w:tc>
      </w:tr>
      <w:tr w:rsidR="002E2018" w:rsidRPr="00D238AB" w:rsidTr="00D15720">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E2018" w:rsidRPr="00D238AB" w:rsidRDefault="002E2018" w:rsidP="00D15720">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VREMENIK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2018" w:rsidRPr="00D238AB" w:rsidRDefault="002E2018" w:rsidP="00D15720">
            <w:pPr>
              <w:spacing w:after="0" w:line="240" w:lineRule="auto"/>
              <w:rPr>
                <w:rFonts w:asciiTheme="minorHAnsi" w:hAnsiTheme="minorHAnsi" w:cstheme="minorHAnsi"/>
                <w:sz w:val="24"/>
                <w:szCs w:val="24"/>
              </w:rPr>
            </w:pPr>
          </w:p>
          <w:p w:rsidR="002E2018" w:rsidRPr="00D238AB" w:rsidRDefault="002E2018" w:rsidP="004D2540">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 xml:space="preserve">Istovremeno s 2.e razredom </w:t>
            </w:r>
            <w:r w:rsidR="004D2540" w:rsidRPr="00D238AB">
              <w:rPr>
                <w:rFonts w:asciiTheme="minorHAnsi" w:hAnsiTheme="minorHAnsi" w:cstheme="minorHAnsi"/>
                <w:sz w:val="24"/>
                <w:szCs w:val="24"/>
              </w:rPr>
              <w:t xml:space="preserve">od 27.4. do 1.5. 2018. </w:t>
            </w:r>
            <w:r w:rsidRPr="00D238AB">
              <w:rPr>
                <w:rFonts w:asciiTheme="minorHAnsi" w:hAnsiTheme="minorHAnsi" w:cstheme="minorHAnsi"/>
                <w:sz w:val="24"/>
                <w:szCs w:val="24"/>
              </w:rPr>
              <w:t xml:space="preserve"> </w:t>
            </w:r>
          </w:p>
          <w:p w:rsidR="004D2540" w:rsidRPr="00D238AB" w:rsidRDefault="004D2540" w:rsidP="004D2540">
            <w:pPr>
              <w:spacing w:after="0" w:line="240" w:lineRule="auto"/>
              <w:rPr>
                <w:rFonts w:asciiTheme="minorHAnsi" w:hAnsiTheme="minorHAnsi" w:cstheme="minorHAnsi"/>
                <w:sz w:val="24"/>
                <w:szCs w:val="24"/>
              </w:rPr>
            </w:pPr>
          </w:p>
        </w:tc>
      </w:tr>
      <w:tr w:rsidR="002E2018" w:rsidRPr="00D238AB" w:rsidTr="00D15720">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E2018" w:rsidRPr="00D238AB" w:rsidRDefault="002E2018" w:rsidP="00D15720">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TROŠKOVNIK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2018" w:rsidRPr="00D238AB" w:rsidRDefault="002E2018" w:rsidP="00D15720">
            <w:pPr>
              <w:spacing w:after="0" w:line="240" w:lineRule="auto"/>
              <w:rPr>
                <w:rFonts w:asciiTheme="minorHAnsi" w:hAnsiTheme="minorHAnsi" w:cstheme="minorHAnsi"/>
                <w:sz w:val="24"/>
                <w:szCs w:val="24"/>
              </w:rPr>
            </w:pPr>
          </w:p>
          <w:p w:rsidR="002E2018" w:rsidRPr="00D238AB" w:rsidRDefault="002E2018" w:rsidP="00D15720">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Troškovi putovanja prema programu turističke agencije; agencija snosi troškove svih ulaznica profesora u muzeje i karata za kazalište te troškove javnog prijevoza za profesore.</w:t>
            </w:r>
          </w:p>
          <w:p w:rsidR="002E2018" w:rsidRPr="00D238AB" w:rsidRDefault="002E2018" w:rsidP="00D15720">
            <w:pPr>
              <w:spacing w:after="0" w:line="240" w:lineRule="auto"/>
              <w:rPr>
                <w:rFonts w:asciiTheme="minorHAnsi" w:hAnsiTheme="minorHAnsi" w:cstheme="minorHAnsi"/>
                <w:sz w:val="24"/>
                <w:szCs w:val="24"/>
              </w:rPr>
            </w:pPr>
          </w:p>
        </w:tc>
      </w:tr>
      <w:tr w:rsidR="002E2018" w:rsidRPr="00D238AB" w:rsidTr="00D15720">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E2018" w:rsidRPr="00D238AB" w:rsidRDefault="002E2018" w:rsidP="00D15720">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VREDnoVANJA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2018" w:rsidRPr="00D238AB" w:rsidRDefault="002E2018" w:rsidP="00D15720">
            <w:pPr>
              <w:spacing w:after="0" w:line="240" w:lineRule="auto"/>
              <w:rPr>
                <w:rFonts w:asciiTheme="minorHAnsi" w:hAnsiTheme="minorHAnsi" w:cstheme="minorHAnsi"/>
                <w:sz w:val="24"/>
                <w:szCs w:val="24"/>
              </w:rPr>
            </w:pPr>
          </w:p>
          <w:p w:rsidR="002E2018" w:rsidRPr="00D238AB" w:rsidRDefault="002E2018" w:rsidP="00D15720">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Vrednovanje kroz cjelokupni nastavni proces: povezivanje teorijskih znanja i prakse. Upotreba engleskog jezika u autentičnom okružju i s izvornim govornicima.</w:t>
            </w:r>
          </w:p>
          <w:p w:rsidR="002E2018" w:rsidRPr="00D238AB" w:rsidRDefault="002E2018" w:rsidP="00D15720">
            <w:pPr>
              <w:spacing w:after="0" w:line="240" w:lineRule="auto"/>
              <w:rPr>
                <w:rFonts w:asciiTheme="minorHAnsi" w:hAnsiTheme="minorHAnsi" w:cstheme="minorHAnsi"/>
                <w:sz w:val="24"/>
                <w:szCs w:val="24"/>
              </w:rPr>
            </w:pPr>
          </w:p>
        </w:tc>
      </w:tr>
      <w:tr w:rsidR="002E2018" w:rsidRPr="00D238AB" w:rsidTr="00D15720">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E2018" w:rsidRPr="00D238AB" w:rsidRDefault="002E2018" w:rsidP="00D15720">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KORIŠTENJA REZULTATA VREDNOVANJA</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2018" w:rsidRPr="00D238AB" w:rsidRDefault="002E2018" w:rsidP="00D15720">
            <w:pPr>
              <w:spacing w:after="0" w:line="240" w:lineRule="auto"/>
              <w:rPr>
                <w:rFonts w:asciiTheme="minorHAnsi" w:hAnsiTheme="minorHAnsi" w:cstheme="minorHAnsi"/>
                <w:sz w:val="24"/>
                <w:szCs w:val="24"/>
              </w:rPr>
            </w:pPr>
          </w:p>
          <w:p w:rsidR="002E2018" w:rsidRPr="00D238AB" w:rsidRDefault="002E2018" w:rsidP="00D15720">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Poticanje interesa učenika za engleski jezik i kulturu, običaje i znamenitosti Londona. Primjena stečenih znanja u nastavi engleskog jezika i kulture i korelacija s drugim znanjima i iskustvima stečenim na nastavi drugih predmeta.</w:t>
            </w:r>
          </w:p>
          <w:p w:rsidR="002E2018" w:rsidRPr="00D238AB" w:rsidRDefault="002E2018" w:rsidP="00D15720">
            <w:pPr>
              <w:spacing w:after="0" w:line="240" w:lineRule="auto"/>
              <w:rPr>
                <w:rFonts w:asciiTheme="minorHAnsi" w:hAnsiTheme="minorHAnsi" w:cstheme="minorHAnsi"/>
                <w:sz w:val="24"/>
                <w:szCs w:val="24"/>
              </w:rPr>
            </w:pPr>
          </w:p>
        </w:tc>
      </w:tr>
    </w:tbl>
    <w:p w:rsidR="002E2018" w:rsidRPr="00D238AB" w:rsidRDefault="002E2018" w:rsidP="00297FF2">
      <w:pPr>
        <w:pStyle w:val="NormalWeb"/>
        <w:jc w:val="both"/>
        <w:rPr>
          <w:rFonts w:asciiTheme="minorHAnsi" w:hAnsiTheme="minorHAnsi" w:cstheme="minorHAnsi"/>
          <w:b/>
          <w:color w:val="FF0000"/>
        </w:rPr>
      </w:pPr>
    </w:p>
    <w:p w:rsidR="002E2018" w:rsidRPr="00D238AB" w:rsidRDefault="002E2018" w:rsidP="00297FF2">
      <w:pPr>
        <w:pStyle w:val="NormalWeb"/>
        <w:jc w:val="both"/>
        <w:rPr>
          <w:rFonts w:asciiTheme="minorHAnsi" w:hAnsiTheme="minorHAnsi" w:cstheme="minorHAnsi"/>
          <w:b/>
          <w:color w:val="FF0000"/>
        </w:rPr>
      </w:pPr>
    </w:p>
    <w:p w:rsidR="004D2540" w:rsidRPr="00D238AB" w:rsidRDefault="004D2540" w:rsidP="00297FF2">
      <w:pPr>
        <w:pStyle w:val="NormalWeb"/>
        <w:jc w:val="both"/>
        <w:rPr>
          <w:rFonts w:asciiTheme="minorHAnsi" w:hAnsiTheme="minorHAnsi" w:cstheme="minorHAnsi"/>
          <w:b/>
          <w:color w:val="FF0000"/>
        </w:rPr>
      </w:pPr>
    </w:p>
    <w:tbl>
      <w:tblPr>
        <w:tblW w:w="9416" w:type="dxa"/>
        <w:tblCellMar>
          <w:left w:w="10" w:type="dxa"/>
          <w:right w:w="10" w:type="dxa"/>
        </w:tblCellMar>
        <w:tblLook w:val="0000" w:firstRow="0" w:lastRow="0" w:firstColumn="0" w:lastColumn="0" w:noHBand="0" w:noVBand="0"/>
      </w:tblPr>
      <w:tblGrid>
        <w:gridCol w:w="2235"/>
        <w:gridCol w:w="7181"/>
      </w:tblGrid>
      <w:tr w:rsidR="003358F8" w:rsidRPr="00D238AB" w:rsidTr="00D15720">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3358F8" w:rsidRPr="00D238AB" w:rsidRDefault="003358F8" w:rsidP="00D15720">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Naziv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58F8" w:rsidRPr="00D238AB" w:rsidRDefault="003358F8" w:rsidP="00D15720">
            <w:pPr>
              <w:suppressAutoHyphens w:val="0"/>
              <w:spacing w:after="0" w:line="240" w:lineRule="auto"/>
              <w:textAlignment w:val="auto"/>
              <w:rPr>
                <w:rFonts w:asciiTheme="minorHAnsi" w:hAnsiTheme="minorHAnsi" w:cstheme="minorHAnsi"/>
                <w:b/>
                <w:sz w:val="24"/>
                <w:szCs w:val="24"/>
              </w:rPr>
            </w:pPr>
          </w:p>
          <w:p w:rsidR="003358F8" w:rsidRPr="00D238AB" w:rsidRDefault="003358F8" w:rsidP="00D15720">
            <w:pPr>
              <w:suppressAutoHyphens w:val="0"/>
              <w:spacing w:after="0" w:line="240" w:lineRule="auto"/>
              <w:textAlignment w:val="auto"/>
              <w:rPr>
                <w:rFonts w:asciiTheme="minorHAnsi" w:hAnsiTheme="minorHAnsi" w:cstheme="minorHAnsi"/>
                <w:b/>
                <w:sz w:val="24"/>
                <w:szCs w:val="24"/>
              </w:rPr>
            </w:pPr>
            <w:r w:rsidRPr="00D238AB">
              <w:rPr>
                <w:rFonts w:asciiTheme="minorHAnsi" w:hAnsiTheme="minorHAnsi" w:cstheme="minorHAnsi"/>
                <w:b/>
                <w:sz w:val="24"/>
                <w:szCs w:val="24"/>
              </w:rPr>
              <w:t>KULTURNO-UMJETNIČKO BLAGO ISTRE</w:t>
            </w:r>
          </w:p>
          <w:p w:rsidR="003358F8" w:rsidRPr="00D238AB" w:rsidRDefault="003358F8" w:rsidP="00D15720">
            <w:pPr>
              <w:suppressAutoHyphens w:val="0"/>
              <w:spacing w:after="0" w:line="240" w:lineRule="auto"/>
              <w:textAlignment w:val="auto"/>
              <w:rPr>
                <w:rFonts w:asciiTheme="minorHAnsi" w:hAnsiTheme="minorHAnsi" w:cstheme="minorHAnsi"/>
                <w:b/>
                <w:sz w:val="24"/>
                <w:szCs w:val="24"/>
              </w:rPr>
            </w:pPr>
          </w:p>
        </w:tc>
      </w:tr>
      <w:tr w:rsidR="003358F8" w:rsidRPr="00D238AB" w:rsidTr="00D15720">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3358F8" w:rsidRPr="00D238AB" w:rsidRDefault="003358F8" w:rsidP="00D15720">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Cilj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58F8" w:rsidRPr="00D238AB" w:rsidRDefault="003358F8" w:rsidP="00D15720">
            <w:pPr>
              <w:suppressAutoHyphens w:val="0"/>
              <w:spacing w:after="0" w:line="240" w:lineRule="auto"/>
              <w:textAlignment w:val="auto"/>
              <w:rPr>
                <w:rFonts w:asciiTheme="minorHAnsi" w:hAnsiTheme="minorHAnsi" w:cstheme="minorHAnsi"/>
                <w:color w:val="FF0000"/>
                <w:sz w:val="24"/>
                <w:szCs w:val="24"/>
              </w:rPr>
            </w:pPr>
          </w:p>
          <w:p w:rsidR="003358F8" w:rsidRPr="00D238AB" w:rsidRDefault="003358F8" w:rsidP="00D15720">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 xml:space="preserve">Multidisciplinaran pristup hrvatskom jeziku, povijesti umjetnosti, biologiji i fizici. Terenska nastava osmišljena je s obzirom na iskustva učenika i njihovih interesa za vrijeme posjeta Istri i Brijunima 2018. Ovaj put škola donosi nove ciljeve te usvajanje novih sadržaja i njihovih povezivanja s područja fizike i biologije te hrvatskog jezika i umjetnosti, a koji proizlaze iz radionica. </w:t>
            </w:r>
          </w:p>
          <w:p w:rsidR="003358F8" w:rsidRPr="00D238AB" w:rsidRDefault="003358F8" w:rsidP="00D15720">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 xml:space="preserve">Radionice u Tićanu i Višnjanu nude povezivanje znanja iz fizike i biologije u suradnji s profesorom Koradom Korlevićem. </w:t>
            </w:r>
          </w:p>
          <w:p w:rsidR="003358F8" w:rsidRPr="00D238AB" w:rsidRDefault="003358F8" w:rsidP="00D15720">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 xml:space="preserve">Posjet Humu i Roču namijenjen je upoznavanju bogate kulturne baštine vezane uz glagoljicu. Radionica u Roču nudi novi pristup likovnoj umjetnosti: učenici bi samostalno izrađivali freske i pisali glagoljicom što bi onda ponijeli kao suvenir. </w:t>
            </w:r>
          </w:p>
          <w:p w:rsidR="003358F8" w:rsidRPr="00D238AB" w:rsidRDefault="003358F8" w:rsidP="00D15720">
            <w:pPr>
              <w:suppressAutoHyphens w:val="0"/>
              <w:spacing w:after="0" w:line="240" w:lineRule="auto"/>
              <w:textAlignment w:val="auto"/>
              <w:rPr>
                <w:rFonts w:asciiTheme="minorHAnsi" w:hAnsiTheme="minorHAnsi" w:cstheme="minorHAnsi"/>
                <w:color w:val="FF0000"/>
                <w:sz w:val="24"/>
                <w:szCs w:val="24"/>
              </w:rPr>
            </w:pPr>
          </w:p>
        </w:tc>
      </w:tr>
      <w:tr w:rsidR="003358F8" w:rsidRPr="00D238AB" w:rsidTr="00D15720">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3358F8" w:rsidRPr="00D238AB" w:rsidRDefault="003358F8" w:rsidP="00D15720">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NOSITELJI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58F8" w:rsidRPr="00D238AB" w:rsidRDefault="003358F8" w:rsidP="00D15720">
            <w:pPr>
              <w:suppressAutoHyphens w:val="0"/>
              <w:spacing w:after="0" w:line="240" w:lineRule="auto"/>
              <w:textAlignment w:val="auto"/>
              <w:rPr>
                <w:rFonts w:asciiTheme="minorHAnsi" w:hAnsiTheme="minorHAnsi" w:cstheme="minorHAnsi"/>
                <w:sz w:val="24"/>
                <w:szCs w:val="24"/>
              </w:rPr>
            </w:pPr>
          </w:p>
          <w:p w:rsidR="003358F8" w:rsidRPr="00D238AB" w:rsidRDefault="003358F8" w:rsidP="00D15720">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 xml:space="preserve">Anamarija Kardum Zenebe, ostali predmetni profesori koji se žele uključiti te učenici trećih razreda </w:t>
            </w:r>
          </w:p>
          <w:p w:rsidR="003358F8" w:rsidRPr="00D238AB" w:rsidRDefault="003358F8" w:rsidP="00D15720">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 xml:space="preserve"> </w:t>
            </w:r>
          </w:p>
        </w:tc>
      </w:tr>
      <w:tr w:rsidR="003358F8" w:rsidRPr="00D238AB" w:rsidTr="00D15720">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3358F8" w:rsidRPr="00D238AB" w:rsidRDefault="003358F8" w:rsidP="00D15720">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NAČIN REALIZACIJE</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58F8" w:rsidRPr="00D238AB" w:rsidRDefault="003358F8" w:rsidP="00D15720">
            <w:pPr>
              <w:suppressAutoHyphens w:val="0"/>
              <w:spacing w:after="0" w:line="240" w:lineRule="auto"/>
              <w:textAlignment w:val="auto"/>
              <w:rPr>
                <w:rFonts w:asciiTheme="minorHAnsi" w:hAnsiTheme="minorHAnsi" w:cstheme="minorHAnsi"/>
                <w:sz w:val="24"/>
                <w:szCs w:val="24"/>
              </w:rPr>
            </w:pPr>
          </w:p>
          <w:p w:rsidR="003358F8" w:rsidRPr="00D238AB" w:rsidRDefault="003358F8" w:rsidP="00D15720">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Prema dogovoru s profesorima, učenicima i razrednicima</w:t>
            </w:r>
          </w:p>
          <w:p w:rsidR="003358F8" w:rsidRPr="00D238AB" w:rsidRDefault="003358F8" w:rsidP="00D15720">
            <w:pPr>
              <w:suppressAutoHyphens w:val="0"/>
              <w:spacing w:after="0" w:line="240" w:lineRule="auto"/>
              <w:textAlignment w:val="auto"/>
              <w:rPr>
                <w:rFonts w:asciiTheme="minorHAnsi" w:hAnsiTheme="minorHAnsi" w:cstheme="minorHAnsi"/>
                <w:sz w:val="24"/>
                <w:szCs w:val="24"/>
              </w:rPr>
            </w:pPr>
          </w:p>
        </w:tc>
      </w:tr>
      <w:tr w:rsidR="003358F8" w:rsidRPr="00D238AB" w:rsidTr="00D15720">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3358F8" w:rsidRPr="00D238AB" w:rsidRDefault="003358F8" w:rsidP="00D15720">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VREMENIK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0E0" w:rsidRPr="00D238AB" w:rsidRDefault="005740E0" w:rsidP="00D15720">
            <w:pPr>
              <w:spacing w:after="0" w:line="240" w:lineRule="auto"/>
              <w:rPr>
                <w:rFonts w:asciiTheme="minorHAnsi" w:hAnsiTheme="minorHAnsi" w:cstheme="minorHAnsi"/>
                <w:color w:val="FF0000"/>
                <w:sz w:val="24"/>
                <w:szCs w:val="24"/>
              </w:rPr>
            </w:pPr>
          </w:p>
          <w:p w:rsidR="003358F8" w:rsidRPr="00D238AB" w:rsidRDefault="004D2540" w:rsidP="00D15720">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20. – 22. travnja 2017.</w:t>
            </w:r>
            <w:r w:rsidR="003358F8" w:rsidRPr="00D238AB">
              <w:rPr>
                <w:rFonts w:asciiTheme="minorHAnsi" w:hAnsiTheme="minorHAnsi" w:cstheme="minorHAnsi"/>
                <w:sz w:val="24"/>
                <w:szCs w:val="24"/>
              </w:rPr>
              <w:t>/2018.</w:t>
            </w:r>
            <w:r w:rsidR="003358F8" w:rsidRPr="00D238AB">
              <w:rPr>
                <w:rFonts w:asciiTheme="minorHAnsi" w:hAnsiTheme="minorHAnsi" w:cstheme="minorHAnsi"/>
                <w:color w:val="FF0000"/>
                <w:sz w:val="24"/>
                <w:szCs w:val="24"/>
              </w:rPr>
              <w:t xml:space="preserve"> </w:t>
            </w:r>
            <w:r w:rsidR="00521886" w:rsidRPr="00D238AB">
              <w:rPr>
                <w:rFonts w:asciiTheme="minorHAnsi" w:hAnsiTheme="minorHAnsi" w:cstheme="minorHAnsi"/>
                <w:sz w:val="24"/>
                <w:szCs w:val="24"/>
              </w:rPr>
              <w:t>tr</w:t>
            </w:r>
            <w:r w:rsidR="00C230A4" w:rsidRPr="00D238AB">
              <w:rPr>
                <w:rFonts w:asciiTheme="minorHAnsi" w:hAnsiTheme="minorHAnsi" w:cstheme="minorHAnsi"/>
                <w:sz w:val="24"/>
                <w:szCs w:val="24"/>
              </w:rPr>
              <w:t>odnevni izlet</w:t>
            </w:r>
          </w:p>
          <w:p w:rsidR="005740E0" w:rsidRPr="00D238AB" w:rsidRDefault="005740E0" w:rsidP="00D15720">
            <w:pPr>
              <w:spacing w:after="0" w:line="240" w:lineRule="auto"/>
              <w:rPr>
                <w:rFonts w:asciiTheme="minorHAnsi" w:hAnsiTheme="minorHAnsi" w:cstheme="minorHAnsi"/>
                <w:sz w:val="24"/>
                <w:szCs w:val="24"/>
              </w:rPr>
            </w:pPr>
          </w:p>
        </w:tc>
      </w:tr>
      <w:tr w:rsidR="003358F8" w:rsidRPr="00D238AB" w:rsidTr="00D15720">
        <w:trPr>
          <w:trHeight w:val="964"/>
        </w:trPr>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3358F8" w:rsidRPr="00D238AB" w:rsidRDefault="003358F8" w:rsidP="00D15720">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TROŠKOVNIK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58F8" w:rsidRPr="00D238AB" w:rsidRDefault="003358F8" w:rsidP="00D15720">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Troškovi puta i smještaja</w:t>
            </w:r>
          </w:p>
        </w:tc>
      </w:tr>
      <w:tr w:rsidR="003358F8" w:rsidRPr="00D238AB" w:rsidTr="00D15720">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3358F8" w:rsidRPr="00D238AB" w:rsidRDefault="003358F8" w:rsidP="00D15720">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NAČIN VRJEDnoVANJA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58F8" w:rsidRPr="00D238AB" w:rsidRDefault="003358F8" w:rsidP="00D15720">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 xml:space="preserve">Učenici će pokazati novostečena znanja na satovima spomenutih predmeta, a svoje će dojmove izraziti usmeno i pismeno. </w:t>
            </w:r>
          </w:p>
        </w:tc>
      </w:tr>
      <w:tr w:rsidR="003358F8" w:rsidRPr="00D238AB" w:rsidTr="00D15720">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3358F8" w:rsidRPr="00D238AB" w:rsidRDefault="003358F8" w:rsidP="00D15720">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NAČIN KORIŠTENJA REZULTATA VRJEDNOVANJA</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58F8" w:rsidRPr="00D238AB" w:rsidRDefault="003358F8" w:rsidP="00D15720">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Objava na web stranici škole, zidnim novinama s fotografijama te kratak osvrt i dojmovi posjeta u školskom ljetopisu.</w:t>
            </w:r>
          </w:p>
        </w:tc>
      </w:tr>
    </w:tbl>
    <w:p w:rsidR="003358F8" w:rsidRPr="00D238AB" w:rsidRDefault="003358F8" w:rsidP="00297FF2">
      <w:pPr>
        <w:pStyle w:val="NormalWeb"/>
        <w:jc w:val="both"/>
        <w:rPr>
          <w:rFonts w:asciiTheme="minorHAnsi" w:hAnsiTheme="minorHAnsi" w:cstheme="minorHAnsi"/>
          <w:b/>
          <w:color w:val="FF0000"/>
        </w:rPr>
      </w:pPr>
    </w:p>
    <w:p w:rsidR="003358F8" w:rsidRPr="00D238AB" w:rsidRDefault="003358F8" w:rsidP="00297FF2">
      <w:pPr>
        <w:pStyle w:val="NormalWeb"/>
        <w:jc w:val="both"/>
        <w:rPr>
          <w:rFonts w:asciiTheme="minorHAnsi" w:hAnsiTheme="minorHAnsi" w:cstheme="minorHAnsi"/>
          <w:b/>
          <w:color w:val="FF0000"/>
        </w:rPr>
      </w:pPr>
    </w:p>
    <w:p w:rsidR="003358F8" w:rsidRPr="00D238AB" w:rsidRDefault="003358F8" w:rsidP="00297FF2">
      <w:pPr>
        <w:pStyle w:val="NormalWeb"/>
        <w:jc w:val="both"/>
        <w:rPr>
          <w:rFonts w:asciiTheme="minorHAnsi" w:hAnsiTheme="minorHAnsi" w:cstheme="minorHAnsi"/>
          <w:b/>
          <w:color w:val="FF0000"/>
        </w:rPr>
      </w:pPr>
    </w:p>
    <w:p w:rsidR="003358F8" w:rsidRPr="00D238AB" w:rsidRDefault="003358F8" w:rsidP="00297FF2">
      <w:pPr>
        <w:pStyle w:val="NormalWeb"/>
        <w:jc w:val="both"/>
        <w:rPr>
          <w:rFonts w:asciiTheme="minorHAnsi" w:hAnsiTheme="minorHAnsi" w:cstheme="minorHAnsi"/>
          <w:b/>
          <w:color w:val="FF0000"/>
        </w:rPr>
      </w:pPr>
    </w:p>
    <w:p w:rsidR="003358F8" w:rsidRPr="00D238AB" w:rsidRDefault="003358F8" w:rsidP="00297FF2">
      <w:pPr>
        <w:pStyle w:val="NormalWeb"/>
        <w:jc w:val="both"/>
        <w:rPr>
          <w:rFonts w:asciiTheme="minorHAnsi" w:hAnsiTheme="minorHAnsi" w:cstheme="minorHAnsi"/>
          <w:b/>
          <w:color w:val="FF0000"/>
        </w:rPr>
      </w:pPr>
    </w:p>
    <w:p w:rsidR="003358F8" w:rsidRPr="00D238AB" w:rsidRDefault="003358F8" w:rsidP="00297FF2">
      <w:pPr>
        <w:pStyle w:val="NormalWeb"/>
        <w:jc w:val="both"/>
        <w:rPr>
          <w:rFonts w:asciiTheme="minorHAnsi" w:hAnsiTheme="minorHAnsi" w:cstheme="minorHAnsi"/>
          <w:b/>
          <w:color w:val="FF0000"/>
        </w:rPr>
      </w:pPr>
    </w:p>
    <w:p w:rsidR="003358F8" w:rsidRPr="00D238AB" w:rsidRDefault="003358F8" w:rsidP="00297FF2">
      <w:pPr>
        <w:pStyle w:val="NormalWeb"/>
        <w:jc w:val="both"/>
        <w:rPr>
          <w:rFonts w:asciiTheme="minorHAnsi" w:hAnsiTheme="minorHAnsi" w:cstheme="minorHAnsi"/>
          <w:b/>
          <w:color w:val="FF0000"/>
        </w:rPr>
      </w:pPr>
    </w:p>
    <w:tbl>
      <w:tblPr>
        <w:tblW w:w="92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35"/>
        <w:gridCol w:w="7008"/>
      </w:tblGrid>
      <w:tr w:rsidR="00E0340C" w:rsidRPr="00D238AB" w:rsidTr="00F236D7">
        <w:trPr>
          <w:trHeight w:val="600"/>
        </w:trPr>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E0340C" w:rsidRPr="00D238AB" w:rsidRDefault="00E0340C" w:rsidP="000C44E6">
            <w:pPr>
              <w:pStyle w:val="Body"/>
              <w:spacing w:after="0" w:line="240" w:lineRule="auto"/>
              <w:jc w:val="center"/>
              <w:rPr>
                <w:rFonts w:asciiTheme="minorHAnsi" w:hAnsiTheme="minorHAnsi" w:cstheme="minorHAnsi"/>
              </w:rPr>
            </w:pPr>
            <w:r w:rsidRPr="00D238AB">
              <w:rPr>
                <w:rFonts w:asciiTheme="minorHAnsi" w:hAnsiTheme="minorHAnsi" w:cstheme="minorHAnsi"/>
                <w:caps/>
                <w:sz w:val="24"/>
                <w:szCs w:val="24"/>
              </w:rPr>
              <w:lastRenderedPageBreak/>
              <w:t>Naziv aktivnosti</w:t>
            </w:r>
          </w:p>
        </w:tc>
        <w:tc>
          <w:tcPr>
            <w:tcW w:w="7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340C" w:rsidRPr="00D238AB" w:rsidRDefault="00E0340C" w:rsidP="000C44E6">
            <w:pPr>
              <w:pStyle w:val="Body"/>
              <w:spacing w:after="0" w:line="240" w:lineRule="auto"/>
              <w:rPr>
                <w:rFonts w:asciiTheme="minorHAnsi" w:hAnsiTheme="minorHAnsi" w:cstheme="minorHAnsi"/>
                <w:b/>
                <w:color w:val="FF0000"/>
              </w:rPr>
            </w:pPr>
            <w:r w:rsidRPr="00D238AB">
              <w:rPr>
                <w:rFonts w:asciiTheme="minorHAnsi" w:hAnsiTheme="minorHAnsi" w:cstheme="minorHAnsi"/>
                <w:b/>
                <w:color w:val="auto"/>
                <w:sz w:val="24"/>
                <w:szCs w:val="24"/>
                <w:lang w:val="es-ES"/>
              </w:rPr>
              <w:t>DVODNEVNI IZLET U VENECIJU, VERONU I GARDALAND</w:t>
            </w:r>
          </w:p>
        </w:tc>
      </w:tr>
      <w:tr w:rsidR="00E0340C" w:rsidRPr="00D238AB" w:rsidTr="00F236D7">
        <w:trPr>
          <w:trHeight w:val="657"/>
        </w:trPr>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E0340C" w:rsidRPr="00D238AB" w:rsidRDefault="00E0340C" w:rsidP="000C44E6">
            <w:pPr>
              <w:pStyle w:val="Body"/>
              <w:spacing w:after="0" w:line="240" w:lineRule="auto"/>
              <w:jc w:val="center"/>
              <w:rPr>
                <w:rFonts w:asciiTheme="minorHAnsi" w:hAnsiTheme="minorHAnsi" w:cstheme="minorHAnsi"/>
              </w:rPr>
            </w:pPr>
            <w:r w:rsidRPr="00D238AB">
              <w:rPr>
                <w:rFonts w:asciiTheme="minorHAnsi" w:hAnsiTheme="minorHAnsi" w:cstheme="minorHAnsi"/>
                <w:caps/>
                <w:sz w:val="24"/>
                <w:szCs w:val="24"/>
              </w:rPr>
              <w:t>Cilj AKTIVNOSTI</w:t>
            </w:r>
          </w:p>
        </w:tc>
        <w:tc>
          <w:tcPr>
            <w:tcW w:w="7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340C" w:rsidRPr="00D238AB" w:rsidRDefault="00E0340C" w:rsidP="000C44E6">
            <w:pPr>
              <w:pStyle w:val="Body"/>
              <w:spacing w:after="0" w:line="240" w:lineRule="auto"/>
              <w:rPr>
                <w:rFonts w:asciiTheme="minorHAnsi" w:hAnsiTheme="minorHAnsi" w:cstheme="minorHAnsi"/>
              </w:rPr>
            </w:pPr>
            <w:r w:rsidRPr="00D238AB">
              <w:rPr>
                <w:rFonts w:asciiTheme="minorHAnsi" w:hAnsiTheme="minorHAnsi" w:cstheme="minorHAnsi"/>
                <w:sz w:val="24"/>
                <w:szCs w:val="24"/>
              </w:rPr>
              <w:t>Upoznavanje po</w:t>
            </w:r>
            <w:r w:rsidR="000679A1" w:rsidRPr="00D238AB">
              <w:rPr>
                <w:rFonts w:asciiTheme="minorHAnsi" w:hAnsiTheme="minorHAnsi" w:cstheme="minorHAnsi"/>
                <w:sz w:val="24"/>
                <w:szCs w:val="24"/>
              </w:rPr>
              <w:t>vijesnih sadrž</w:t>
            </w:r>
            <w:r w:rsidRPr="00D238AB">
              <w:rPr>
                <w:rFonts w:asciiTheme="minorHAnsi" w:hAnsiTheme="minorHAnsi" w:cstheme="minorHAnsi"/>
                <w:sz w:val="24"/>
                <w:szCs w:val="24"/>
              </w:rPr>
              <w:t>aja odabranog lok</w:t>
            </w:r>
            <w:r w:rsidR="000679A1" w:rsidRPr="00D238AB">
              <w:rPr>
                <w:rFonts w:asciiTheme="minorHAnsi" w:hAnsiTheme="minorHAnsi" w:cstheme="minorHAnsi"/>
                <w:sz w:val="24"/>
                <w:szCs w:val="24"/>
              </w:rPr>
              <w:t>aliteta, bolja socijalizacija uč</w:t>
            </w:r>
            <w:r w:rsidRPr="00D238AB">
              <w:rPr>
                <w:rFonts w:asciiTheme="minorHAnsi" w:hAnsiTheme="minorHAnsi" w:cstheme="minorHAnsi"/>
                <w:sz w:val="24"/>
                <w:szCs w:val="24"/>
              </w:rPr>
              <w:t>enika.</w:t>
            </w:r>
          </w:p>
        </w:tc>
      </w:tr>
      <w:tr w:rsidR="00E0340C" w:rsidRPr="00D238AB" w:rsidTr="00F236D7">
        <w:trPr>
          <w:trHeight w:val="422"/>
        </w:trPr>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E0340C" w:rsidRPr="00D238AB" w:rsidRDefault="00E0340C" w:rsidP="000C44E6">
            <w:pPr>
              <w:pStyle w:val="Body"/>
              <w:spacing w:after="0" w:line="240" w:lineRule="auto"/>
              <w:jc w:val="center"/>
              <w:rPr>
                <w:rFonts w:asciiTheme="minorHAnsi" w:hAnsiTheme="minorHAnsi" w:cstheme="minorHAnsi"/>
              </w:rPr>
            </w:pPr>
            <w:r w:rsidRPr="00D238AB">
              <w:rPr>
                <w:rFonts w:asciiTheme="minorHAnsi" w:hAnsiTheme="minorHAnsi" w:cstheme="minorHAnsi"/>
                <w:caps/>
                <w:sz w:val="24"/>
                <w:szCs w:val="24"/>
                <w:lang w:val="de-DE"/>
              </w:rPr>
              <w:t>NOSITELJI</w:t>
            </w:r>
          </w:p>
        </w:tc>
        <w:tc>
          <w:tcPr>
            <w:tcW w:w="7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340C" w:rsidRPr="00D238AB" w:rsidRDefault="00E0340C" w:rsidP="000C44E6">
            <w:pPr>
              <w:pStyle w:val="Body"/>
              <w:spacing w:after="0" w:line="240" w:lineRule="auto"/>
              <w:rPr>
                <w:rFonts w:asciiTheme="minorHAnsi" w:eastAsia="Times New Roman" w:hAnsiTheme="minorHAnsi" w:cstheme="minorHAnsi"/>
                <w:sz w:val="24"/>
                <w:szCs w:val="24"/>
                <w:lang w:val="es-ES"/>
              </w:rPr>
            </w:pPr>
            <w:r w:rsidRPr="00D238AB">
              <w:rPr>
                <w:rFonts w:asciiTheme="minorHAnsi" w:hAnsiTheme="minorHAnsi" w:cstheme="minorHAnsi"/>
                <w:color w:val="auto"/>
                <w:sz w:val="24"/>
                <w:szCs w:val="24"/>
                <w:lang w:val="es-ES"/>
              </w:rPr>
              <w:t>Razrednici drugih razreda i predmetni profesori</w:t>
            </w:r>
          </w:p>
        </w:tc>
      </w:tr>
      <w:tr w:rsidR="00E0340C" w:rsidRPr="00D238AB" w:rsidTr="00F236D7">
        <w:trPr>
          <w:trHeight w:val="900"/>
        </w:trPr>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E0340C" w:rsidRPr="00D238AB" w:rsidRDefault="00E0340C" w:rsidP="000C44E6">
            <w:pPr>
              <w:pStyle w:val="Body"/>
              <w:spacing w:after="0" w:line="240" w:lineRule="auto"/>
              <w:jc w:val="center"/>
              <w:rPr>
                <w:rFonts w:asciiTheme="minorHAnsi" w:hAnsiTheme="minorHAnsi" w:cstheme="minorHAnsi"/>
              </w:rPr>
            </w:pPr>
            <w:r w:rsidRPr="00D238AB">
              <w:rPr>
                <w:rFonts w:asciiTheme="minorHAnsi" w:hAnsiTheme="minorHAnsi" w:cstheme="minorHAnsi"/>
                <w:caps/>
                <w:sz w:val="24"/>
                <w:szCs w:val="24"/>
              </w:rPr>
              <w:t>NAČIN REALIZACIJE</w:t>
            </w:r>
          </w:p>
        </w:tc>
        <w:tc>
          <w:tcPr>
            <w:tcW w:w="7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340C" w:rsidRPr="00D238AB" w:rsidRDefault="00E0340C" w:rsidP="000C44E6">
            <w:pPr>
              <w:pStyle w:val="Body"/>
              <w:spacing w:after="0" w:line="240" w:lineRule="auto"/>
              <w:rPr>
                <w:rFonts w:asciiTheme="minorHAnsi" w:hAnsiTheme="minorHAnsi" w:cstheme="minorHAnsi"/>
              </w:rPr>
            </w:pPr>
            <w:r w:rsidRPr="00D238AB">
              <w:rPr>
                <w:rFonts w:asciiTheme="minorHAnsi" w:hAnsiTheme="minorHAnsi" w:cstheme="minorHAnsi"/>
                <w:sz w:val="24"/>
                <w:szCs w:val="24"/>
                <w:lang w:val="it-IT"/>
              </w:rPr>
              <w:t>Dvodnevni</w:t>
            </w:r>
            <w:r w:rsidRPr="00D238AB">
              <w:rPr>
                <w:rFonts w:asciiTheme="minorHAnsi" w:hAnsiTheme="minorHAnsi" w:cstheme="minorHAnsi"/>
                <w:sz w:val="24"/>
                <w:szCs w:val="24"/>
              </w:rPr>
              <w:t xml:space="preserve"> izlet </w:t>
            </w:r>
            <w:r w:rsidRPr="00D238AB">
              <w:rPr>
                <w:rFonts w:asciiTheme="minorHAnsi" w:hAnsiTheme="minorHAnsi" w:cstheme="minorHAnsi"/>
                <w:sz w:val="24"/>
                <w:szCs w:val="24"/>
                <w:lang w:val="it-IT"/>
              </w:rPr>
              <w:t>u</w:t>
            </w:r>
            <w:r w:rsidRPr="00D238AB">
              <w:rPr>
                <w:rFonts w:asciiTheme="minorHAnsi" w:hAnsiTheme="minorHAnsi" w:cstheme="minorHAnsi"/>
                <w:sz w:val="24"/>
                <w:szCs w:val="24"/>
              </w:rPr>
              <w:t xml:space="preserve"> </w:t>
            </w:r>
            <w:r w:rsidRPr="00D238AB">
              <w:rPr>
                <w:rFonts w:asciiTheme="minorHAnsi" w:hAnsiTheme="minorHAnsi" w:cstheme="minorHAnsi"/>
                <w:sz w:val="24"/>
                <w:szCs w:val="24"/>
                <w:lang w:val="it-IT"/>
              </w:rPr>
              <w:t>Venecij</w:t>
            </w:r>
            <w:r w:rsidRPr="00D238AB">
              <w:rPr>
                <w:rFonts w:asciiTheme="minorHAnsi" w:hAnsiTheme="minorHAnsi" w:cstheme="minorHAnsi"/>
                <w:sz w:val="24"/>
                <w:szCs w:val="24"/>
              </w:rPr>
              <w:t xml:space="preserve">u </w:t>
            </w:r>
            <w:r w:rsidRPr="00D238AB">
              <w:rPr>
                <w:rFonts w:asciiTheme="minorHAnsi" w:hAnsiTheme="minorHAnsi" w:cstheme="minorHAnsi"/>
                <w:sz w:val="24"/>
                <w:szCs w:val="24"/>
                <w:lang w:val="it-IT"/>
              </w:rPr>
              <w:t>i</w:t>
            </w:r>
            <w:r w:rsidRPr="00D238AB">
              <w:rPr>
                <w:rFonts w:asciiTheme="minorHAnsi" w:hAnsiTheme="minorHAnsi" w:cstheme="minorHAnsi"/>
                <w:sz w:val="24"/>
                <w:szCs w:val="24"/>
              </w:rPr>
              <w:t xml:space="preserve"> </w:t>
            </w:r>
            <w:r w:rsidRPr="00D238AB">
              <w:rPr>
                <w:rFonts w:asciiTheme="minorHAnsi" w:hAnsiTheme="minorHAnsi" w:cstheme="minorHAnsi"/>
                <w:sz w:val="24"/>
                <w:szCs w:val="24"/>
                <w:lang w:val="it-IT"/>
              </w:rPr>
              <w:t>Veronu</w:t>
            </w:r>
            <w:r w:rsidRPr="00D238AB">
              <w:rPr>
                <w:rFonts w:asciiTheme="minorHAnsi" w:hAnsiTheme="minorHAnsi" w:cstheme="minorHAnsi"/>
                <w:sz w:val="24"/>
                <w:szCs w:val="24"/>
              </w:rPr>
              <w:t xml:space="preserve">, posjet kulturno-povijesnim znamenitostima </w:t>
            </w:r>
          </w:p>
        </w:tc>
      </w:tr>
      <w:tr w:rsidR="00E0340C" w:rsidRPr="00D238AB" w:rsidTr="00F236D7">
        <w:trPr>
          <w:trHeight w:val="396"/>
        </w:trPr>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E0340C" w:rsidRPr="00D238AB" w:rsidRDefault="00E0340C" w:rsidP="000C44E6">
            <w:pPr>
              <w:pStyle w:val="Body"/>
              <w:spacing w:after="0" w:line="240" w:lineRule="auto"/>
              <w:jc w:val="center"/>
              <w:rPr>
                <w:rFonts w:asciiTheme="minorHAnsi" w:hAnsiTheme="minorHAnsi" w:cstheme="minorHAnsi"/>
              </w:rPr>
            </w:pPr>
            <w:r w:rsidRPr="00D238AB">
              <w:rPr>
                <w:rFonts w:asciiTheme="minorHAnsi" w:hAnsiTheme="minorHAnsi" w:cstheme="minorHAnsi"/>
                <w:caps/>
                <w:sz w:val="24"/>
                <w:szCs w:val="24"/>
              </w:rPr>
              <w:t>VREMENIK AKTIVNOSTI</w:t>
            </w:r>
          </w:p>
        </w:tc>
        <w:tc>
          <w:tcPr>
            <w:tcW w:w="7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340C" w:rsidRPr="00D238AB" w:rsidRDefault="004D2540" w:rsidP="00C230A4">
            <w:pPr>
              <w:pStyle w:val="NormalWeb"/>
              <w:spacing w:before="0" w:after="0"/>
              <w:jc w:val="both"/>
              <w:rPr>
                <w:rFonts w:asciiTheme="minorHAnsi" w:hAnsiTheme="minorHAnsi" w:cstheme="minorHAnsi"/>
                <w:b/>
              </w:rPr>
            </w:pPr>
            <w:r w:rsidRPr="00D238AB">
              <w:rPr>
                <w:rFonts w:asciiTheme="minorHAnsi" w:hAnsiTheme="minorHAnsi" w:cstheme="minorHAnsi"/>
              </w:rPr>
              <w:t>20. – 21. travnja</w:t>
            </w:r>
            <w:r w:rsidR="00C230A4" w:rsidRPr="00D238AB">
              <w:rPr>
                <w:rFonts w:asciiTheme="minorHAnsi" w:hAnsiTheme="minorHAnsi" w:cstheme="minorHAnsi"/>
              </w:rPr>
              <w:t xml:space="preserve"> </w:t>
            </w:r>
            <w:r w:rsidR="000679A1" w:rsidRPr="00D238AB">
              <w:rPr>
                <w:rFonts w:asciiTheme="minorHAnsi" w:hAnsiTheme="minorHAnsi" w:cstheme="minorHAnsi"/>
              </w:rPr>
              <w:t>2018.</w:t>
            </w:r>
            <w:r w:rsidR="00C230A4" w:rsidRPr="00D238AB">
              <w:rPr>
                <w:rFonts w:asciiTheme="minorHAnsi" w:hAnsiTheme="minorHAnsi" w:cstheme="minorHAnsi"/>
              </w:rPr>
              <w:t>g.</w:t>
            </w:r>
          </w:p>
        </w:tc>
      </w:tr>
      <w:tr w:rsidR="00E0340C" w:rsidRPr="00D238AB" w:rsidTr="00F236D7">
        <w:trPr>
          <w:trHeight w:val="600"/>
        </w:trPr>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E0340C" w:rsidRPr="00D238AB" w:rsidRDefault="00E0340C" w:rsidP="000C44E6">
            <w:pPr>
              <w:pStyle w:val="Body"/>
              <w:spacing w:after="0" w:line="240" w:lineRule="auto"/>
              <w:jc w:val="center"/>
              <w:rPr>
                <w:rFonts w:asciiTheme="minorHAnsi" w:hAnsiTheme="minorHAnsi" w:cstheme="minorHAnsi"/>
              </w:rPr>
            </w:pPr>
            <w:r w:rsidRPr="00D238AB">
              <w:rPr>
                <w:rFonts w:asciiTheme="minorHAnsi" w:hAnsiTheme="minorHAnsi" w:cstheme="minorHAnsi"/>
                <w:caps/>
                <w:sz w:val="24"/>
                <w:szCs w:val="24"/>
              </w:rPr>
              <w:t>TROŠKOVNIK AKTIVNOSTI</w:t>
            </w:r>
          </w:p>
        </w:tc>
        <w:tc>
          <w:tcPr>
            <w:tcW w:w="7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340C" w:rsidRPr="00D238AB" w:rsidRDefault="00C230A4" w:rsidP="000C44E6">
            <w:pPr>
              <w:pStyle w:val="Body"/>
              <w:spacing w:after="0" w:line="240" w:lineRule="auto"/>
              <w:jc w:val="both"/>
              <w:rPr>
                <w:rFonts w:asciiTheme="minorHAnsi" w:hAnsiTheme="minorHAnsi" w:cstheme="minorHAnsi"/>
              </w:rPr>
            </w:pPr>
            <w:r w:rsidRPr="00D238AB">
              <w:rPr>
                <w:rFonts w:asciiTheme="minorHAnsi" w:hAnsiTheme="minorHAnsi" w:cstheme="minorHAnsi"/>
                <w:sz w:val="24"/>
                <w:szCs w:val="24"/>
              </w:rPr>
              <w:t>Troškovi putovanja prema programu turističke agencije.</w:t>
            </w:r>
          </w:p>
        </w:tc>
      </w:tr>
      <w:tr w:rsidR="00E0340C" w:rsidRPr="00D238AB" w:rsidTr="00F236D7">
        <w:trPr>
          <w:trHeight w:val="900"/>
        </w:trPr>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E0340C" w:rsidRPr="00D238AB" w:rsidRDefault="00E0340C" w:rsidP="000C44E6">
            <w:pPr>
              <w:pStyle w:val="Body"/>
              <w:spacing w:after="0" w:line="240" w:lineRule="auto"/>
              <w:jc w:val="center"/>
              <w:rPr>
                <w:rFonts w:asciiTheme="minorHAnsi" w:hAnsiTheme="minorHAnsi" w:cstheme="minorHAnsi"/>
              </w:rPr>
            </w:pPr>
            <w:r w:rsidRPr="00D238AB">
              <w:rPr>
                <w:rFonts w:asciiTheme="minorHAnsi" w:hAnsiTheme="minorHAnsi" w:cstheme="minorHAnsi"/>
                <w:caps/>
                <w:sz w:val="24"/>
                <w:szCs w:val="24"/>
              </w:rPr>
              <w:t>NAČIN VRJEDnoVANJA AKTIVNOSTI</w:t>
            </w:r>
          </w:p>
        </w:tc>
        <w:tc>
          <w:tcPr>
            <w:tcW w:w="7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340C" w:rsidRPr="00D238AB" w:rsidRDefault="00E0340C" w:rsidP="000C44E6">
            <w:pPr>
              <w:pStyle w:val="Body"/>
              <w:spacing w:after="0" w:line="240" w:lineRule="auto"/>
              <w:rPr>
                <w:rFonts w:asciiTheme="minorHAnsi" w:hAnsiTheme="minorHAnsi" w:cstheme="minorHAnsi"/>
              </w:rPr>
            </w:pPr>
            <w:r w:rsidRPr="00D238AB">
              <w:rPr>
                <w:rFonts w:asciiTheme="minorHAnsi" w:hAnsiTheme="minorHAnsi" w:cstheme="minorHAnsi"/>
                <w:sz w:val="24"/>
                <w:szCs w:val="24"/>
              </w:rPr>
              <w:t>Vrednovanje rezultata kroz nastavni proces</w:t>
            </w:r>
          </w:p>
        </w:tc>
      </w:tr>
      <w:tr w:rsidR="00E0340C" w:rsidRPr="00D238AB" w:rsidTr="00F236D7">
        <w:trPr>
          <w:trHeight w:val="984"/>
        </w:trPr>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E0340C" w:rsidRPr="00D238AB" w:rsidRDefault="00E0340C" w:rsidP="000C44E6">
            <w:pPr>
              <w:pStyle w:val="Body"/>
              <w:spacing w:after="0" w:line="240" w:lineRule="auto"/>
              <w:jc w:val="center"/>
              <w:rPr>
                <w:rFonts w:asciiTheme="minorHAnsi" w:hAnsiTheme="minorHAnsi" w:cstheme="minorHAnsi"/>
              </w:rPr>
            </w:pPr>
            <w:r w:rsidRPr="00D238AB">
              <w:rPr>
                <w:rFonts w:asciiTheme="minorHAnsi" w:hAnsiTheme="minorHAnsi" w:cstheme="minorHAnsi"/>
                <w:caps/>
                <w:sz w:val="24"/>
                <w:szCs w:val="24"/>
              </w:rPr>
              <w:t>NAČ</w:t>
            </w:r>
            <w:r w:rsidRPr="00D238AB">
              <w:rPr>
                <w:rFonts w:asciiTheme="minorHAnsi" w:hAnsiTheme="minorHAnsi" w:cstheme="minorHAnsi"/>
                <w:caps/>
                <w:sz w:val="24"/>
                <w:szCs w:val="24"/>
                <w:lang w:val="de-DE"/>
              </w:rPr>
              <w:t>IN KORI</w:t>
            </w:r>
            <w:r w:rsidRPr="00D238AB">
              <w:rPr>
                <w:rFonts w:asciiTheme="minorHAnsi" w:hAnsiTheme="minorHAnsi" w:cstheme="minorHAnsi"/>
                <w:caps/>
                <w:sz w:val="24"/>
                <w:szCs w:val="24"/>
              </w:rPr>
              <w:t>ŠTENJA REZULTATA VRJEDNOVANJA</w:t>
            </w:r>
          </w:p>
        </w:tc>
        <w:tc>
          <w:tcPr>
            <w:tcW w:w="7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340C" w:rsidRPr="00D238AB" w:rsidRDefault="00E0340C" w:rsidP="000C44E6">
            <w:pPr>
              <w:pStyle w:val="Body"/>
              <w:spacing w:after="0" w:line="240" w:lineRule="auto"/>
              <w:rPr>
                <w:rFonts w:asciiTheme="minorHAnsi" w:hAnsiTheme="minorHAnsi" w:cstheme="minorHAnsi"/>
              </w:rPr>
            </w:pPr>
            <w:r w:rsidRPr="00D238AB">
              <w:rPr>
                <w:rFonts w:asciiTheme="minorHAnsi" w:hAnsiTheme="minorHAnsi" w:cstheme="minorHAnsi"/>
                <w:sz w:val="24"/>
                <w:szCs w:val="24"/>
              </w:rPr>
              <w:t>Proširivanje znanja, stvaranje podloge za razvoj novih interesa</w:t>
            </w:r>
          </w:p>
        </w:tc>
      </w:tr>
    </w:tbl>
    <w:p w:rsidR="002E2018" w:rsidRPr="00D238AB" w:rsidRDefault="002E2018" w:rsidP="00297FF2">
      <w:pPr>
        <w:pStyle w:val="NormalWeb"/>
        <w:jc w:val="both"/>
        <w:rPr>
          <w:rFonts w:asciiTheme="minorHAnsi" w:hAnsiTheme="minorHAnsi" w:cstheme="minorHAnsi"/>
          <w:b/>
          <w:color w:val="FF0000"/>
        </w:rPr>
      </w:pPr>
    </w:p>
    <w:tbl>
      <w:tblPr>
        <w:tblW w:w="9279" w:type="dxa"/>
        <w:tblInd w:w="137" w:type="dxa"/>
        <w:tblCellMar>
          <w:left w:w="10" w:type="dxa"/>
          <w:right w:w="10" w:type="dxa"/>
        </w:tblCellMar>
        <w:tblLook w:val="0000" w:firstRow="0" w:lastRow="0" w:firstColumn="0" w:lastColumn="0" w:noHBand="0" w:noVBand="0"/>
      </w:tblPr>
      <w:tblGrid>
        <w:gridCol w:w="2098"/>
        <w:gridCol w:w="7181"/>
      </w:tblGrid>
      <w:tr w:rsidR="00297FF2" w:rsidRPr="00D238AB" w:rsidTr="00F236D7">
        <w:tc>
          <w:tcPr>
            <w:tcW w:w="209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Naziv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p>
          <w:p w:rsidR="00297FF2" w:rsidRPr="00D238AB" w:rsidRDefault="00297FF2" w:rsidP="00ED39B5">
            <w:pPr>
              <w:suppressAutoHyphens w:val="0"/>
              <w:spacing w:after="0" w:line="240" w:lineRule="auto"/>
              <w:textAlignment w:val="auto"/>
              <w:rPr>
                <w:rFonts w:asciiTheme="minorHAnsi" w:hAnsiTheme="minorHAnsi" w:cstheme="minorHAnsi"/>
                <w:b/>
                <w:sz w:val="24"/>
                <w:szCs w:val="24"/>
              </w:rPr>
            </w:pPr>
            <w:r w:rsidRPr="00D238AB">
              <w:rPr>
                <w:rFonts w:asciiTheme="minorHAnsi" w:hAnsiTheme="minorHAnsi" w:cstheme="minorHAnsi"/>
                <w:b/>
                <w:sz w:val="24"/>
                <w:szCs w:val="24"/>
              </w:rPr>
              <w:t>SKIJANJE- FRANCUSKA</w:t>
            </w:r>
          </w:p>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p>
        </w:tc>
      </w:tr>
      <w:tr w:rsidR="00297FF2" w:rsidRPr="00D238AB" w:rsidTr="00F236D7">
        <w:tc>
          <w:tcPr>
            <w:tcW w:w="209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Cilj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uppressAutoHyphens w:val="0"/>
              <w:spacing w:after="0" w:line="240" w:lineRule="auto"/>
              <w:jc w:val="both"/>
              <w:textAlignment w:val="auto"/>
              <w:rPr>
                <w:rFonts w:asciiTheme="minorHAnsi" w:eastAsia="Times New Roman" w:hAnsiTheme="minorHAnsi" w:cstheme="minorHAnsi"/>
                <w:sz w:val="24"/>
                <w:szCs w:val="24"/>
                <w:lang w:eastAsia="hr-HR"/>
              </w:rPr>
            </w:pPr>
            <w:r w:rsidRPr="00D238AB">
              <w:rPr>
                <w:rFonts w:asciiTheme="minorHAnsi" w:eastAsia="Times New Roman" w:hAnsiTheme="minorHAnsi" w:cstheme="minorHAnsi"/>
                <w:sz w:val="24"/>
                <w:szCs w:val="24"/>
                <w:lang w:eastAsia="hr-HR"/>
              </w:rPr>
              <w:t>Cilj aktivnosti: usvajanje osnovnih tehničkih elemenata skijanja. Omogućiti napredovanje i daljnje usavršavanje te afirmaciju u tom sportu.</w:t>
            </w:r>
          </w:p>
        </w:tc>
      </w:tr>
      <w:tr w:rsidR="00297FF2" w:rsidRPr="00D238AB" w:rsidTr="00F236D7">
        <w:tc>
          <w:tcPr>
            <w:tcW w:w="209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NOSITELJI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p>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 xml:space="preserve">Dean Brkić, Verica </w:t>
            </w:r>
            <w:r w:rsidR="00F236D7" w:rsidRPr="00D238AB">
              <w:rPr>
                <w:rFonts w:asciiTheme="minorHAnsi" w:hAnsiTheme="minorHAnsi" w:cstheme="minorHAnsi"/>
                <w:sz w:val="24"/>
                <w:szCs w:val="24"/>
              </w:rPr>
              <w:t>Dervoz, Marko Glavić, prof. tzk</w:t>
            </w:r>
          </w:p>
        </w:tc>
      </w:tr>
      <w:tr w:rsidR="00297FF2" w:rsidRPr="00D238AB" w:rsidTr="00F236D7">
        <w:tc>
          <w:tcPr>
            <w:tcW w:w="209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NAČIN REALIZACIJE</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p>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Učenici u tjedan dana skijanja usavršavaju svoje skijaške sposobnosti, pobolj</w:t>
            </w:r>
            <w:r w:rsidR="00F236D7" w:rsidRPr="00D238AB">
              <w:rPr>
                <w:rFonts w:asciiTheme="minorHAnsi" w:hAnsiTheme="minorHAnsi" w:cstheme="minorHAnsi"/>
                <w:sz w:val="24"/>
                <w:szCs w:val="24"/>
              </w:rPr>
              <w:t>šavaju svoju skijašku tehniku .</w:t>
            </w:r>
          </w:p>
        </w:tc>
      </w:tr>
      <w:tr w:rsidR="00297FF2" w:rsidRPr="00D238AB" w:rsidTr="00F236D7">
        <w:tc>
          <w:tcPr>
            <w:tcW w:w="209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VREMENIK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p>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Zimski prazn</w:t>
            </w:r>
            <w:r w:rsidR="000679A1" w:rsidRPr="00D238AB">
              <w:rPr>
                <w:rFonts w:asciiTheme="minorHAnsi" w:hAnsiTheme="minorHAnsi" w:cstheme="minorHAnsi"/>
                <w:sz w:val="24"/>
                <w:szCs w:val="24"/>
              </w:rPr>
              <w:t>ici, prvi tjedan u siječnju 2018</w:t>
            </w:r>
            <w:r w:rsidR="00F236D7" w:rsidRPr="00D238AB">
              <w:rPr>
                <w:rFonts w:asciiTheme="minorHAnsi" w:hAnsiTheme="minorHAnsi" w:cstheme="minorHAnsi"/>
                <w:sz w:val="24"/>
                <w:szCs w:val="24"/>
              </w:rPr>
              <w:t>.</w:t>
            </w:r>
          </w:p>
        </w:tc>
      </w:tr>
      <w:tr w:rsidR="00297FF2" w:rsidRPr="00D238AB" w:rsidTr="00F236D7">
        <w:tc>
          <w:tcPr>
            <w:tcW w:w="209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TROŠKOVNIK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uppressAutoHyphens w:val="0"/>
              <w:spacing w:after="0" w:line="240" w:lineRule="auto"/>
              <w:jc w:val="both"/>
              <w:textAlignment w:val="auto"/>
              <w:rPr>
                <w:rFonts w:asciiTheme="minorHAnsi" w:hAnsiTheme="minorHAnsi" w:cstheme="minorHAnsi"/>
                <w:sz w:val="24"/>
                <w:szCs w:val="24"/>
              </w:rPr>
            </w:pPr>
          </w:p>
          <w:p w:rsidR="00297FF2" w:rsidRPr="00D238AB" w:rsidRDefault="00297FF2" w:rsidP="00ED39B5">
            <w:pPr>
              <w:suppressAutoHyphens w:val="0"/>
              <w:spacing w:after="0" w:line="240" w:lineRule="auto"/>
              <w:jc w:val="both"/>
              <w:textAlignment w:val="auto"/>
              <w:rPr>
                <w:rFonts w:asciiTheme="minorHAnsi" w:hAnsiTheme="minorHAnsi" w:cstheme="minorHAnsi"/>
                <w:sz w:val="24"/>
                <w:szCs w:val="24"/>
              </w:rPr>
            </w:pPr>
            <w:r w:rsidRPr="00D238AB">
              <w:rPr>
                <w:rFonts w:asciiTheme="minorHAnsi" w:hAnsiTheme="minorHAnsi" w:cstheme="minorHAnsi"/>
                <w:sz w:val="24"/>
                <w:szCs w:val="24"/>
              </w:rPr>
              <w:t>Učenici</w:t>
            </w:r>
            <w:r w:rsidR="00F236D7" w:rsidRPr="00D238AB">
              <w:rPr>
                <w:rFonts w:asciiTheme="minorHAnsi" w:hAnsiTheme="minorHAnsi" w:cstheme="minorHAnsi"/>
                <w:sz w:val="24"/>
                <w:szCs w:val="24"/>
              </w:rPr>
              <w:t xml:space="preserve"> sami snose troškove putovanja.</w:t>
            </w:r>
          </w:p>
        </w:tc>
      </w:tr>
      <w:tr w:rsidR="00297FF2" w:rsidRPr="00D238AB" w:rsidTr="00F236D7">
        <w:tc>
          <w:tcPr>
            <w:tcW w:w="209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NAČIN VRJEDnoVANJA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p>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 xml:space="preserve">Testiranje inicijalnog i finalnog skijaškog znanja. Natjecanje </w:t>
            </w:r>
            <w:r w:rsidR="00F236D7" w:rsidRPr="00D238AB">
              <w:rPr>
                <w:rFonts w:asciiTheme="minorHAnsi" w:hAnsiTheme="minorHAnsi" w:cstheme="minorHAnsi"/>
                <w:sz w:val="24"/>
                <w:szCs w:val="24"/>
              </w:rPr>
              <w:t>učenika posljednji dan boravka.</w:t>
            </w:r>
          </w:p>
        </w:tc>
      </w:tr>
      <w:tr w:rsidR="00297FF2" w:rsidRPr="00D238AB" w:rsidTr="00F236D7">
        <w:tc>
          <w:tcPr>
            <w:tcW w:w="209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uppressAutoHyphens w:val="0"/>
              <w:spacing w:after="0" w:line="240" w:lineRule="auto"/>
              <w:jc w:val="center"/>
              <w:textAlignment w:val="auto"/>
              <w:rPr>
                <w:rFonts w:asciiTheme="minorHAnsi" w:hAnsiTheme="minorHAnsi" w:cstheme="minorHAnsi"/>
                <w:caps/>
                <w:sz w:val="24"/>
                <w:szCs w:val="24"/>
              </w:rPr>
            </w:pPr>
            <w:r w:rsidRPr="00D238AB">
              <w:rPr>
                <w:rFonts w:asciiTheme="minorHAnsi" w:hAnsiTheme="minorHAnsi" w:cstheme="minorHAnsi"/>
                <w:caps/>
                <w:sz w:val="24"/>
                <w:szCs w:val="24"/>
              </w:rPr>
              <w:t>NAČIN KORIŠTENJA REZULTATA VRJEDNOVANJA</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uppressAutoHyphens w:val="0"/>
              <w:spacing w:after="0" w:line="240" w:lineRule="auto"/>
              <w:textAlignment w:val="auto"/>
              <w:rPr>
                <w:rFonts w:asciiTheme="minorHAnsi" w:hAnsiTheme="minorHAnsi" w:cstheme="minorHAnsi"/>
                <w:sz w:val="24"/>
                <w:szCs w:val="24"/>
              </w:rPr>
            </w:pPr>
            <w:r w:rsidRPr="00D238AB">
              <w:rPr>
                <w:rFonts w:asciiTheme="minorHAnsi" w:hAnsiTheme="minorHAnsi" w:cstheme="minorHAnsi"/>
                <w:sz w:val="24"/>
                <w:szCs w:val="24"/>
              </w:rPr>
              <w:t>Korištenje informacija za prijavu učenika za daljnja natjecanja.</w:t>
            </w:r>
          </w:p>
        </w:tc>
      </w:tr>
    </w:tbl>
    <w:p w:rsidR="00297FF2" w:rsidRPr="00D238AB" w:rsidRDefault="00297FF2" w:rsidP="00297FF2">
      <w:pPr>
        <w:pStyle w:val="NormalWeb"/>
        <w:jc w:val="both"/>
        <w:rPr>
          <w:rFonts w:asciiTheme="minorHAnsi" w:hAnsiTheme="minorHAnsi" w:cstheme="minorHAnsi"/>
          <w:b/>
          <w:color w:val="FF0000"/>
        </w:rPr>
      </w:pP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81"/>
      </w:tblGrid>
      <w:tr w:rsidR="005067AD" w:rsidRPr="00D238AB" w:rsidTr="00D15720">
        <w:tc>
          <w:tcPr>
            <w:tcW w:w="2235" w:type="dxa"/>
            <w:shd w:val="clear" w:color="auto" w:fill="FFFF00"/>
            <w:vAlign w:val="center"/>
          </w:tcPr>
          <w:p w:rsidR="005067AD" w:rsidRPr="00D238AB" w:rsidRDefault="005067AD" w:rsidP="00D15720">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Naziv aktivnosti</w:t>
            </w:r>
          </w:p>
        </w:tc>
        <w:tc>
          <w:tcPr>
            <w:tcW w:w="7181" w:type="dxa"/>
            <w:vAlign w:val="center"/>
          </w:tcPr>
          <w:p w:rsidR="005067AD" w:rsidRPr="00D238AB" w:rsidRDefault="005067AD" w:rsidP="00D15720">
            <w:pPr>
              <w:spacing w:after="0" w:line="240" w:lineRule="auto"/>
              <w:rPr>
                <w:rFonts w:asciiTheme="minorHAnsi" w:hAnsiTheme="minorHAnsi" w:cstheme="minorHAnsi"/>
                <w:b/>
                <w:sz w:val="24"/>
                <w:szCs w:val="24"/>
              </w:rPr>
            </w:pPr>
          </w:p>
          <w:p w:rsidR="005067AD" w:rsidRPr="00D238AB" w:rsidRDefault="005067AD" w:rsidP="00D15720">
            <w:pPr>
              <w:spacing w:after="0" w:line="240" w:lineRule="auto"/>
              <w:rPr>
                <w:rFonts w:asciiTheme="minorHAnsi" w:hAnsiTheme="minorHAnsi" w:cstheme="minorHAnsi"/>
                <w:b/>
                <w:sz w:val="24"/>
                <w:szCs w:val="24"/>
              </w:rPr>
            </w:pPr>
            <w:r w:rsidRPr="00D238AB">
              <w:rPr>
                <w:rFonts w:asciiTheme="minorHAnsi" w:hAnsiTheme="minorHAnsi" w:cstheme="minorHAnsi"/>
                <w:b/>
                <w:sz w:val="24"/>
                <w:szCs w:val="24"/>
              </w:rPr>
              <w:t>USAVRŠAVANJE FRANCUSKOGA JEZIKA U FRANCUSKOJ</w:t>
            </w:r>
          </w:p>
          <w:p w:rsidR="005067AD" w:rsidRPr="00D238AB" w:rsidRDefault="005067AD" w:rsidP="00D15720">
            <w:pPr>
              <w:spacing w:after="0" w:line="240" w:lineRule="auto"/>
              <w:rPr>
                <w:rFonts w:asciiTheme="minorHAnsi" w:hAnsiTheme="minorHAnsi" w:cstheme="minorHAnsi"/>
                <w:b/>
                <w:sz w:val="24"/>
                <w:szCs w:val="24"/>
              </w:rPr>
            </w:pPr>
          </w:p>
        </w:tc>
      </w:tr>
      <w:tr w:rsidR="005067AD" w:rsidRPr="00D238AB" w:rsidTr="00D15720">
        <w:tc>
          <w:tcPr>
            <w:tcW w:w="2235" w:type="dxa"/>
            <w:shd w:val="clear" w:color="auto" w:fill="FFFF00"/>
            <w:vAlign w:val="center"/>
          </w:tcPr>
          <w:p w:rsidR="005067AD" w:rsidRPr="00D238AB" w:rsidRDefault="005067AD" w:rsidP="00D15720">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Cilj AKTIVNOSTI</w:t>
            </w:r>
          </w:p>
        </w:tc>
        <w:tc>
          <w:tcPr>
            <w:tcW w:w="7181" w:type="dxa"/>
            <w:vAlign w:val="center"/>
          </w:tcPr>
          <w:p w:rsidR="005067AD" w:rsidRPr="00D238AB" w:rsidRDefault="005067AD" w:rsidP="00D15720">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Usavršavanje francuskog jezika kao priprema za polaganje Delf ispita u poznatoj školi za učenje francuskog jezika, Cavilam, u Vichy-u, Francuska. Učenici će u prirodnom okruženju i u svakodnevnom životu, usavršiti znanje jezika i neposredno upoznati francusku kulturu, civilizaciju i običaje zbog direktnog kontakta s francuskim obiteljima kod kojih će biti smješteni.</w:t>
            </w:r>
          </w:p>
          <w:p w:rsidR="005067AD" w:rsidRPr="00D238AB" w:rsidRDefault="005067AD" w:rsidP="00D15720">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Upoznavanje prirodnogeografskih obilježja, kulturnih i povijesnih znamenitosti pri dolasku i odlasku iz Vichy-a.</w:t>
            </w:r>
          </w:p>
        </w:tc>
      </w:tr>
      <w:tr w:rsidR="005067AD" w:rsidRPr="00D238AB" w:rsidTr="00D15720">
        <w:tc>
          <w:tcPr>
            <w:tcW w:w="2235" w:type="dxa"/>
            <w:shd w:val="clear" w:color="auto" w:fill="FFFF00"/>
            <w:vAlign w:val="center"/>
          </w:tcPr>
          <w:p w:rsidR="005067AD" w:rsidRPr="00D238AB" w:rsidRDefault="005067AD" w:rsidP="00D15720">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NOSITELJI</w:t>
            </w:r>
          </w:p>
        </w:tc>
        <w:tc>
          <w:tcPr>
            <w:tcW w:w="7181" w:type="dxa"/>
            <w:vAlign w:val="center"/>
          </w:tcPr>
          <w:p w:rsidR="005067AD" w:rsidRPr="00D238AB" w:rsidRDefault="005067AD" w:rsidP="00D15720">
            <w:pPr>
              <w:spacing w:after="0" w:line="240" w:lineRule="auto"/>
              <w:rPr>
                <w:rFonts w:asciiTheme="minorHAnsi" w:hAnsiTheme="minorHAnsi" w:cstheme="minorHAnsi"/>
                <w:sz w:val="24"/>
                <w:szCs w:val="24"/>
              </w:rPr>
            </w:pPr>
          </w:p>
          <w:p w:rsidR="005067AD" w:rsidRPr="00D238AB" w:rsidRDefault="005067AD" w:rsidP="00D15720">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Davorka Franić, prof. savjetnik</w:t>
            </w:r>
          </w:p>
          <w:p w:rsidR="005067AD" w:rsidRPr="00D238AB" w:rsidRDefault="005067AD" w:rsidP="00D15720">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Galjina Venturin, prof. (Klasična gimnazija)</w:t>
            </w:r>
          </w:p>
          <w:p w:rsidR="005067AD" w:rsidRPr="00D238AB" w:rsidRDefault="005067AD" w:rsidP="00D15720">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Zainteresirani učenici koji uče francuski jezik iz svih razreda</w:t>
            </w:r>
          </w:p>
          <w:p w:rsidR="005067AD" w:rsidRPr="00D238AB" w:rsidRDefault="005067AD" w:rsidP="00D15720">
            <w:pPr>
              <w:spacing w:after="0" w:line="240" w:lineRule="auto"/>
              <w:rPr>
                <w:rFonts w:asciiTheme="minorHAnsi" w:hAnsiTheme="minorHAnsi" w:cstheme="minorHAnsi"/>
                <w:sz w:val="24"/>
                <w:szCs w:val="24"/>
              </w:rPr>
            </w:pPr>
          </w:p>
        </w:tc>
      </w:tr>
      <w:tr w:rsidR="005067AD" w:rsidRPr="00D238AB" w:rsidTr="00D15720">
        <w:tc>
          <w:tcPr>
            <w:tcW w:w="2235" w:type="dxa"/>
            <w:shd w:val="clear" w:color="auto" w:fill="FFFF00"/>
            <w:vAlign w:val="center"/>
          </w:tcPr>
          <w:p w:rsidR="005067AD" w:rsidRPr="00D238AB" w:rsidRDefault="005067AD" w:rsidP="00D15720">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NAČIN REALIZACIJE</w:t>
            </w:r>
          </w:p>
        </w:tc>
        <w:tc>
          <w:tcPr>
            <w:tcW w:w="7181" w:type="dxa"/>
            <w:vAlign w:val="center"/>
          </w:tcPr>
          <w:p w:rsidR="005067AD" w:rsidRPr="00D238AB" w:rsidRDefault="005067AD" w:rsidP="00D15720">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Putovanje u Francusku preko Pariza ili Provanse te razgledavanje istih.</w:t>
            </w:r>
          </w:p>
          <w:p w:rsidR="005067AD" w:rsidRPr="00D238AB" w:rsidRDefault="005067AD" w:rsidP="00D15720">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Petodnevna nastava francuskog jezika kao priprema za polaganje Delf ispita u centru za učenje francuskog jezika, Cavilam, Vichy.</w:t>
            </w:r>
          </w:p>
          <w:p w:rsidR="005067AD" w:rsidRPr="00D238AB" w:rsidRDefault="005067AD" w:rsidP="00D15720">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 xml:space="preserve">Smještaj u francuskim obiteljima. </w:t>
            </w:r>
          </w:p>
        </w:tc>
      </w:tr>
      <w:tr w:rsidR="005067AD" w:rsidRPr="00D238AB" w:rsidTr="00D15720">
        <w:tc>
          <w:tcPr>
            <w:tcW w:w="2235" w:type="dxa"/>
            <w:shd w:val="clear" w:color="auto" w:fill="FFFF00"/>
            <w:vAlign w:val="center"/>
          </w:tcPr>
          <w:p w:rsidR="005067AD" w:rsidRPr="00D238AB" w:rsidRDefault="005067AD" w:rsidP="00D15720">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VREMENIK AKTIVNOSTI</w:t>
            </w:r>
          </w:p>
        </w:tc>
        <w:tc>
          <w:tcPr>
            <w:tcW w:w="7181" w:type="dxa"/>
            <w:vAlign w:val="center"/>
          </w:tcPr>
          <w:p w:rsidR="005067AD" w:rsidRPr="00D238AB" w:rsidRDefault="005067AD" w:rsidP="00D15720">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 xml:space="preserve">Od 16. lipnja 2018. do 25. lipnja 2018. </w:t>
            </w:r>
          </w:p>
        </w:tc>
      </w:tr>
      <w:tr w:rsidR="005067AD" w:rsidRPr="00D238AB" w:rsidTr="00D15720">
        <w:tc>
          <w:tcPr>
            <w:tcW w:w="2235" w:type="dxa"/>
            <w:shd w:val="clear" w:color="auto" w:fill="FFFF00"/>
            <w:vAlign w:val="center"/>
          </w:tcPr>
          <w:p w:rsidR="005067AD" w:rsidRPr="00D238AB" w:rsidRDefault="005067AD" w:rsidP="00D15720">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TROŠKOVNIK AKTIVNOSTI</w:t>
            </w:r>
          </w:p>
        </w:tc>
        <w:tc>
          <w:tcPr>
            <w:tcW w:w="7181" w:type="dxa"/>
            <w:vAlign w:val="center"/>
          </w:tcPr>
          <w:p w:rsidR="005067AD" w:rsidRPr="00D238AB" w:rsidRDefault="005067AD" w:rsidP="00D15720">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Troškovi putovanja prema programu turističke agencije</w:t>
            </w:r>
          </w:p>
        </w:tc>
      </w:tr>
      <w:tr w:rsidR="005067AD" w:rsidRPr="00D238AB" w:rsidTr="00D15720">
        <w:tc>
          <w:tcPr>
            <w:tcW w:w="2235" w:type="dxa"/>
            <w:shd w:val="clear" w:color="auto" w:fill="FFFF00"/>
            <w:vAlign w:val="center"/>
          </w:tcPr>
          <w:p w:rsidR="005067AD" w:rsidRPr="00D238AB" w:rsidRDefault="005067AD" w:rsidP="00D15720">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NAČIN VRJEDnoVANJA AKTIVNOSTI</w:t>
            </w:r>
          </w:p>
        </w:tc>
        <w:tc>
          <w:tcPr>
            <w:tcW w:w="7181" w:type="dxa"/>
            <w:vAlign w:val="center"/>
          </w:tcPr>
          <w:p w:rsidR="005067AD" w:rsidRPr="00D238AB" w:rsidRDefault="005067AD" w:rsidP="00D15720">
            <w:pPr>
              <w:spacing w:after="0" w:line="240" w:lineRule="auto"/>
              <w:rPr>
                <w:rFonts w:asciiTheme="minorHAnsi" w:hAnsiTheme="minorHAnsi" w:cstheme="minorHAnsi"/>
                <w:sz w:val="24"/>
                <w:szCs w:val="24"/>
              </w:rPr>
            </w:pPr>
          </w:p>
          <w:p w:rsidR="005067AD" w:rsidRPr="00D238AB" w:rsidRDefault="005067AD" w:rsidP="00D15720">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 xml:space="preserve">Vrjednovanje kroz cjelokupni nastavni proces: povezivanje teorijskih znanja i prakse. </w:t>
            </w:r>
          </w:p>
          <w:p w:rsidR="005067AD" w:rsidRPr="00D238AB" w:rsidRDefault="005067AD" w:rsidP="00D15720">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 xml:space="preserve">Izvješće u elektroničkom i papirnatom obliku za web stranicu škole i školski godišnjak.  </w:t>
            </w:r>
          </w:p>
          <w:p w:rsidR="005067AD" w:rsidRPr="00D238AB" w:rsidRDefault="005067AD" w:rsidP="00D15720">
            <w:pPr>
              <w:spacing w:after="0" w:line="240" w:lineRule="auto"/>
              <w:rPr>
                <w:rFonts w:asciiTheme="minorHAnsi" w:hAnsiTheme="minorHAnsi" w:cstheme="minorHAnsi"/>
                <w:sz w:val="24"/>
                <w:szCs w:val="24"/>
              </w:rPr>
            </w:pPr>
          </w:p>
        </w:tc>
      </w:tr>
      <w:tr w:rsidR="005067AD" w:rsidRPr="00D238AB" w:rsidTr="00D15720">
        <w:tc>
          <w:tcPr>
            <w:tcW w:w="2235" w:type="dxa"/>
            <w:shd w:val="clear" w:color="auto" w:fill="FFFF00"/>
            <w:vAlign w:val="center"/>
          </w:tcPr>
          <w:p w:rsidR="005067AD" w:rsidRPr="00D238AB" w:rsidRDefault="005067AD" w:rsidP="00D15720">
            <w:pPr>
              <w:spacing w:after="0" w:line="240" w:lineRule="auto"/>
              <w:jc w:val="center"/>
              <w:rPr>
                <w:rFonts w:asciiTheme="minorHAnsi" w:hAnsiTheme="minorHAnsi" w:cstheme="minorHAnsi"/>
                <w:caps/>
                <w:sz w:val="24"/>
              </w:rPr>
            </w:pPr>
            <w:r w:rsidRPr="00D238AB">
              <w:rPr>
                <w:rFonts w:asciiTheme="minorHAnsi" w:hAnsiTheme="minorHAnsi" w:cstheme="minorHAnsi"/>
                <w:caps/>
                <w:sz w:val="24"/>
              </w:rPr>
              <w:t>NAČIN KORIŠTENJA REZULTATA VRJEDNOVANJA</w:t>
            </w:r>
          </w:p>
        </w:tc>
        <w:tc>
          <w:tcPr>
            <w:tcW w:w="7181" w:type="dxa"/>
            <w:vAlign w:val="center"/>
          </w:tcPr>
          <w:p w:rsidR="005067AD" w:rsidRPr="00D238AB" w:rsidRDefault="005067AD" w:rsidP="00D15720">
            <w:pPr>
              <w:spacing w:after="0" w:line="240" w:lineRule="auto"/>
              <w:rPr>
                <w:rFonts w:asciiTheme="minorHAnsi" w:hAnsiTheme="minorHAnsi" w:cstheme="minorHAnsi"/>
                <w:sz w:val="24"/>
                <w:szCs w:val="24"/>
              </w:rPr>
            </w:pPr>
          </w:p>
          <w:p w:rsidR="005067AD" w:rsidRPr="00D238AB" w:rsidRDefault="005067AD" w:rsidP="00D15720">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Poticanje interesa učenika za francuski jezik i kulturu, običaje i znamenitosti Francuske. Primjena stečenih znanja u nastavi francuskog jezika i kulture i korelacija s drugim znanjima i iskustvima stečenim na nastavi drugih nastavnih sadržaja.</w:t>
            </w:r>
          </w:p>
          <w:p w:rsidR="005067AD" w:rsidRPr="00D238AB" w:rsidRDefault="005067AD" w:rsidP="00D15720">
            <w:pPr>
              <w:spacing w:after="0" w:line="240" w:lineRule="auto"/>
              <w:rPr>
                <w:rFonts w:asciiTheme="minorHAnsi" w:hAnsiTheme="minorHAnsi" w:cstheme="minorHAnsi"/>
                <w:sz w:val="24"/>
                <w:szCs w:val="24"/>
              </w:rPr>
            </w:pPr>
          </w:p>
        </w:tc>
      </w:tr>
    </w:tbl>
    <w:p w:rsidR="00297FF2" w:rsidRPr="00D238AB" w:rsidRDefault="00297FF2" w:rsidP="00297FF2">
      <w:pPr>
        <w:pStyle w:val="NormalWeb"/>
        <w:jc w:val="both"/>
        <w:rPr>
          <w:rFonts w:asciiTheme="minorHAnsi" w:hAnsiTheme="minorHAnsi" w:cstheme="minorHAnsi"/>
          <w:b/>
          <w:color w:val="FF0000"/>
        </w:rPr>
      </w:pPr>
    </w:p>
    <w:p w:rsidR="00297FF2" w:rsidRPr="00D238AB" w:rsidRDefault="00297FF2" w:rsidP="00297FF2">
      <w:pPr>
        <w:pStyle w:val="NormalWeb"/>
        <w:jc w:val="both"/>
        <w:rPr>
          <w:rFonts w:asciiTheme="minorHAnsi" w:hAnsiTheme="minorHAnsi" w:cstheme="minorHAnsi"/>
          <w:b/>
          <w:color w:val="FF0000"/>
        </w:rPr>
      </w:pPr>
    </w:p>
    <w:p w:rsidR="00297FF2" w:rsidRPr="00D238AB" w:rsidRDefault="00297FF2" w:rsidP="00297FF2">
      <w:pPr>
        <w:pStyle w:val="NormalWeb"/>
        <w:jc w:val="both"/>
        <w:rPr>
          <w:rFonts w:asciiTheme="minorHAnsi" w:hAnsiTheme="minorHAnsi" w:cstheme="minorHAnsi"/>
          <w:b/>
          <w:color w:val="FF0000"/>
        </w:rPr>
      </w:pPr>
    </w:p>
    <w:p w:rsidR="00297FF2" w:rsidRPr="00D238AB" w:rsidRDefault="00297FF2" w:rsidP="00297FF2">
      <w:pPr>
        <w:pStyle w:val="NormalWeb"/>
        <w:jc w:val="both"/>
        <w:rPr>
          <w:rFonts w:asciiTheme="minorHAnsi" w:hAnsiTheme="minorHAnsi" w:cstheme="minorHAnsi"/>
          <w:b/>
          <w:color w:val="FF0000"/>
        </w:rPr>
      </w:pPr>
    </w:p>
    <w:p w:rsidR="00297FF2" w:rsidRPr="00D238AB" w:rsidRDefault="00297FF2" w:rsidP="00297FF2">
      <w:pPr>
        <w:pStyle w:val="NormalWeb"/>
        <w:jc w:val="both"/>
        <w:rPr>
          <w:rFonts w:asciiTheme="minorHAnsi" w:hAnsiTheme="minorHAnsi" w:cstheme="minorHAnsi"/>
          <w:b/>
          <w:color w:val="FF0000"/>
        </w:rPr>
      </w:pPr>
    </w:p>
    <w:p w:rsidR="003358F8" w:rsidRPr="00D238AB" w:rsidRDefault="003358F8" w:rsidP="00297FF2">
      <w:pPr>
        <w:pStyle w:val="NormalWeb"/>
        <w:jc w:val="both"/>
        <w:rPr>
          <w:rFonts w:asciiTheme="minorHAnsi" w:hAnsiTheme="minorHAnsi" w:cstheme="minorHAnsi"/>
          <w:b/>
          <w:color w:val="FF0000"/>
        </w:rPr>
      </w:pPr>
    </w:p>
    <w:p w:rsidR="007033DA" w:rsidRPr="00D238AB" w:rsidRDefault="007033DA" w:rsidP="00297FF2">
      <w:pPr>
        <w:pStyle w:val="NormalWeb"/>
        <w:jc w:val="both"/>
        <w:rPr>
          <w:rFonts w:asciiTheme="minorHAnsi" w:hAnsiTheme="minorHAnsi" w:cstheme="minorHAnsi"/>
          <w:b/>
          <w:color w:val="FF0000"/>
        </w:rPr>
      </w:pPr>
    </w:p>
    <w:p w:rsidR="00297FF2" w:rsidRPr="00D238AB" w:rsidRDefault="00297FF2" w:rsidP="00297FF2">
      <w:pPr>
        <w:pStyle w:val="NormalWeb"/>
        <w:jc w:val="both"/>
        <w:rPr>
          <w:rFonts w:asciiTheme="minorHAnsi" w:hAnsiTheme="minorHAnsi" w:cstheme="minorHAnsi"/>
          <w:b/>
        </w:rPr>
      </w:pPr>
      <w:r w:rsidRPr="00D238AB">
        <w:rPr>
          <w:rFonts w:asciiTheme="minorHAnsi" w:hAnsiTheme="minorHAnsi" w:cstheme="minorHAnsi"/>
          <w:b/>
        </w:rPr>
        <w:lastRenderedPageBreak/>
        <w:t xml:space="preserve">1. MATURALNA PUTOVANJA </w:t>
      </w:r>
    </w:p>
    <w:p w:rsidR="00297FF2" w:rsidRPr="00D238AB" w:rsidRDefault="00297FF2" w:rsidP="00297FF2">
      <w:pPr>
        <w:pStyle w:val="NormalWeb"/>
        <w:jc w:val="both"/>
        <w:rPr>
          <w:rFonts w:asciiTheme="minorHAnsi" w:hAnsiTheme="minorHAnsi" w:cstheme="minorHAnsi"/>
          <w:b/>
        </w:rPr>
      </w:pPr>
    </w:p>
    <w:tbl>
      <w:tblPr>
        <w:tblW w:w="9416" w:type="dxa"/>
        <w:tblCellMar>
          <w:left w:w="10" w:type="dxa"/>
          <w:right w:w="10" w:type="dxa"/>
        </w:tblCellMar>
        <w:tblLook w:val="0000" w:firstRow="0" w:lastRow="0" w:firstColumn="0" w:lastColumn="0" w:noHBand="0" w:noVBand="0"/>
      </w:tblPr>
      <w:tblGrid>
        <w:gridCol w:w="2235"/>
        <w:gridCol w:w="7181"/>
      </w:tblGrid>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Naziv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pStyle w:val="tekstutablici"/>
              <w:rPr>
                <w:rFonts w:asciiTheme="minorHAnsi" w:hAnsiTheme="minorHAnsi" w:cstheme="minorHAnsi"/>
                <w:b/>
                <w:sz w:val="24"/>
              </w:rPr>
            </w:pPr>
          </w:p>
          <w:p w:rsidR="00297FF2" w:rsidRPr="00D238AB" w:rsidRDefault="00297FF2" w:rsidP="00ED39B5">
            <w:pPr>
              <w:pStyle w:val="tekstutablici"/>
              <w:rPr>
                <w:rFonts w:asciiTheme="minorHAnsi" w:hAnsiTheme="minorHAnsi" w:cstheme="minorHAnsi"/>
                <w:b/>
                <w:sz w:val="24"/>
              </w:rPr>
            </w:pPr>
            <w:r w:rsidRPr="00D238AB">
              <w:rPr>
                <w:rFonts w:asciiTheme="minorHAnsi" w:hAnsiTheme="minorHAnsi" w:cstheme="minorHAnsi"/>
                <w:b/>
                <w:sz w:val="24"/>
              </w:rPr>
              <w:t>MATURALNO PUTOVANJE TREĆIH RAZREDA</w:t>
            </w:r>
          </w:p>
          <w:p w:rsidR="00297FF2" w:rsidRPr="00D238AB" w:rsidRDefault="00297FF2" w:rsidP="00ED39B5">
            <w:pPr>
              <w:spacing w:after="0" w:line="240" w:lineRule="auto"/>
              <w:rPr>
                <w:rFonts w:asciiTheme="minorHAnsi" w:hAnsiTheme="minorHAnsi" w:cstheme="minorHAnsi"/>
                <w:sz w:val="24"/>
                <w:szCs w:val="24"/>
              </w:rPr>
            </w:pP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Cilj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p>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Upoznati novo jezično i kulturno okružje te povijesno - geografska obilježja  nove sredine</w:t>
            </w:r>
          </w:p>
          <w:p w:rsidR="00297FF2" w:rsidRPr="00D238AB" w:rsidRDefault="00297FF2" w:rsidP="00ED39B5">
            <w:pPr>
              <w:spacing w:after="0" w:line="240" w:lineRule="auto"/>
              <w:rPr>
                <w:rFonts w:asciiTheme="minorHAnsi" w:hAnsiTheme="minorHAnsi" w:cstheme="minorHAnsi"/>
                <w:sz w:val="24"/>
                <w:szCs w:val="24"/>
              </w:rPr>
            </w:pP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NOSITELJI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rPr>
                <w:rFonts w:asciiTheme="minorHAnsi" w:hAnsiTheme="minorHAnsi" w:cstheme="minorHAnsi"/>
                <w:sz w:val="24"/>
                <w:szCs w:val="24"/>
              </w:rPr>
            </w:pPr>
          </w:p>
          <w:p w:rsidR="00297FF2" w:rsidRPr="00D238AB" w:rsidRDefault="00297FF2" w:rsidP="00ED39B5">
            <w:pPr>
              <w:rPr>
                <w:rFonts w:asciiTheme="minorHAnsi" w:hAnsiTheme="minorHAnsi" w:cstheme="minorHAnsi"/>
                <w:sz w:val="24"/>
                <w:szCs w:val="24"/>
              </w:rPr>
            </w:pPr>
            <w:r w:rsidRPr="00D238AB">
              <w:rPr>
                <w:rFonts w:asciiTheme="minorHAnsi" w:hAnsiTheme="minorHAnsi" w:cstheme="minorHAnsi"/>
                <w:sz w:val="24"/>
                <w:szCs w:val="24"/>
              </w:rPr>
              <w:t xml:space="preserve">Razrednici, profesori u pratnji i učenici trećih razreda. </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REALIZACIJE</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p>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Kreiranje i realizacija putovanja – razgovori i dogovori na satovima razredne zajednice i na roditeljskim sastancima, a u dogovoru s turističkom agencijom i rukovodstvom Škole.</w:t>
            </w:r>
          </w:p>
          <w:p w:rsidR="00297FF2" w:rsidRPr="00D238AB" w:rsidRDefault="00297FF2" w:rsidP="00ED39B5">
            <w:pPr>
              <w:spacing w:after="0" w:line="240" w:lineRule="auto"/>
              <w:rPr>
                <w:rFonts w:asciiTheme="minorHAnsi" w:hAnsiTheme="minorHAnsi" w:cstheme="minorHAnsi"/>
                <w:sz w:val="24"/>
                <w:szCs w:val="24"/>
              </w:rPr>
            </w:pP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VREMENIK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0679A1"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Ljeto 2018</w:t>
            </w:r>
            <w:r w:rsidR="00297FF2" w:rsidRPr="00D238AB">
              <w:rPr>
                <w:rFonts w:asciiTheme="minorHAnsi" w:hAnsiTheme="minorHAnsi" w:cstheme="minorHAnsi"/>
                <w:sz w:val="24"/>
                <w:szCs w:val="24"/>
              </w:rPr>
              <w:t>. godine</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TROŠKOVNIK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p>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Troškovi putovanja prema cjeniku turističke agencije. Određena cijena je 4000,00 kn uz mogućnost 10% odstupanja.</w:t>
            </w:r>
          </w:p>
          <w:p w:rsidR="00297FF2" w:rsidRPr="00D238AB" w:rsidRDefault="00297FF2" w:rsidP="00ED39B5">
            <w:pPr>
              <w:spacing w:after="0" w:line="240" w:lineRule="auto"/>
              <w:rPr>
                <w:rFonts w:asciiTheme="minorHAnsi" w:hAnsiTheme="minorHAnsi" w:cstheme="minorHAnsi"/>
                <w:sz w:val="24"/>
                <w:szCs w:val="24"/>
              </w:rPr>
            </w:pP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VREDnoVANJA AKTIVNOSTI</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Kroz izvješće koje će biti objavljeno u ljetopisu Škole.</w:t>
            </w:r>
          </w:p>
        </w:tc>
      </w:tr>
      <w:tr w:rsidR="00297FF2" w:rsidRPr="00D238AB" w:rsidTr="00ED39B5">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97FF2" w:rsidRPr="00D238AB" w:rsidRDefault="00297FF2" w:rsidP="00ED39B5">
            <w:pPr>
              <w:spacing w:after="0" w:line="240" w:lineRule="auto"/>
              <w:jc w:val="center"/>
              <w:rPr>
                <w:rFonts w:asciiTheme="minorHAnsi" w:hAnsiTheme="minorHAnsi" w:cstheme="minorHAnsi"/>
                <w:caps/>
                <w:sz w:val="24"/>
                <w:szCs w:val="24"/>
              </w:rPr>
            </w:pPr>
            <w:r w:rsidRPr="00D238AB">
              <w:rPr>
                <w:rFonts w:asciiTheme="minorHAnsi" w:hAnsiTheme="minorHAnsi" w:cstheme="minorHAnsi"/>
                <w:caps/>
                <w:sz w:val="24"/>
                <w:szCs w:val="24"/>
              </w:rPr>
              <w:t>NAČIN KORIŠTENJA REZULTATA VREDNOVANJA</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FF2" w:rsidRPr="00D238AB" w:rsidRDefault="00297FF2" w:rsidP="00ED39B5">
            <w:pPr>
              <w:spacing w:after="0" w:line="240" w:lineRule="auto"/>
              <w:rPr>
                <w:rFonts w:asciiTheme="minorHAnsi" w:hAnsiTheme="minorHAnsi" w:cstheme="minorHAnsi"/>
                <w:sz w:val="24"/>
                <w:szCs w:val="24"/>
              </w:rPr>
            </w:pPr>
            <w:r w:rsidRPr="00D238AB">
              <w:rPr>
                <w:rFonts w:asciiTheme="minorHAnsi" w:hAnsiTheme="minorHAnsi" w:cstheme="minorHAnsi"/>
                <w:sz w:val="24"/>
                <w:szCs w:val="24"/>
              </w:rPr>
              <w:t>Primjena stečenog znanja i promocija Škole.</w:t>
            </w:r>
          </w:p>
        </w:tc>
      </w:tr>
    </w:tbl>
    <w:p w:rsidR="00297FF2" w:rsidRPr="00D238AB" w:rsidRDefault="00297FF2" w:rsidP="00297FF2">
      <w:pPr>
        <w:pStyle w:val="NormalWeb"/>
        <w:jc w:val="both"/>
        <w:rPr>
          <w:rFonts w:asciiTheme="minorHAnsi" w:hAnsiTheme="minorHAnsi" w:cstheme="minorHAnsi"/>
          <w:b/>
          <w:color w:val="FF0000"/>
        </w:rPr>
      </w:pPr>
    </w:p>
    <w:p w:rsidR="00297FF2" w:rsidRPr="00D238AB" w:rsidRDefault="00297FF2" w:rsidP="00297FF2">
      <w:pPr>
        <w:pStyle w:val="NormalWeb"/>
        <w:jc w:val="both"/>
        <w:rPr>
          <w:rFonts w:asciiTheme="minorHAnsi" w:hAnsiTheme="minorHAnsi" w:cstheme="minorHAnsi"/>
          <w:b/>
          <w:color w:val="FF0000"/>
        </w:rPr>
      </w:pPr>
    </w:p>
    <w:p w:rsidR="00297FF2" w:rsidRPr="00D238AB" w:rsidRDefault="00297FF2" w:rsidP="00297FF2">
      <w:pPr>
        <w:pStyle w:val="NormalWeb"/>
        <w:jc w:val="both"/>
        <w:rPr>
          <w:rFonts w:asciiTheme="minorHAnsi" w:hAnsiTheme="minorHAnsi" w:cstheme="minorHAnsi"/>
          <w:b/>
          <w:color w:val="FF0000"/>
        </w:rPr>
      </w:pPr>
    </w:p>
    <w:p w:rsidR="00297FF2" w:rsidRPr="00D238AB" w:rsidRDefault="00297FF2" w:rsidP="00297FF2">
      <w:pPr>
        <w:pStyle w:val="NormalWeb"/>
        <w:jc w:val="both"/>
        <w:rPr>
          <w:rFonts w:asciiTheme="minorHAnsi" w:hAnsiTheme="minorHAnsi" w:cstheme="minorHAnsi"/>
          <w:b/>
          <w:color w:val="FF0000"/>
        </w:rPr>
      </w:pPr>
    </w:p>
    <w:p w:rsidR="00297FF2" w:rsidRPr="00D238AB" w:rsidRDefault="00297FF2" w:rsidP="00297FF2">
      <w:pPr>
        <w:pStyle w:val="NormalWeb"/>
        <w:jc w:val="both"/>
        <w:rPr>
          <w:rFonts w:asciiTheme="minorHAnsi" w:hAnsiTheme="minorHAnsi" w:cstheme="minorHAnsi"/>
          <w:color w:val="FF0000"/>
        </w:rPr>
      </w:pPr>
    </w:p>
    <w:p w:rsidR="00297FF2" w:rsidRPr="00D238AB" w:rsidRDefault="00297FF2" w:rsidP="00297FF2">
      <w:pPr>
        <w:pStyle w:val="NormalWeb"/>
        <w:jc w:val="both"/>
        <w:rPr>
          <w:rFonts w:asciiTheme="minorHAnsi" w:hAnsiTheme="minorHAnsi" w:cstheme="minorHAnsi"/>
          <w:color w:val="FF0000"/>
        </w:rPr>
      </w:pPr>
    </w:p>
    <w:p w:rsidR="00297FF2" w:rsidRPr="00D238AB" w:rsidRDefault="00297FF2" w:rsidP="00297FF2">
      <w:pPr>
        <w:pStyle w:val="NormalWeb"/>
        <w:jc w:val="both"/>
        <w:rPr>
          <w:rFonts w:asciiTheme="minorHAnsi" w:hAnsiTheme="minorHAnsi" w:cstheme="minorHAnsi"/>
          <w:color w:val="FF0000"/>
        </w:rPr>
      </w:pPr>
    </w:p>
    <w:p w:rsidR="00297FF2" w:rsidRPr="00D238AB" w:rsidRDefault="00297FF2" w:rsidP="00297FF2">
      <w:pPr>
        <w:pStyle w:val="NormalWeb"/>
        <w:jc w:val="both"/>
        <w:rPr>
          <w:rFonts w:asciiTheme="minorHAnsi" w:hAnsiTheme="minorHAnsi" w:cstheme="minorHAnsi"/>
          <w:color w:val="FF0000"/>
        </w:rPr>
      </w:pPr>
    </w:p>
    <w:p w:rsidR="00297FF2" w:rsidRPr="00D238AB" w:rsidRDefault="00297FF2" w:rsidP="00297FF2">
      <w:pPr>
        <w:pStyle w:val="NormalWeb"/>
        <w:jc w:val="both"/>
        <w:rPr>
          <w:rFonts w:asciiTheme="minorHAnsi" w:hAnsiTheme="minorHAnsi" w:cstheme="minorHAnsi"/>
          <w:color w:val="FF0000"/>
        </w:rPr>
      </w:pPr>
    </w:p>
    <w:p w:rsidR="00297FF2" w:rsidRPr="00D238AB" w:rsidRDefault="00297FF2" w:rsidP="00297FF2">
      <w:pPr>
        <w:pStyle w:val="NormalWeb"/>
        <w:jc w:val="both"/>
        <w:rPr>
          <w:rFonts w:asciiTheme="minorHAnsi" w:hAnsiTheme="minorHAnsi" w:cstheme="minorHAnsi"/>
          <w:color w:val="FF0000"/>
        </w:rPr>
      </w:pPr>
    </w:p>
    <w:p w:rsidR="00297FF2" w:rsidRPr="00D238AB" w:rsidRDefault="00297FF2" w:rsidP="00297FF2">
      <w:pPr>
        <w:pStyle w:val="NormalWeb"/>
        <w:jc w:val="both"/>
        <w:rPr>
          <w:rFonts w:asciiTheme="minorHAnsi" w:hAnsiTheme="minorHAnsi" w:cstheme="minorHAnsi"/>
          <w:color w:val="FF0000"/>
        </w:rPr>
      </w:pPr>
    </w:p>
    <w:p w:rsidR="00297FF2" w:rsidRPr="00D238AB" w:rsidRDefault="00297FF2" w:rsidP="00297FF2">
      <w:pPr>
        <w:pStyle w:val="NormalWeb"/>
        <w:jc w:val="both"/>
        <w:rPr>
          <w:rFonts w:asciiTheme="minorHAnsi" w:hAnsiTheme="minorHAnsi" w:cstheme="minorHAnsi"/>
          <w:color w:val="FF0000"/>
        </w:rPr>
      </w:pPr>
    </w:p>
    <w:p w:rsidR="00297FF2" w:rsidRPr="00D238AB" w:rsidRDefault="00297FF2" w:rsidP="00297FF2">
      <w:pPr>
        <w:spacing w:line="240" w:lineRule="auto"/>
        <w:jc w:val="both"/>
        <w:rPr>
          <w:rFonts w:asciiTheme="minorHAnsi" w:hAnsiTheme="minorHAnsi" w:cstheme="minorHAnsi"/>
          <w:b/>
          <w:bCs/>
          <w:iCs/>
          <w:sz w:val="24"/>
          <w:szCs w:val="24"/>
        </w:rPr>
      </w:pPr>
      <w:r w:rsidRPr="00D238AB">
        <w:rPr>
          <w:rFonts w:asciiTheme="minorHAnsi" w:hAnsiTheme="minorHAnsi" w:cstheme="minorHAnsi"/>
          <w:b/>
          <w:bCs/>
          <w:iCs/>
          <w:sz w:val="24"/>
          <w:szCs w:val="24"/>
        </w:rPr>
        <w:lastRenderedPageBreak/>
        <w:t xml:space="preserve">ZAVRŠNE ODREDBE </w:t>
      </w:r>
    </w:p>
    <w:p w:rsidR="00297FF2" w:rsidRPr="00D238AB" w:rsidRDefault="00297FF2" w:rsidP="00297FF2">
      <w:pPr>
        <w:spacing w:line="240" w:lineRule="auto"/>
        <w:jc w:val="both"/>
        <w:rPr>
          <w:rFonts w:asciiTheme="minorHAnsi" w:hAnsiTheme="minorHAnsi" w:cstheme="minorHAnsi"/>
          <w:color w:val="FF0000"/>
        </w:rPr>
      </w:pPr>
      <w:r w:rsidRPr="007A709C">
        <w:rPr>
          <w:rFonts w:asciiTheme="minorHAnsi" w:hAnsiTheme="minorHAnsi" w:cstheme="minorHAnsi"/>
          <w:bCs/>
          <w:iCs/>
          <w:sz w:val="24"/>
          <w:szCs w:val="24"/>
        </w:rPr>
        <w:t xml:space="preserve">Na temelju  članka 28. točka 5. </w:t>
      </w:r>
      <w:r w:rsidR="007A709C" w:rsidRPr="007A709C">
        <w:rPr>
          <w:rFonts w:asciiTheme="minorHAnsi" w:hAnsiTheme="minorHAnsi" w:cstheme="minorHAnsi"/>
          <w:bCs/>
          <w:iCs/>
          <w:sz w:val="24"/>
          <w:szCs w:val="24"/>
        </w:rPr>
        <w:t xml:space="preserve">i 6. </w:t>
      </w:r>
      <w:r w:rsidRPr="007A709C">
        <w:rPr>
          <w:rFonts w:asciiTheme="minorHAnsi" w:hAnsiTheme="minorHAnsi" w:cstheme="minorHAnsi"/>
          <w:bCs/>
          <w:iCs/>
          <w:sz w:val="24"/>
          <w:szCs w:val="24"/>
        </w:rPr>
        <w:t>Zakona o odgoju i obrazovanju u osnovnoj i srednjoj  školi („Narodne novine“ br. 87./08., 86./09., 92/10., 105.</w:t>
      </w:r>
      <w:r w:rsidR="007A709C" w:rsidRPr="007A709C">
        <w:rPr>
          <w:rFonts w:asciiTheme="minorHAnsi" w:hAnsiTheme="minorHAnsi" w:cstheme="minorHAnsi"/>
          <w:bCs/>
          <w:iCs/>
          <w:sz w:val="24"/>
          <w:szCs w:val="24"/>
        </w:rPr>
        <w:t xml:space="preserve">/10., 90./11., 16./12., 86./12., 126/12, </w:t>
      </w:r>
      <w:r w:rsidRPr="007A709C">
        <w:rPr>
          <w:rFonts w:asciiTheme="minorHAnsi" w:hAnsiTheme="minorHAnsi" w:cstheme="minorHAnsi"/>
          <w:bCs/>
          <w:iCs/>
          <w:sz w:val="24"/>
          <w:szCs w:val="24"/>
        </w:rPr>
        <w:t xml:space="preserve"> 94./13.</w:t>
      </w:r>
      <w:r w:rsidR="007A709C" w:rsidRPr="007A709C">
        <w:rPr>
          <w:rFonts w:asciiTheme="minorHAnsi" w:hAnsiTheme="minorHAnsi" w:cstheme="minorHAnsi"/>
          <w:bCs/>
          <w:iCs/>
          <w:sz w:val="24"/>
          <w:szCs w:val="24"/>
        </w:rPr>
        <w:t>, 152/14., 07/17.</w:t>
      </w:r>
      <w:r w:rsidRPr="007A709C">
        <w:rPr>
          <w:rFonts w:asciiTheme="minorHAnsi" w:hAnsiTheme="minorHAnsi" w:cstheme="minorHAnsi"/>
          <w:bCs/>
          <w:iCs/>
          <w:sz w:val="24"/>
          <w:szCs w:val="24"/>
        </w:rPr>
        <w:t xml:space="preserve"> i članka 12. i</w:t>
      </w:r>
      <w:r w:rsidR="00A86439" w:rsidRPr="007A709C">
        <w:rPr>
          <w:rFonts w:asciiTheme="minorHAnsi" w:hAnsiTheme="minorHAnsi" w:cstheme="minorHAnsi"/>
          <w:bCs/>
          <w:iCs/>
          <w:sz w:val="24"/>
          <w:szCs w:val="24"/>
        </w:rPr>
        <w:t xml:space="preserve"> </w:t>
      </w:r>
      <w:r w:rsidR="007A709C" w:rsidRPr="007A709C">
        <w:rPr>
          <w:rFonts w:asciiTheme="minorHAnsi" w:hAnsiTheme="minorHAnsi" w:cstheme="minorHAnsi"/>
          <w:bCs/>
          <w:iCs/>
          <w:sz w:val="24"/>
          <w:szCs w:val="24"/>
        </w:rPr>
        <w:t>28</w:t>
      </w:r>
      <w:r w:rsidRPr="007A709C">
        <w:rPr>
          <w:rFonts w:asciiTheme="minorHAnsi" w:hAnsiTheme="minorHAnsi" w:cstheme="minorHAnsi"/>
          <w:bCs/>
          <w:iCs/>
          <w:sz w:val="24"/>
          <w:szCs w:val="24"/>
        </w:rPr>
        <w:t xml:space="preserve">. Statuta XVI. gimnazije, Školski odbor na svojoj </w:t>
      </w:r>
      <w:r w:rsidRPr="00D238AB">
        <w:rPr>
          <w:rFonts w:asciiTheme="minorHAnsi" w:hAnsiTheme="minorHAnsi" w:cstheme="minorHAnsi"/>
          <w:bCs/>
          <w:iCs/>
          <w:sz w:val="24"/>
          <w:szCs w:val="24"/>
        </w:rPr>
        <w:t xml:space="preserve">sjednici održanoj dana </w:t>
      </w:r>
      <w:r w:rsidR="00C230A4" w:rsidRPr="00A86439">
        <w:rPr>
          <w:rFonts w:asciiTheme="minorHAnsi" w:hAnsiTheme="minorHAnsi" w:cstheme="minorHAnsi"/>
          <w:bCs/>
          <w:iCs/>
          <w:sz w:val="24"/>
          <w:szCs w:val="24"/>
        </w:rPr>
        <w:t>29</w:t>
      </w:r>
      <w:r w:rsidR="005067AD" w:rsidRPr="00A86439">
        <w:rPr>
          <w:rFonts w:asciiTheme="minorHAnsi" w:hAnsiTheme="minorHAnsi" w:cstheme="minorHAnsi"/>
          <w:bCs/>
          <w:iCs/>
          <w:sz w:val="24"/>
          <w:szCs w:val="24"/>
        </w:rPr>
        <w:t>.</w:t>
      </w:r>
      <w:r w:rsidR="005067AD" w:rsidRPr="00D238AB">
        <w:rPr>
          <w:rFonts w:asciiTheme="minorHAnsi" w:hAnsiTheme="minorHAnsi" w:cstheme="minorHAnsi"/>
          <w:bCs/>
          <w:iCs/>
          <w:color w:val="FF0000"/>
          <w:sz w:val="24"/>
          <w:szCs w:val="24"/>
        </w:rPr>
        <w:t xml:space="preserve"> </w:t>
      </w:r>
      <w:r w:rsidR="005067AD" w:rsidRPr="00D238AB">
        <w:rPr>
          <w:rFonts w:asciiTheme="minorHAnsi" w:hAnsiTheme="minorHAnsi" w:cstheme="minorHAnsi"/>
          <w:bCs/>
          <w:iCs/>
          <w:sz w:val="24"/>
          <w:szCs w:val="24"/>
        </w:rPr>
        <w:t>rujna 2017</w:t>
      </w:r>
      <w:r w:rsidRPr="00D238AB">
        <w:rPr>
          <w:rFonts w:asciiTheme="minorHAnsi" w:hAnsiTheme="minorHAnsi" w:cstheme="minorHAnsi"/>
          <w:bCs/>
          <w:iCs/>
          <w:sz w:val="24"/>
          <w:szCs w:val="24"/>
        </w:rPr>
        <w:t xml:space="preserve">. godine na prijedlog Nastavničkog vijeća (sjednica održana </w:t>
      </w:r>
      <w:r w:rsidRPr="00A86439">
        <w:rPr>
          <w:rFonts w:asciiTheme="minorHAnsi" w:hAnsiTheme="minorHAnsi" w:cstheme="minorHAnsi"/>
          <w:bCs/>
          <w:iCs/>
          <w:sz w:val="24"/>
          <w:szCs w:val="24"/>
        </w:rPr>
        <w:t xml:space="preserve">28. </w:t>
      </w:r>
      <w:r w:rsidR="005067AD" w:rsidRPr="00D238AB">
        <w:rPr>
          <w:rFonts w:asciiTheme="minorHAnsi" w:hAnsiTheme="minorHAnsi" w:cstheme="minorHAnsi"/>
          <w:bCs/>
          <w:iCs/>
          <w:sz w:val="24"/>
          <w:szCs w:val="24"/>
        </w:rPr>
        <w:t>rujna 2017</w:t>
      </w:r>
      <w:r w:rsidRPr="00D238AB">
        <w:rPr>
          <w:rFonts w:asciiTheme="minorHAnsi" w:hAnsiTheme="minorHAnsi" w:cstheme="minorHAnsi"/>
          <w:bCs/>
          <w:iCs/>
          <w:sz w:val="24"/>
          <w:szCs w:val="24"/>
        </w:rPr>
        <w:t xml:space="preserve">.) i ravnateljice, jednoglasno  </w:t>
      </w:r>
      <w:r w:rsidR="007A709C">
        <w:rPr>
          <w:rFonts w:asciiTheme="minorHAnsi" w:hAnsiTheme="minorHAnsi" w:cstheme="minorHAnsi"/>
          <w:bCs/>
          <w:iCs/>
          <w:sz w:val="24"/>
          <w:szCs w:val="24"/>
        </w:rPr>
        <w:t>donosi</w:t>
      </w:r>
      <w:r w:rsidRPr="00D238AB">
        <w:rPr>
          <w:rFonts w:asciiTheme="minorHAnsi" w:hAnsiTheme="minorHAnsi" w:cstheme="minorHAnsi"/>
          <w:bCs/>
          <w:iCs/>
          <w:sz w:val="24"/>
          <w:szCs w:val="24"/>
        </w:rPr>
        <w:t xml:space="preserve"> Školski kurikulum.</w:t>
      </w:r>
    </w:p>
    <w:p w:rsidR="00297FF2" w:rsidRPr="00D238AB" w:rsidRDefault="00297FF2" w:rsidP="00297FF2">
      <w:pPr>
        <w:spacing w:line="240" w:lineRule="auto"/>
        <w:jc w:val="both"/>
        <w:rPr>
          <w:rFonts w:asciiTheme="minorHAnsi" w:hAnsiTheme="minorHAnsi" w:cstheme="minorHAnsi"/>
        </w:rPr>
      </w:pPr>
      <w:r w:rsidRPr="00D238AB">
        <w:rPr>
          <w:rFonts w:asciiTheme="minorHAnsi" w:hAnsiTheme="minorHAnsi" w:cstheme="minorHAnsi"/>
          <w:bCs/>
          <w:iCs/>
          <w:sz w:val="24"/>
          <w:szCs w:val="24"/>
        </w:rPr>
        <w:t xml:space="preserve">Za Prijedlog Školskog kurikuluma pozitivno mišljenje dalo je Vijeće roditelja na sjednici održanoj dana </w:t>
      </w:r>
      <w:r w:rsidR="00C230A4" w:rsidRPr="00A86439">
        <w:rPr>
          <w:rFonts w:asciiTheme="minorHAnsi" w:hAnsiTheme="minorHAnsi" w:cstheme="minorHAnsi"/>
          <w:bCs/>
          <w:iCs/>
          <w:sz w:val="24"/>
          <w:szCs w:val="24"/>
        </w:rPr>
        <w:t>29</w:t>
      </w:r>
      <w:r w:rsidR="005067AD" w:rsidRPr="00A86439">
        <w:rPr>
          <w:rFonts w:asciiTheme="minorHAnsi" w:hAnsiTheme="minorHAnsi" w:cstheme="minorHAnsi"/>
          <w:bCs/>
          <w:iCs/>
          <w:sz w:val="24"/>
          <w:szCs w:val="24"/>
        </w:rPr>
        <w:t xml:space="preserve">. rujna </w:t>
      </w:r>
      <w:r w:rsidR="005067AD" w:rsidRPr="00D238AB">
        <w:rPr>
          <w:rFonts w:asciiTheme="minorHAnsi" w:hAnsiTheme="minorHAnsi" w:cstheme="minorHAnsi"/>
          <w:bCs/>
          <w:iCs/>
          <w:sz w:val="24"/>
          <w:szCs w:val="24"/>
        </w:rPr>
        <w:t>2017</w:t>
      </w:r>
      <w:r w:rsidRPr="00D238AB">
        <w:rPr>
          <w:rFonts w:asciiTheme="minorHAnsi" w:hAnsiTheme="minorHAnsi" w:cstheme="minorHAnsi"/>
          <w:bCs/>
          <w:iCs/>
          <w:sz w:val="24"/>
          <w:szCs w:val="24"/>
        </w:rPr>
        <w:t>.  godine.</w:t>
      </w:r>
    </w:p>
    <w:p w:rsidR="00297FF2" w:rsidRPr="00D238AB" w:rsidRDefault="00297FF2" w:rsidP="00297FF2">
      <w:pPr>
        <w:pStyle w:val="NormalWeb"/>
        <w:spacing w:before="0" w:after="0"/>
        <w:jc w:val="both"/>
        <w:rPr>
          <w:rFonts w:asciiTheme="minorHAnsi" w:hAnsiTheme="minorHAnsi" w:cstheme="minorHAnsi"/>
        </w:rPr>
      </w:pPr>
      <w:r w:rsidRPr="00D238AB">
        <w:rPr>
          <w:rFonts w:asciiTheme="minorHAnsi" w:hAnsiTheme="minorHAnsi" w:cstheme="minorHAnsi"/>
        </w:rPr>
        <w:t>Školski kurikulum stupa na snagu danom objave na oglasnoj ploči i na mrežnoj stranici Škole. </w:t>
      </w:r>
    </w:p>
    <w:p w:rsidR="00297FF2" w:rsidRPr="00D238AB" w:rsidRDefault="00297FF2" w:rsidP="00297FF2">
      <w:pPr>
        <w:pStyle w:val="NormalWeb"/>
        <w:tabs>
          <w:tab w:val="left" w:pos="5940"/>
        </w:tabs>
        <w:spacing w:before="0" w:after="0"/>
        <w:jc w:val="both"/>
        <w:rPr>
          <w:rFonts w:asciiTheme="minorHAnsi" w:hAnsiTheme="minorHAnsi" w:cstheme="minorHAnsi"/>
          <w:color w:val="FF0000"/>
        </w:rPr>
      </w:pPr>
    </w:p>
    <w:p w:rsidR="00297FF2" w:rsidRPr="00D238AB" w:rsidRDefault="00297FF2" w:rsidP="00297FF2">
      <w:pPr>
        <w:pStyle w:val="NormalWeb"/>
        <w:spacing w:before="0" w:after="0"/>
        <w:jc w:val="both"/>
        <w:rPr>
          <w:rFonts w:asciiTheme="minorHAnsi" w:hAnsiTheme="minorHAnsi" w:cstheme="minorHAnsi"/>
          <w:color w:val="FF0000"/>
        </w:rPr>
      </w:pPr>
    </w:p>
    <w:p w:rsidR="00297FF2" w:rsidRPr="00D238AB" w:rsidRDefault="00297FF2" w:rsidP="00297FF2">
      <w:pPr>
        <w:pStyle w:val="NormalWeb"/>
        <w:spacing w:before="0" w:after="0"/>
        <w:jc w:val="both"/>
        <w:rPr>
          <w:rFonts w:asciiTheme="minorHAnsi" w:hAnsiTheme="minorHAnsi" w:cstheme="minorHAnsi"/>
          <w:color w:val="FF0000"/>
        </w:rPr>
      </w:pPr>
      <w:r w:rsidRPr="00D238AB">
        <w:rPr>
          <w:rFonts w:asciiTheme="minorHAnsi" w:hAnsiTheme="minorHAnsi" w:cstheme="minorHAnsi"/>
          <w:color w:val="FF0000"/>
        </w:rPr>
        <w:t> </w:t>
      </w:r>
    </w:p>
    <w:p w:rsidR="00297FF2" w:rsidRPr="00D238AB" w:rsidRDefault="00297FF2" w:rsidP="00297FF2">
      <w:pPr>
        <w:pStyle w:val="NormalWeb"/>
        <w:spacing w:before="0" w:after="0"/>
        <w:jc w:val="both"/>
        <w:rPr>
          <w:rFonts w:asciiTheme="minorHAnsi" w:hAnsiTheme="minorHAnsi" w:cstheme="minorHAnsi"/>
        </w:rPr>
      </w:pPr>
      <w:r w:rsidRPr="00D238AB">
        <w:rPr>
          <w:rFonts w:asciiTheme="minorHAnsi" w:hAnsiTheme="minorHAnsi" w:cstheme="minorHAnsi"/>
        </w:rPr>
        <w:t>                                                                              Predsjednica Školskog odbora:</w:t>
      </w:r>
    </w:p>
    <w:p w:rsidR="00297FF2" w:rsidRPr="00D238AB" w:rsidRDefault="00297FF2" w:rsidP="00297FF2">
      <w:pPr>
        <w:pStyle w:val="NormalWeb"/>
        <w:spacing w:before="0" w:after="0"/>
        <w:jc w:val="both"/>
        <w:rPr>
          <w:rFonts w:asciiTheme="minorHAnsi" w:hAnsiTheme="minorHAnsi" w:cstheme="minorHAnsi"/>
        </w:rPr>
      </w:pPr>
    </w:p>
    <w:p w:rsidR="00297FF2" w:rsidRPr="00D238AB" w:rsidRDefault="00297FF2" w:rsidP="00297FF2">
      <w:pPr>
        <w:rPr>
          <w:rFonts w:asciiTheme="minorHAnsi" w:hAnsiTheme="minorHAnsi" w:cstheme="minorHAnsi"/>
          <w:sz w:val="24"/>
          <w:szCs w:val="24"/>
        </w:rPr>
      </w:pPr>
      <w:r w:rsidRPr="00D238AB">
        <w:rPr>
          <w:rFonts w:asciiTheme="minorHAnsi" w:hAnsiTheme="minorHAnsi" w:cstheme="minorHAnsi"/>
          <w:sz w:val="24"/>
          <w:szCs w:val="24"/>
        </w:rPr>
        <w:t xml:space="preserve">                                                                                                  Antonia Božić, prof. </w:t>
      </w:r>
    </w:p>
    <w:p w:rsidR="00297FF2" w:rsidRPr="00D238AB" w:rsidRDefault="00297FF2" w:rsidP="00297FF2">
      <w:pPr>
        <w:rPr>
          <w:rFonts w:asciiTheme="minorHAnsi" w:hAnsiTheme="minorHAnsi" w:cstheme="minorHAnsi"/>
          <w:color w:val="FF0000"/>
          <w:sz w:val="24"/>
          <w:szCs w:val="24"/>
        </w:rPr>
      </w:pPr>
    </w:p>
    <w:p w:rsidR="00297FF2" w:rsidRPr="00D238AB" w:rsidRDefault="00297FF2" w:rsidP="00297FF2">
      <w:pPr>
        <w:rPr>
          <w:rFonts w:asciiTheme="minorHAnsi" w:hAnsiTheme="minorHAnsi" w:cstheme="minorHAnsi"/>
          <w:color w:val="FF0000"/>
          <w:sz w:val="24"/>
          <w:szCs w:val="24"/>
        </w:rPr>
      </w:pPr>
    </w:p>
    <w:p w:rsidR="00297FF2" w:rsidRPr="00D238AB" w:rsidRDefault="00297FF2" w:rsidP="00297FF2">
      <w:pPr>
        <w:rPr>
          <w:rFonts w:asciiTheme="minorHAnsi" w:hAnsiTheme="minorHAnsi" w:cstheme="minorHAnsi"/>
          <w:color w:val="FF0000"/>
          <w:sz w:val="24"/>
          <w:szCs w:val="24"/>
        </w:rPr>
      </w:pPr>
    </w:p>
    <w:p w:rsidR="00297FF2" w:rsidRPr="00D238AB" w:rsidRDefault="00297FF2" w:rsidP="00297FF2">
      <w:pPr>
        <w:rPr>
          <w:rFonts w:asciiTheme="minorHAnsi" w:hAnsiTheme="minorHAnsi" w:cstheme="minorHAnsi"/>
        </w:rPr>
      </w:pPr>
      <w:r w:rsidRPr="00D238AB">
        <w:rPr>
          <w:rFonts w:asciiTheme="minorHAnsi" w:hAnsiTheme="minorHAnsi" w:cstheme="minorHAnsi"/>
          <w:sz w:val="24"/>
          <w:szCs w:val="24"/>
        </w:rPr>
        <w:t xml:space="preserve">Školski kurikulum je objavljen na oglasnoj ploči i web stranici  Škole dana </w:t>
      </w:r>
      <w:r w:rsidR="007A709C">
        <w:rPr>
          <w:rFonts w:asciiTheme="minorHAnsi" w:hAnsiTheme="minorHAnsi" w:cstheme="minorHAnsi"/>
          <w:sz w:val="24"/>
          <w:szCs w:val="24"/>
        </w:rPr>
        <w:t xml:space="preserve"> </w:t>
      </w:r>
      <w:r w:rsidR="007A709C" w:rsidRPr="007A709C">
        <w:rPr>
          <w:rFonts w:asciiTheme="minorHAnsi" w:hAnsiTheme="minorHAnsi" w:cstheme="minorHAnsi"/>
          <w:color w:val="FF0000"/>
          <w:sz w:val="24"/>
          <w:szCs w:val="24"/>
        </w:rPr>
        <w:t>X</w:t>
      </w:r>
      <w:r w:rsidR="001A5520">
        <w:rPr>
          <w:rFonts w:asciiTheme="minorHAnsi" w:hAnsiTheme="minorHAnsi" w:cstheme="minorHAnsi"/>
          <w:sz w:val="24"/>
          <w:szCs w:val="24"/>
        </w:rPr>
        <w:t xml:space="preserve"> </w:t>
      </w:r>
      <w:r w:rsidR="002E2018" w:rsidRPr="00D238AB">
        <w:rPr>
          <w:rFonts w:asciiTheme="minorHAnsi" w:hAnsiTheme="minorHAnsi" w:cstheme="minorHAnsi"/>
          <w:sz w:val="24"/>
          <w:szCs w:val="24"/>
        </w:rPr>
        <w:t>9.2017</w:t>
      </w:r>
      <w:r w:rsidRPr="00D238AB">
        <w:rPr>
          <w:rFonts w:asciiTheme="minorHAnsi" w:hAnsiTheme="minorHAnsi" w:cstheme="minorHAnsi"/>
          <w:sz w:val="24"/>
          <w:szCs w:val="24"/>
        </w:rPr>
        <w:t>. i primjenjuje se od istog dana.</w:t>
      </w:r>
    </w:p>
    <w:p w:rsidR="00297FF2" w:rsidRPr="00D238AB" w:rsidRDefault="00297FF2" w:rsidP="00297FF2">
      <w:pPr>
        <w:rPr>
          <w:rFonts w:asciiTheme="minorHAnsi" w:hAnsiTheme="minorHAnsi" w:cstheme="minorHAnsi"/>
          <w:color w:val="FF0000"/>
          <w:sz w:val="24"/>
          <w:szCs w:val="24"/>
        </w:rPr>
      </w:pPr>
    </w:p>
    <w:p w:rsidR="00297FF2" w:rsidRPr="00D238AB" w:rsidRDefault="00297FF2" w:rsidP="00297FF2">
      <w:pPr>
        <w:rPr>
          <w:rFonts w:asciiTheme="minorHAnsi" w:hAnsiTheme="minorHAnsi" w:cstheme="minorHAnsi"/>
          <w:color w:val="FF0000"/>
          <w:sz w:val="24"/>
          <w:szCs w:val="24"/>
        </w:rPr>
      </w:pPr>
    </w:p>
    <w:p w:rsidR="00297FF2" w:rsidRPr="00D238AB" w:rsidRDefault="00297FF2" w:rsidP="00297FF2">
      <w:pPr>
        <w:rPr>
          <w:rFonts w:asciiTheme="minorHAnsi" w:hAnsiTheme="minorHAnsi" w:cstheme="minorHAnsi"/>
          <w:color w:val="FF0000"/>
          <w:sz w:val="24"/>
          <w:szCs w:val="24"/>
        </w:rPr>
      </w:pPr>
    </w:p>
    <w:p w:rsidR="00297FF2" w:rsidRPr="00D238AB" w:rsidRDefault="00297FF2" w:rsidP="00297FF2">
      <w:pPr>
        <w:rPr>
          <w:rFonts w:asciiTheme="minorHAnsi" w:hAnsiTheme="minorHAnsi" w:cstheme="minorHAnsi"/>
        </w:rPr>
      </w:pPr>
      <w:r w:rsidRPr="00D238AB">
        <w:rPr>
          <w:rFonts w:asciiTheme="minorHAnsi" w:hAnsiTheme="minorHAnsi" w:cstheme="minorHAnsi"/>
          <w:color w:val="FF0000"/>
          <w:sz w:val="24"/>
          <w:szCs w:val="24"/>
        </w:rPr>
        <w:tab/>
      </w:r>
      <w:r w:rsidRPr="00D238AB">
        <w:rPr>
          <w:rFonts w:asciiTheme="minorHAnsi" w:hAnsiTheme="minorHAnsi" w:cstheme="minorHAnsi"/>
          <w:color w:val="FF0000"/>
          <w:sz w:val="24"/>
          <w:szCs w:val="24"/>
        </w:rPr>
        <w:tab/>
      </w:r>
      <w:r w:rsidRPr="00D238AB">
        <w:rPr>
          <w:rFonts w:asciiTheme="minorHAnsi" w:hAnsiTheme="minorHAnsi" w:cstheme="minorHAnsi"/>
          <w:color w:val="FF0000"/>
          <w:sz w:val="24"/>
          <w:szCs w:val="24"/>
        </w:rPr>
        <w:tab/>
      </w:r>
      <w:r w:rsidRPr="00D238AB">
        <w:rPr>
          <w:rFonts w:asciiTheme="minorHAnsi" w:hAnsiTheme="minorHAnsi" w:cstheme="minorHAnsi"/>
          <w:color w:val="FF0000"/>
          <w:sz w:val="24"/>
          <w:szCs w:val="24"/>
        </w:rPr>
        <w:tab/>
      </w:r>
      <w:r w:rsidRPr="00D238AB">
        <w:rPr>
          <w:rFonts w:asciiTheme="minorHAnsi" w:hAnsiTheme="minorHAnsi" w:cstheme="minorHAnsi"/>
          <w:color w:val="FF0000"/>
          <w:sz w:val="24"/>
          <w:szCs w:val="24"/>
        </w:rPr>
        <w:tab/>
      </w:r>
      <w:r w:rsidRPr="00D238AB">
        <w:rPr>
          <w:rFonts w:asciiTheme="minorHAnsi" w:hAnsiTheme="minorHAnsi" w:cstheme="minorHAnsi"/>
          <w:color w:val="FF0000"/>
          <w:sz w:val="24"/>
          <w:szCs w:val="24"/>
        </w:rPr>
        <w:tab/>
      </w:r>
      <w:r w:rsidRPr="00D238AB">
        <w:rPr>
          <w:rFonts w:asciiTheme="minorHAnsi" w:hAnsiTheme="minorHAnsi" w:cstheme="minorHAnsi"/>
          <w:color w:val="FF0000"/>
          <w:sz w:val="24"/>
          <w:szCs w:val="24"/>
        </w:rPr>
        <w:tab/>
      </w:r>
      <w:r w:rsidRPr="00D238AB">
        <w:rPr>
          <w:rFonts w:asciiTheme="minorHAnsi" w:hAnsiTheme="minorHAnsi" w:cstheme="minorHAnsi"/>
          <w:color w:val="FF0000"/>
          <w:sz w:val="24"/>
          <w:szCs w:val="24"/>
        </w:rPr>
        <w:tab/>
      </w:r>
      <w:r w:rsidRPr="00D238AB">
        <w:rPr>
          <w:rFonts w:asciiTheme="minorHAnsi" w:hAnsiTheme="minorHAnsi" w:cstheme="minorHAnsi"/>
          <w:sz w:val="24"/>
          <w:szCs w:val="24"/>
        </w:rPr>
        <w:t xml:space="preserve">Ravnateljica </w:t>
      </w:r>
    </w:p>
    <w:p w:rsidR="00297FF2" w:rsidRPr="00D238AB" w:rsidRDefault="00297FF2" w:rsidP="00297FF2">
      <w:pPr>
        <w:pStyle w:val="NormalWeb"/>
        <w:jc w:val="both"/>
        <w:rPr>
          <w:rFonts w:asciiTheme="minorHAnsi" w:hAnsiTheme="minorHAnsi" w:cstheme="minorHAnsi"/>
        </w:rPr>
      </w:pPr>
      <w:r w:rsidRPr="00D238AB">
        <w:rPr>
          <w:rFonts w:asciiTheme="minorHAnsi" w:hAnsiTheme="minorHAnsi" w:cstheme="minorHAnsi"/>
        </w:rPr>
        <w:tab/>
      </w:r>
      <w:r w:rsidRPr="00D238AB">
        <w:rPr>
          <w:rFonts w:asciiTheme="minorHAnsi" w:hAnsiTheme="minorHAnsi" w:cstheme="minorHAnsi"/>
        </w:rPr>
        <w:tab/>
      </w:r>
      <w:r w:rsidRPr="00D238AB">
        <w:rPr>
          <w:rFonts w:asciiTheme="minorHAnsi" w:hAnsiTheme="minorHAnsi" w:cstheme="minorHAnsi"/>
        </w:rPr>
        <w:tab/>
      </w:r>
      <w:r w:rsidRPr="00D238AB">
        <w:rPr>
          <w:rFonts w:asciiTheme="minorHAnsi" w:hAnsiTheme="minorHAnsi" w:cstheme="minorHAnsi"/>
        </w:rPr>
        <w:tab/>
      </w:r>
      <w:r w:rsidRPr="00D238AB">
        <w:rPr>
          <w:rFonts w:asciiTheme="minorHAnsi" w:hAnsiTheme="minorHAnsi" w:cstheme="minorHAnsi"/>
        </w:rPr>
        <w:tab/>
      </w:r>
      <w:r w:rsidRPr="00D238AB">
        <w:rPr>
          <w:rFonts w:asciiTheme="minorHAnsi" w:hAnsiTheme="minorHAnsi" w:cstheme="minorHAnsi"/>
        </w:rPr>
        <w:tab/>
      </w:r>
      <w:r w:rsidRPr="00D238AB">
        <w:rPr>
          <w:rFonts w:asciiTheme="minorHAnsi" w:hAnsiTheme="minorHAnsi" w:cstheme="minorHAnsi"/>
        </w:rPr>
        <w:tab/>
        <w:t xml:space="preserve">        Nina Karković, prof.</w:t>
      </w:r>
    </w:p>
    <w:p w:rsidR="00297FF2" w:rsidRPr="00D238AB" w:rsidRDefault="00297FF2" w:rsidP="00297FF2">
      <w:pPr>
        <w:pStyle w:val="NormalWeb"/>
        <w:jc w:val="both"/>
        <w:rPr>
          <w:rFonts w:asciiTheme="minorHAnsi" w:hAnsiTheme="minorHAnsi" w:cstheme="minorHAnsi"/>
        </w:rPr>
      </w:pPr>
    </w:p>
    <w:p w:rsidR="00297FF2" w:rsidRPr="00D238AB" w:rsidRDefault="00297FF2" w:rsidP="00297FF2">
      <w:pPr>
        <w:rPr>
          <w:rFonts w:asciiTheme="minorHAnsi" w:hAnsiTheme="minorHAnsi" w:cstheme="minorHAnsi"/>
          <w:color w:val="FF0000"/>
          <w:sz w:val="24"/>
          <w:szCs w:val="24"/>
        </w:rPr>
      </w:pPr>
    </w:p>
    <w:p w:rsidR="00297FF2" w:rsidRPr="00D238AB" w:rsidRDefault="00297FF2" w:rsidP="00297FF2">
      <w:pPr>
        <w:rPr>
          <w:rFonts w:asciiTheme="minorHAnsi" w:hAnsiTheme="minorHAnsi" w:cstheme="minorHAnsi"/>
          <w:color w:val="FF0000"/>
          <w:sz w:val="24"/>
          <w:szCs w:val="24"/>
        </w:rPr>
      </w:pPr>
    </w:p>
    <w:p w:rsidR="00297FF2" w:rsidRPr="00D238AB" w:rsidRDefault="00297FF2" w:rsidP="00297FF2">
      <w:pPr>
        <w:rPr>
          <w:rFonts w:asciiTheme="minorHAnsi" w:hAnsiTheme="minorHAnsi" w:cstheme="minorHAnsi"/>
          <w:color w:val="FF0000"/>
          <w:sz w:val="24"/>
          <w:szCs w:val="24"/>
        </w:rPr>
      </w:pPr>
    </w:p>
    <w:p w:rsidR="00E14820" w:rsidRPr="00D238AB" w:rsidRDefault="00E14820">
      <w:pPr>
        <w:rPr>
          <w:rFonts w:asciiTheme="minorHAnsi" w:hAnsiTheme="minorHAnsi" w:cstheme="minorHAnsi"/>
        </w:rPr>
      </w:pPr>
    </w:p>
    <w:sectPr w:rsidR="00E14820" w:rsidRPr="00D238AB">
      <w:footerReference w:type="default" r:id="rId11"/>
      <w:pgSz w:w="11906" w:h="16838"/>
      <w:pgMar w:top="1417" w:right="1417" w:bottom="1417" w:left="141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62C" w:rsidRDefault="006F162C">
      <w:pPr>
        <w:spacing w:after="0" w:line="240" w:lineRule="auto"/>
      </w:pPr>
      <w:r>
        <w:separator/>
      </w:r>
    </w:p>
  </w:endnote>
  <w:endnote w:type="continuationSeparator" w:id="0">
    <w:p w:rsidR="006F162C" w:rsidRDefault="006F1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62C" w:rsidRDefault="006F162C">
    <w:pPr>
      <w:pStyle w:val="Footer"/>
      <w:jc w:val="right"/>
    </w:pPr>
    <w:r>
      <w:fldChar w:fldCharType="begin"/>
    </w:r>
    <w:r>
      <w:instrText xml:space="preserve"> PAGE </w:instrText>
    </w:r>
    <w:r>
      <w:fldChar w:fldCharType="separate"/>
    </w:r>
    <w:r w:rsidR="00766037">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62C" w:rsidRDefault="006F162C">
      <w:pPr>
        <w:spacing w:after="0" w:line="240" w:lineRule="auto"/>
      </w:pPr>
      <w:r>
        <w:separator/>
      </w:r>
    </w:p>
  </w:footnote>
  <w:footnote w:type="continuationSeparator" w:id="0">
    <w:p w:rsidR="006F162C" w:rsidRDefault="006F16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1B53002"/>
    <w:multiLevelType w:val="hybridMultilevel"/>
    <w:tmpl w:val="E8E2CBC8"/>
    <w:lvl w:ilvl="0" w:tplc="9CA88914">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6807A5"/>
    <w:multiLevelType w:val="multilevel"/>
    <w:tmpl w:val="D81AF4EE"/>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5" w15:restartNumberingAfterBreak="0">
    <w:nsid w:val="06FD45F1"/>
    <w:multiLevelType w:val="hybridMultilevel"/>
    <w:tmpl w:val="C2C699E6"/>
    <w:lvl w:ilvl="0" w:tplc="9CA88914">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FD2871"/>
    <w:multiLevelType w:val="multilevel"/>
    <w:tmpl w:val="4A7CFE2E"/>
    <w:lvl w:ilvl="0">
      <w:numFmt w:val="bullet"/>
      <w:lvlText w:val="-"/>
      <w:lvlJc w:val="left"/>
      <w:pPr>
        <w:ind w:left="420" w:hanging="360"/>
      </w:pPr>
      <w:rPr>
        <w:rFonts w:ascii="Calibri" w:eastAsia="Calibri" w:hAnsi="Calibri" w:cs="Calibri"/>
      </w:rPr>
    </w:lvl>
    <w:lvl w:ilvl="1">
      <w:numFmt w:val="bullet"/>
      <w:lvlText w:val="o"/>
      <w:lvlJc w:val="left"/>
      <w:pPr>
        <w:ind w:left="1140" w:hanging="360"/>
      </w:pPr>
      <w:rPr>
        <w:rFonts w:ascii="Courier New" w:hAnsi="Courier New" w:cs="Courier New"/>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abstractNum w:abstractNumId="7" w15:restartNumberingAfterBreak="0">
    <w:nsid w:val="0C2B7159"/>
    <w:multiLevelType w:val="multilevel"/>
    <w:tmpl w:val="892A9E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0E68521B"/>
    <w:multiLevelType w:val="hybridMultilevel"/>
    <w:tmpl w:val="E460D7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F9D1CA9"/>
    <w:multiLevelType w:val="multilevel"/>
    <w:tmpl w:val="8A5200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1423202"/>
    <w:multiLevelType w:val="multilevel"/>
    <w:tmpl w:val="5FE2B4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24F1308"/>
    <w:multiLevelType w:val="hybridMultilevel"/>
    <w:tmpl w:val="5BB4A488"/>
    <w:lvl w:ilvl="0" w:tplc="275AFD20">
      <w:start w:val="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6060DBC"/>
    <w:multiLevelType w:val="multilevel"/>
    <w:tmpl w:val="1AD82F26"/>
    <w:lvl w:ilvl="0">
      <w:start w:val="1"/>
      <w:numFmt w:val="upperRoman"/>
      <w:lvlText w:val="%1."/>
      <w:lvlJc w:val="left"/>
      <w:pPr>
        <w:ind w:left="1080" w:hanging="72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19534D8E"/>
    <w:multiLevelType w:val="hybridMultilevel"/>
    <w:tmpl w:val="9356B18C"/>
    <w:lvl w:ilvl="0" w:tplc="84D0C89C">
      <w:start w:val="80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8435EC7"/>
    <w:multiLevelType w:val="hybridMultilevel"/>
    <w:tmpl w:val="F75C22E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726975"/>
    <w:multiLevelType w:val="hybridMultilevel"/>
    <w:tmpl w:val="7E1097D4"/>
    <w:lvl w:ilvl="0" w:tplc="9CA88914">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7F2FF7"/>
    <w:multiLevelType w:val="hybridMultilevel"/>
    <w:tmpl w:val="9F5868F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09320E"/>
    <w:multiLevelType w:val="hybridMultilevel"/>
    <w:tmpl w:val="91085D26"/>
    <w:lvl w:ilvl="0" w:tplc="0846E2BA">
      <w:start w:val="2"/>
      <w:numFmt w:val="bullet"/>
      <w:lvlText w:val="-"/>
      <w:lvlJc w:val="left"/>
      <w:pPr>
        <w:ind w:left="600" w:hanging="360"/>
      </w:pPr>
      <w:rPr>
        <w:rFonts w:ascii="Calibri" w:eastAsia="Calibri" w:hAnsi="Calibri" w:cs="Calibri" w:hint="default"/>
      </w:rPr>
    </w:lvl>
    <w:lvl w:ilvl="1" w:tplc="041A0003" w:tentative="1">
      <w:start w:val="1"/>
      <w:numFmt w:val="bullet"/>
      <w:lvlText w:val="o"/>
      <w:lvlJc w:val="left"/>
      <w:pPr>
        <w:ind w:left="1320" w:hanging="360"/>
      </w:pPr>
      <w:rPr>
        <w:rFonts w:ascii="Courier New" w:hAnsi="Courier New" w:cs="Courier New" w:hint="default"/>
      </w:rPr>
    </w:lvl>
    <w:lvl w:ilvl="2" w:tplc="041A0005" w:tentative="1">
      <w:start w:val="1"/>
      <w:numFmt w:val="bullet"/>
      <w:lvlText w:val=""/>
      <w:lvlJc w:val="left"/>
      <w:pPr>
        <w:ind w:left="2040" w:hanging="360"/>
      </w:pPr>
      <w:rPr>
        <w:rFonts w:ascii="Wingdings" w:hAnsi="Wingdings" w:hint="default"/>
      </w:rPr>
    </w:lvl>
    <w:lvl w:ilvl="3" w:tplc="041A0001" w:tentative="1">
      <w:start w:val="1"/>
      <w:numFmt w:val="bullet"/>
      <w:lvlText w:val=""/>
      <w:lvlJc w:val="left"/>
      <w:pPr>
        <w:ind w:left="2760" w:hanging="360"/>
      </w:pPr>
      <w:rPr>
        <w:rFonts w:ascii="Symbol" w:hAnsi="Symbol" w:hint="default"/>
      </w:rPr>
    </w:lvl>
    <w:lvl w:ilvl="4" w:tplc="041A0003" w:tentative="1">
      <w:start w:val="1"/>
      <w:numFmt w:val="bullet"/>
      <w:lvlText w:val="o"/>
      <w:lvlJc w:val="left"/>
      <w:pPr>
        <w:ind w:left="3480" w:hanging="360"/>
      </w:pPr>
      <w:rPr>
        <w:rFonts w:ascii="Courier New" w:hAnsi="Courier New" w:cs="Courier New" w:hint="default"/>
      </w:rPr>
    </w:lvl>
    <w:lvl w:ilvl="5" w:tplc="041A0005" w:tentative="1">
      <w:start w:val="1"/>
      <w:numFmt w:val="bullet"/>
      <w:lvlText w:val=""/>
      <w:lvlJc w:val="left"/>
      <w:pPr>
        <w:ind w:left="4200" w:hanging="360"/>
      </w:pPr>
      <w:rPr>
        <w:rFonts w:ascii="Wingdings" w:hAnsi="Wingdings" w:hint="default"/>
      </w:rPr>
    </w:lvl>
    <w:lvl w:ilvl="6" w:tplc="041A0001" w:tentative="1">
      <w:start w:val="1"/>
      <w:numFmt w:val="bullet"/>
      <w:lvlText w:val=""/>
      <w:lvlJc w:val="left"/>
      <w:pPr>
        <w:ind w:left="4920" w:hanging="360"/>
      </w:pPr>
      <w:rPr>
        <w:rFonts w:ascii="Symbol" w:hAnsi="Symbol" w:hint="default"/>
      </w:rPr>
    </w:lvl>
    <w:lvl w:ilvl="7" w:tplc="041A0003" w:tentative="1">
      <w:start w:val="1"/>
      <w:numFmt w:val="bullet"/>
      <w:lvlText w:val="o"/>
      <w:lvlJc w:val="left"/>
      <w:pPr>
        <w:ind w:left="5640" w:hanging="360"/>
      </w:pPr>
      <w:rPr>
        <w:rFonts w:ascii="Courier New" w:hAnsi="Courier New" w:cs="Courier New" w:hint="default"/>
      </w:rPr>
    </w:lvl>
    <w:lvl w:ilvl="8" w:tplc="041A0005" w:tentative="1">
      <w:start w:val="1"/>
      <w:numFmt w:val="bullet"/>
      <w:lvlText w:val=""/>
      <w:lvlJc w:val="left"/>
      <w:pPr>
        <w:ind w:left="6360" w:hanging="360"/>
      </w:pPr>
      <w:rPr>
        <w:rFonts w:ascii="Wingdings" w:hAnsi="Wingdings" w:hint="default"/>
      </w:rPr>
    </w:lvl>
  </w:abstractNum>
  <w:abstractNum w:abstractNumId="18" w15:restartNumberingAfterBreak="0">
    <w:nsid w:val="2C335F23"/>
    <w:multiLevelType w:val="hybridMultilevel"/>
    <w:tmpl w:val="FDB21FB2"/>
    <w:lvl w:ilvl="0" w:tplc="9CA88914">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7A3918"/>
    <w:multiLevelType w:val="hybridMultilevel"/>
    <w:tmpl w:val="1ABABA2E"/>
    <w:lvl w:ilvl="0" w:tplc="9CA88914">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AB797A"/>
    <w:multiLevelType w:val="hybridMultilevel"/>
    <w:tmpl w:val="2E083E7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417172"/>
    <w:multiLevelType w:val="hybridMultilevel"/>
    <w:tmpl w:val="97A87C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364921"/>
    <w:multiLevelType w:val="hybridMultilevel"/>
    <w:tmpl w:val="09AC7170"/>
    <w:lvl w:ilvl="0" w:tplc="440A8C40">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FA85DE2"/>
    <w:multiLevelType w:val="multilevel"/>
    <w:tmpl w:val="F2F6917C"/>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4" w15:restartNumberingAfterBreak="0">
    <w:nsid w:val="4114601D"/>
    <w:multiLevelType w:val="hybridMultilevel"/>
    <w:tmpl w:val="3C18D12C"/>
    <w:lvl w:ilvl="0" w:tplc="FF7857BC">
      <w:start w:val="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2090C2A"/>
    <w:multiLevelType w:val="hybridMultilevel"/>
    <w:tmpl w:val="821A8882"/>
    <w:lvl w:ilvl="0" w:tplc="350445C8">
      <w:start w:val="80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287710C"/>
    <w:multiLevelType w:val="multilevel"/>
    <w:tmpl w:val="4558905E"/>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7" w15:restartNumberingAfterBreak="0">
    <w:nsid w:val="446941F6"/>
    <w:multiLevelType w:val="multilevel"/>
    <w:tmpl w:val="68EA79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45CE3A7A"/>
    <w:multiLevelType w:val="multilevel"/>
    <w:tmpl w:val="4EF45AB2"/>
    <w:lvl w:ilvl="0">
      <w:numFmt w:val="bullet"/>
      <w:lvlText w:val=""/>
      <w:lvlJc w:val="left"/>
      <w:pPr>
        <w:ind w:left="871" w:hanging="360"/>
      </w:pPr>
      <w:rPr>
        <w:rFonts w:ascii="Symbol" w:hAnsi="Symbol"/>
      </w:rPr>
    </w:lvl>
    <w:lvl w:ilvl="1">
      <w:numFmt w:val="bullet"/>
      <w:lvlText w:val="o"/>
      <w:lvlJc w:val="left"/>
      <w:pPr>
        <w:ind w:left="1591" w:hanging="360"/>
      </w:pPr>
      <w:rPr>
        <w:rFonts w:ascii="Courier New" w:hAnsi="Courier New" w:cs="Courier New"/>
      </w:rPr>
    </w:lvl>
    <w:lvl w:ilvl="2">
      <w:numFmt w:val="bullet"/>
      <w:lvlText w:val=""/>
      <w:lvlJc w:val="left"/>
      <w:pPr>
        <w:ind w:left="2311" w:hanging="360"/>
      </w:pPr>
      <w:rPr>
        <w:rFonts w:ascii="Wingdings" w:hAnsi="Wingdings"/>
      </w:rPr>
    </w:lvl>
    <w:lvl w:ilvl="3">
      <w:numFmt w:val="bullet"/>
      <w:lvlText w:val=""/>
      <w:lvlJc w:val="left"/>
      <w:pPr>
        <w:ind w:left="3031" w:hanging="360"/>
      </w:pPr>
      <w:rPr>
        <w:rFonts w:ascii="Symbol" w:hAnsi="Symbol"/>
      </w:rPr>
    </w:lvl>
    <w:lvl w:ilvl="4">
      <w:numFmt w:val="bullet"/>
      <w:lvlText w:val="o"/>
      <w:lvlJc w:val="left"/>
      <w:pPr>
        <w:ind w:left="3751" w:hanging="360"/>
      </w:pPr>
      <w:rPr>
        <w:rFonts w:ascii="Courier New" w:hAnsi="Courier New" w:cs="Courier New"/>
      </w:rPr>
    </w:lvl>
    <w:lvl w:ilvl="5">
      <w:numFmt w:val="bullet"/>
      <w:lvlText w:val=""/>
      <w:lvlJc w:val="left"/>
      <w:pPr>
        <w:ind w:left="4471" w:hanging="360"/>
      </w:pPr>
      <w:rPr>
        <w:rFonts w:ascii="Wingdings" w:hAnsi="Wingdings"/>
      </w:rPr>
    </w:lvl>
    <w:lvl w:ilvl="6">
      <w:numFmt w:val="bullet"/>
      <w:lvlText w:val=""/>
      <w:lvlJc w:val="left"/>
      <w:pPr>
        <w:ind w:left="5191" w:hanging="360"/>
      </w:pPr>
      <w:rPr>
        <w:rFonts w:ascii="Symbol" w:hAnsi="Symbol"/>
      </w:rPr>
    </w:lvl>
    <w:lvl w:ilvl="7">
      <w:numFmt w:val="bullet"/>
      <w:lvlText w:val="o"/>
      <w:lvlJc w:val="left"/>
      <w:pPr>
        <w:ind w:left="5911" w:hanging="360"/>
      </w:pPr>
      <w:rPr>
        <w:rFonts w:ascii="Courier New" w:hAnsi="Courier New" w:cs="Courier New"/>
      </w:rPr>
    </w:lvl>
    <w:lvl w:ilvl="8">
      <w:numFmt w:val="bullet"/>
      <w:lvlText w:val=""/>
      <w:lvlJc w:val="left"/>
      <w:pPr>
        <w:ind w:left="6631" w:hanging="360"/>
      </w:pPr>
      <w:rPr>
        <w:rFonts w:ascii="Wingdings" w:hAnsi="Wingdings"/>
      </w:rPr>
    </w:lvl>
  </w:abstractNum>
  <w:abstractNum w:abstractNumId="29" w15:restartNumberingAfterBreak="0">
    <w:nsid w:val="4C907A06"/>
    <w:multiLevelType w:val="hybridMultilevel"/>
    <w:tmpl w:val="AAAAE308"/>
    <w:lvl w:ilvl="0" w:tplc="9CC0FF38">
      <w:numFmt w:val="bullet"/>
      <w:lvlText w:val="-"/>
      <w:lvlJc w:val="left"/>
      <w:pPr>
        <w:ind w:left="780" w:hanging="360"/>
      </w:pPr>
      <w:rPr>
        <w:rFonts w:ascii="Times New Roman" w:eastAsia="Times New Roman" w:hAnsi="Times New Roman" w:cs="Times New Roman" w:hint="default"/>
      </w:rPr>
    </w:lvl>
    <w:lvl w:ilvl="1" w:tplc="041A0003">
      <w:start w:val="1"/>
      <w:numFmt w:val="bullet"/>
      <w:lvlText w:val="o"/>
      <w:lvlJc w:val="left"/>
      <w:pPr>
        <w:ind w:left="1500" w:hanging="360"/>
      </w:pPr>
      <w:rPr>
        <w:rFonts w:ascii="Courier New" w:hAnsi="Courier New" w:cs="Courier New" w:hint="default"/>
      </w:rPr>
    </w:lvl>
    <w:lvl w:ilvl="2" w:tplc="041A0005">
      <w:start w:val="1"/>
      <w:numFmt w:val="bullet"/>
      <w:lvlText w:val=""/>
      <w:lvlJc w:val="left"/>
      <w:pPr>
        <w:ind w:left="2220" w:hanging="360"/>
      </w:pPr>
      <w:rPr>
        <w:rFonts w:ascii="Wingdings" w:hAnsi="Wingdings" w:hint="default"/>
      </w:rPr>
    </w:lvl>
    <w:lvl w:ilvl="3" w:tplc="041A0001">
      <w:start w:val="1"/>
      <w:numFmt w:val="bullet"/>
      <w:lvlText w:val=""/>
      <w:lvlJc w:val="left"/>
      <w:pPr>
        <w:ind w:left="2940" w:hanging="360"/>
      </w:pPr>
      <w:rPr>
        <w:rFonts w:ascii="Symbol" w:hAnsi="Symbol" w:hint="default"/>
      </w:rPr>
    </w:lvl>
    <w:lvl w:ilvl="4" w:tplc="041A0003">
      <w:start w:val="1"/>
      <w:numFmt w:val="bullet"/>
      <w:lvlText w:val="o"/>
      <w:lvlJc w:val="left"/>
      <w:pPr>
        <w:ind w:left="3660" w:hanging="360"/>
      </w:pPr>
      <w:rPr>
        <w:rFonts w:ascii="Courier New" w:hAnsi="Courier New" w:cs="Courier New" w:hint="default"/>
      </w:rPr>
    </w:lvl>
    <w:lvl w:ilvl="5" w:tplc="041A0005">
      <w:start w:val="1"/>
      <w:numFmt w:val="bullet"/>
      <w:lvlText w:val=""/>
      <w:lvlJc w:val="left"/>
      <w:pPr>
        <w:ind w:left="4380" w:hanging="360"/>
      </w:pPr>
      <w:rPr>
        <w:rFonts w:ascii="Wingdings" w:hAnsi="Wingdings" w:hint="default"/>
      </w:rPr>
    </w:lvl>
    <w:lvl w:ilvl="6" w:tplc="041A0001">
      <w:start w:val="1"/>
      <w:numFmt w:val="bullet"/>
      <w:lvlText w:val=""/>
      <w:lvlJc w:val="left"/>
      <w:pPr>
        <w:ind w:left="5100" w:hanging="360"/>
      </w:pPr>
      <w:rPr>
        <w:rFonts w:ascii="Symbol" w:hAnsi="Symbol" w:hint="default"/>
      </w:rPr>
    </w:lvl>
    <w:lvl w:ilvl="7" w:tplc="041A0003">
      <w:start w:val="1"/>
      <w:numFmt w:val="bullet"/>
      <w:lvlText w:val="o"/>
      <w:lvlJc w:val="left"/>
      <w:pPr>
        <w:ind w:left="5820" w:hanging="360"/>
      </w:pPr>
      <w:rPr>
        <w:rFonts w:ascii="Courier New" w:hAnsi="Courier New" w:cs="Courier New" w:hint="default"/>
      </w:rPr>
    </w:lvl>
    <w:lvl w:ilvl="8" w:tplc="041A0005">
      <w:start w:val="1"/>
      <w:numFmt w:val="bullet"/>
      <w:lvlText w:val=""/>
      <w:lvlJc w:val="left"/>
      <w:pPr>
        <w:ind w:left="6540" w:hanging="360"/>
      </w:pPr>
      <w:rPr>
        <w:rFonts w:ascii="Wingdings" w:hAnsi="Wingdings" w:hint="default"/>
      </w:rPr>
    </w:lvl>
  </w:abstractNum>
  <w:abstractNum w:abstractNumId="30" w15:restartNumberingAfterBreak="0">
    <w:nsid w:val="53425810"/>
    <w:multiLevelType w:val="hybridMultilevel"/>
    <w:tmpl w:val="0F2A1B3A"/>
    <w:lvl w:ilvl="0" w:tplc="DF82334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46870DE"/>
    <w:multiLevelType w:val="multilevel"/>
    <w:tmpl w:val="686C5F0E"/>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32" w15:restartNumberingAfterBreak="0">
    <w:nsid w:val="589B68ED"/>
    <w:multiLevelType w:val="multilevel"/>
    <w:tmpl w:val="1E9E1C82"/>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5F8D6669"/>
    <w:multiLevelType w:val="hybridMultilevel"/>
    <w:tmpl w:val="1592C586"/>
    <w:lvl w:ilvl="0" w:tplc="9CA88914">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E926CA"/>
    <w:multiLevelType w:val="multilevel"/>
    <w:tmpl w:val="9DAEC274"/>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06F5B40"/>
    <w:multiLevelType w:val="multilevel"/>
    <w:tmpl w:val="EC1EF5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60C120A5"/>
    <w:multiLevelType w:val="multilevel"/>
    <w:tmpl w:val="42F874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4763FBE"/>
    <w:multiLevelType w:val="multilevel"/>
    <w:tmpl w:val="4A32F7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677D797E"/>
    <w:multiLevelType w:val="multilevel"/>
    <w:tmpl w:val="71820A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85D017B"/>
    <w:multiLevelType w:val="hybridMultilevel"/>
    <w:tmpl w:val="0CE865C8"/>
    <w:lvl w:ilvl="0" w:tplc="9CA88914">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A8470D"/>
    <w:multiLevelType w:val="hybridMultilevel"/>
    <w:tmpl w:val="1F1E22E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CD3E5D"/>
    <w:multiLevelType w:val="multilevel"/>
    <w:tmpl w:val="4E38263C"/>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42" w15:restartNumberingAfterBreak="0">
    <w:nsid w:val="6EBA2F08"/>
    <w:multiLevelType w:val="multilevel"/>
    <w:tmpl w:val="E15E5078"/>
    <w:lvl w:ilvl="0">
      <w:numFmt w:val="bullet"/>
      <w:lvlText w:val=""/>
      <w:lvlJc w:val="left"/>
      <w:pPr>
        <w:ind w:left="822" w:hanging="360"/>
      </w:pPr>
      <w:rPr>
        <w:rFonts w:ascii="Symbol" w:hAnsi="Symbol"/>
      </w:rPr>
    </w:lvl>
    <w:lvl w:ilvl="1">
      <w:numFmt w:val="bullet"/>
      <w:lvlText w:val="o"/>
      <w:lvlJc w:val="left"/>
      <w:pPr>
        <w:ind w:left="1542" w:hanging="360"/>
      </w:pPr>
      <w:rPr>
        <w:rFonts w:ascii="Courier New" w:hAnsi="Courier New" w:cs="Courier New"/>
      </w:rPr>
    </w:lvl>
    <w:lvl w:ilvl="2">
      <w:numFmt w:val="bullet"/>
      <w:lvlText w:val=""/>
      <w:lvlJc w:val="left"/>
      <w:pPr>
        <w:ind w:left="2262" w:hanging="360"/>
      </w:pPr>
      <w:rPr>
        <w:rFonts w:ascii="Wingdings" w:hAnsi="Wingdings"/>
      </w:rPr>
    </w:lvl>
    <w:lvl w:ilvl="3">
      <w:numFmt w:val="bullet"/>
      <w:lvlText w:val=""/>
      <w:lvlJc w:val="left"/>
      <w:pPr>
        <w:ind w:left="2982" w:hanging="360"/>
      </w:pPr>
      <w:rPr>
        <w:rFonts w:ascii="Symbol" w:hAnsi="Symbol"/>
      </w:rPr>
    </w:lvl>
    <w:lvl w:ilvl="4">
      <w:numFmt w:val="bullet"/>
      <w:lvlText w:val="o"/>
      <w:lvlJc w:val="left"/>
      <w:pPr>
        <w:ind w:left="3702" w:hanging="360"/>
      </w:pPr>
      <w:rPr>
        <w:rFonts w:ascii="Courier New" w:hAnsi="Courier New" w:cs="Courier New"/>
      </w:rPr>
    </w:lvl>
    <w:lvl w:ilvl="5">
      <w:numFmt w:val="bullet"/>
      <w:lvlText w:val=""/>
      <w:lvlJc w:val="left"/>
      <w:pPr>
        <w:ind w:left="4422" w:hanging="360"/>
      </w:pPr>
      <w:rPr>
        <w:rFonts w:ascii="Wingdings" w:hAnsi="Wingdings"/>
      </w:rPr>
    </w:lvl>
    <w:lvl w:ilvl="6">
      <w:numFmt w:val="bullet"/>
      <w:lvlText w:val=""/>
      <w:lvlJc w:val="left"/>
      <w:pPr>
        <w:ind w:left="5142" w:hanging="360"/>
      </w:pPr>
      <w:rPr>
        <w:rFonts w:ascii="Symbol" w:hAnsi="Symbol"/>
      </w:rPr>
    </w:lvl>
    <w:lvl w:ilvl="7">
      <w:numFmt w:val="bullet"/>
      <w:lvlText w:val="o"/>
      <w:lvlJc w:val="left"/>
      <w:pPr>
        <w:ind w:left="5862" w:hanging="360"/>
      </w:pPr>
      <w:rPr>
        <w:rFonts w:ascii="Courier New" w:hAnsi="Courier New" w:cs="Courier New"/>
      </w:rPr>
    </w:lvl>
    <w:lvl w:ilvl="8">
      <w:numFmt w:val="bullet"/>
      <w:lvlText w:val=""/>
      <w:lvlJc w:val="left"/>
      <w:pPr>
        <w:ind w:left="6582" w:hanging="360"/>
      </w:pPr>
      <w:rPr>
        <w:rFonts w:ascii="Wingdings" w:hAnsi="Wingdings"/>
      </w:rPr>
    </w:lvl>
  </w:abstractNum>
  <w:abstractNum w:abstractNumId="43" w15:restartNumberingAfterBreak="0">
    <w:nsid w:val="6F6C4406"/>
    <w:multiLevelType w:val="multilevel"/>
    <w:tmpl w:val="DE54E0CE"/>
    <w:lvl w:ilvl="0">
      <w:numFmt w:val="bullet"/>
      <w:lvlText w:val="-"/>
      <w:lvlJc w:val="left"/>
      <w:pPr>
        <w:ind w:left="720" w:hanging="360"/>
      </w:pPr>
      <w:rPr>
        <w:rFonts w:ascii="Times New Roman" w:eastAsia="Calibri"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73C515D8"/>
    <w:multiLevelType w:val="multilevel"/>
    <w:tmpl w:val="55D8C7CC"/>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45" w15:restartNumberingAfterBreak="0">
    <w:nsid w:val="75574929"/>
    <w:multiLevelType w:val="hybridMultilevel"/>
    <w:tmpl w:val="D4F683E6"/>
    <w:lvl w:ilvl="0" w:tplc="06A8A016">
      <w:numFmt w:val="bullet"/>
      <w:lvlText w:val="-"/>
      <w:lvlJc w:val="left"/>
      <w:pPr>
        <w:tabs>
          <w:tab w:val="num" w:pos="720"/>
        </w:tabs>
        <w:ind w:left="720" w:hanging="360"/>
      </w:pPr>
      <w:rPr>
        <w:rFonts w:ascii="Times New Roman" w:eastAsia="Calibri"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8763EA"/>
    <w:multiLevelType w:val="hybridMultilevel"/>
    <w:tmpl w:val="C61E00E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D01C19"/>
    <w:multiLevelType w:val="multilevel"/>
    <w:tmpl w:val="44167418"/>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48" w15:restartNumberingAfterBreak="0">
    <w:nsid w:val="7DBA2982"/>
    <w:multiLevelType w:val="multilevel"/>
    <w:tmpl w:val="20E6910A"/>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49" w15:restartNumberingAfterBreak="0">
    <w:nsid w:val="7E2B16C1"/>
    <w:multiLevelType w:val="hybridMultilevel"/>
    <w:tmpl w:val="B0E49E1A"/>
    <w:lvl w:ilvl="0" w:tplc="F62A511A">
      <w:numFmt w:val="bullet"/>
      <w:lvlText w:val="-"/>
      <w:lvlJc w:val="left"/>
      <w:pPr>
        <w:tabs>
          <w:tab w:val="num" w:pos="644"/>
        </w:tabs>
        <w:ind w:left="644" w:hanging="360"/>
      </w:pPr>
      <w:rPr>
        <w:rFonts w:ascii="Times New Roman" w:eastAsia="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0" w15:restartNumberingAfterBreak="0">
    <w:nsid w:val="7FDC624C"/>
    <w:multiLevelType w:val="multilevel"/>
    <w:tmpl w:val="7250FF86"/>
    <w:lvl w:ilvl="0">
      <w:numFmt w:val="bullet"/>
      <w:lvlText w:val=""/>
      <w:lvlJc w:val="left"/>
      <w:pPr>
        <w:ind w:left="787" w:hanging="360"/>
      </w:pPr>
      <w:rPr>
        <w:rFonts w:ascii="Symbol" w:hAnsi="Symbol"/>
      </w:rPr>
    </w:lvl>
    <w:lvl w:ilvl="1">
      <w:numFmt w:val="bullet"/>
      <w:lvlText w:val="o"/>
      <w:lvlJc w:val="left"/>
      <w:pPr>
        <w:ind w:left="1507" w:hanging="360"/>
      </w:pPr>
      <w:rPr>
        <w:rFonts w:ascii="Courier New" w:hAnsi="Courier New" w:cs="Courier New"/>
      </w:rPr>
    </w:lvl>
    <w:lvl w:ilvl="2">
      <w:numFmt w:val="bullet"/>
      <w:lvlText w:val=""/>
      <w:lvlJc w:val="left"/>
      <w:pPr>
        <w:ind w:left="2227" w:hanging="360"/>
      </w:pPr>
      <w:rPr>
        <w:rFonts w:ascii="Wingdings" w:hAnsi="Wingdings"/>
      </w:rPr>
    </w:lvl>
    <w:lvl w:ilvl="3">
      <w:numFmt w:val="bullet"/>
      <w:lvlText w:val=""/>
      <w:lvlJc w:val="left"/>
      <w:pPr>
        <w:ind w:left="2947" w:hanging="360"/>
      </w:pPr>
      <w:rPr>
        <w:rFonts w:ascii="Symbol" w:hAnsi="Symbol"/>
      </w:rPr>
    </w:lvl>
    <w:lvl w:ilvl="4">
      <w:numFmt w:val="bullet"/>
      <w:lvlText w:val="o"/>
      <w:lvlJc w:val="left"/>
      <w:pPr>
        <w:ind w:left="3667" w:hanging="360"/>
      </w:pPr>
      <w:rPr>
        <w:rFonts w:ascii="Courier New" w:hAnsi="Courier New" w:cs="Courier New"/>
      </w:rPr>
    </w:lvl>
    <w:lvl w:ilvl="5">
      <w:numFmt w:val="bullet"/>
      <w:lvlText w:val=""/>
      <w:lvlJc w:val="left"/>
      <w:pPr>
        <w:ind w:left="4387" w:hanging="360"/>
      </w:pPr>
      <w:rPr>
        <w:rFonts w:ascii="Wingdings" w:hAnsi="Wingdings"/>
      </w:rPr>
    </w:lvl>
    <w:lvl w:ilvl="6">
      <w:numFmt w:val="bullet"/>
      <w:lvlText w:val=""/>
      <w:lvlJc w:val="left"/>
      <w:pPr>
        <w:ind w:left="5107" w:hanging="360"/>
      </w:pPr>
      <w:rPr>
        <w:rFonts w:ascii="Symbol" w:hAnsi="Symbol"/>
      </w:rPr>
    </w:lvl>
    <w:lvl w:ilvl="7">
      <w:numFmt w:val="bullet"/>
      <w:lvlText w:val="o"/>
      <w:lvlJc w:val="left"/>
      <w:pPr>
        <w:ind w:left="5827" w:hanging="360"/>
      </w:pPr>
      <w:rPr>
        <w:rFonts w:ascii="Courier New" w:hAnsi="Courier New" w:cs="Courier New"/>
      </w:rPr>
    </w:lvl>
    <w:lvl w:ilvl="8">
      <w:numFmt w:val="bullet"/>
      <w:lvlText w:val=""/>
      <w:lvlJc w:val="left"/>
      <w:pPr>
        <w:ind w:left="6547" w:hanging="360"/>
      </w:pPr>
      <w:rPr>
        <w:rFonts w:ascii="Wingdings" w:hAnsi="Wingdings"/>
      </w:rPr>
    </w:lvl>
  </w:abstractNum>
  <w:num w:numId="1">
    <w:abstractNumId w:val="12"/>
  </w:num>
  <w:num w:numId="2">
    <w:abstractNumId w:val="9"/>
  </w:num>
  <w:num w:numId="3">
    <w:abstractNumId w:val="41"/>
  </w:num>
  <w:num w:numId="4">
    <w:abstractNumId w:val="27"/>
  </w:num>
  <w:num w:numId="5">
    <w:abstractNumId w:val="44"/>
  </w:num>
  <w:num w:numId="6">
    <w:abstractNumId w:val="23"/>
  </w:num>
  <w:num w:numId="7">
    <w:abstractNumId w:val="6"/>
  </w:num>
  <w:num w:numId="8">
    <w:abstractNumId w:val="43"/>
  </w:num>
  <w:num w:numId="9">
    <w:abstractNumId w:val="4"/>
  </w:num>
  <w:num w:numId="10">
    <w:abstractNumId w:val="47"/>
  </w:num>
  <w:num w:numId="11">
    <w:abstractNumId w:val="32"/>
  </w:num>
  <w:num w:numId="12">
    <w:abstractNumId w:val="26"/>
  </w:num>
  <w:num w:numId="13">
    <w:abstractNumId w:val="7"/>
  </w:num>
  <w:num w:numId="14">
    <w:abstractNumId w:val="48"/>
  </w:num>
  <w:num w:numId="15">
    <w:abstractNumId w:val="31"/>
  </w:num>
  <w:num w:numId="16">
    <w:abstractNumId w:val="28"/>
  </w:num>
  <w:num w:numId="17">
    <w:abstractNumId w:val="42"/>
  </w:num>
  <w:num w:numId="18">
    <w:abstractNumId w:val="34"/>
  </w:num>
  <w:num w:numId="19">
    <w:abstractNumId w:val="50"/>
  </w:num>
  <w:num w:numId="20">
    <w:abstractNumId w:val="35"/>
  </w:num>
  <w:num w:numId="21">
    <w:abstractNumId w:val="10"/>
  </w:num>
  <w:num w:numId="22">
    <w:abstractNumId w:val="37"/>
  </w:num>
  <w:num w:numId="23">
    <w:abstractNumId w:val="36"/>
  </w:num>
  <w:num w:numId="24">
    <w:abstractNumId w:val="38"/>
  </w:num>
  <w:num w:numId="25">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5"/>
  </w:num>
  <w:num w:numId="28">
    <w:abstractNumId w:val="13"/>
  </w:num>
  <w:num w:numId="29">
    <w:abstractNumId w:val="5"/>
  </w:num>
  <w:num w:numId="30">
    <w:abstractNumId w:val="19"/>
  </w:num>
  <w:num w:numId="31">
    <w:abstractNumId w:val="15"/>
  </w:num>
  <w:num w:numId="32">
    <w:abstractNumId w:val="39"/>
  </w:num>
  <w:num w:numId="33">
    <w:abstractNumId w:val="45"/>
  </w:num>
  <w:num w:numId="34">
    <w:abstractNumId w:val="33"/>
  </w:num>
  <w:num w:numId="35">
    <w:abstractNumId w:val="18"/>
  </w:num>
  <w:num w:numId="36">
    <w:abstractNumId w:val="3"/>
  </w:num>
  <w:num w:numId="37">
    <w:abstractNumId w:val="30"/>
  </w:num>
  <w:num w:numId="38">
    <w:abstractNumId w:val="8"/>
  </w:num>
  <w:num w:numId="39">
    <w:abstractNumId w:val="0"/>
  </w:num>
  <w:num w:numId="40">
    <w:abstractNumId w:val="1"/>
  </w:num>
  <w:num w:numId="41">
    <w:abstractNumId w:val="2"/>
  </w:num>
  <w:num w:numId="42">
    <w:abstractNumId w:val="40"/>
  </w:num>
  <w:num w:numId="43">
    <w:abstractNumId w:val="21"/>
  </w:num>
  <w:num w:numId="44">
    <w:abstractNumId w:val="20"/>
  </w:num>
  <w:num w:numId="45">
    <w:abstractNumId w:val="46"/>
  </w:num>
  <w:num w:numId="46">
    <w:abstractNumId w:val="14"/>
  </w:num>
  <w:num w:numId="47">
    <w:abstractNumId w:val="16"/>
  </w:num>
  <w:num w:numId="48">
    <w:abstractNumId w:val="29"/>
  </w:num>
  <w:num w:numId="49">
    <w:abstractNumId w:val="11"/>
  </w:num>
  <w:num w:numId="50">
    <w:abstractNumId w:val="24"/>
  </w:num>
  <w:num w:numId="51">
    <w:abstractNumId w:val="22"/>
  </w:num>
  <w:num w:numId="52">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FF2"/>
    <w:rsid w:val="00054AED"/>
    <w:rsid w:val="000679A1"/>
    <w:rsid w:val="000A072E"/>
    <w:rsid w:val="000A7022"/>
    <w:rsid w:val="000C44E6"/>
    <w:rsid w:val="000D04F4"/>
    <w:rsid w:val="000D7458"/>
    <w:rsid w:val="000F308F"/>
    <w:rsid w:val="000F7AFE"/>
    <w:rsid w:val="00102B0E"/>
    <w:rsid w:val="00120907"/>
    <w:rsid w:val="00144DAF"/>
    <w:rsid w:val="001930AB"/>
    <w:rsid w:val="001972DA"/>
    <w:rsid w:val="001A5520"/>
    <w:rsid w:val="001B2014"/>
    <w:rsid w:val="001C13D1"/>
    <w:rsid w:val="001E0135"/>
    <w:rsid w:val="002105B8"/>
    <w:rsid w:val="00211C72"/>
    <w:rsid w:val="00223820"/>
    <w:rsid w:val="00224174"/>
    <w:rsid w:val="00241070"/>
    <w:rsid w:val="00242468"/>
    <w:rsid w:val="002870D9"/>
    <w:rsid w:val="00297FF2"/>
    <w:rsid w:val="002B5BAC"/>
    <w:rsid w:val="002C03A9"/>
    <w:rsid w:val="002E2018"/>
    <w:rsid w:val="003358F8"/>
    <w:rsid w:val="00336898"/>
    <w:rsid w:val="0034155C"/>
    <w:rsid w:val="003535AD"/>
    <w:rsid w:val="003632C0"/>
    <w:rsid w:val="00366018"/>
    <w:rsid w:val="003C193A"/>
    <w:rsid w:val="003E15E7"/>
    <w:rsid w:val="003F11BC"/>
    <w:rsid w:val="004146F8"/>
    <w:rsid w:val="00436C31"/>
    <w:rsid w:val="004467CA"/>
    <w:rsid w:val="004516C8"/>
    <w:rsid w:val="004D2540"/>
    <w:rsid w:val="005050A2"/>
    <w:rsid w:val="005067AD"/>
    <w:rsid w:val="00514E3D"/>
    <w:rsid w:val="00521886"/>
    <w:rsid w:val="005240A9"/>
    <w:rsid w:val="0053590C"/>
    <w:rsid w:val="005656FB"/>
    <w:rsid w:val="00565B09"/>
    <w:rsid w:val="005740E0"/>
    <w:rsid w:val="0058567A"/>
    <w:rsid w:val="00590D56"/>
    <w:rsid w:val="005A00E9"/>
    <w:rsid w:val="005A1A34"/>
    <w:rsid w:val="005B0A60"/>
    <w:rsid w:val="005D516A"/>
    <w:rsid w:val="00621DDA"/>
    <w:rsid w:val="00634EAE"/>
    <w:rsid w:val="00655BB8"/>
    <w:rsid w:val="006649B4"/>
    <w:rsid w:val="00665D50"/>
    <w:rsid w:val="006817FE"/>
    <w:rsid w:val="006B6B26"/>
    <w:rsid w:val="006B7473"/>
    <w:rsid w:val="006F162C"/>
    <w:rsid w:val="007033DA"/>
    <w:rsid w:val="00727127"/>
    <w:rsid w:val="00727201"/>
    <w:rsid w:val="00741DA4"/>
    <w:rsid w:val="007447F0"/>
    <w:rsid w:val="00766037"/>
    <w:rsid w:val="00767822"/>
    <w:rsid w:val="00767FA6"/>
    <w:rsid w:val="007801A2"/>
    <w:rsid w:val="007A280E"/>
    <w:rsid w:val="007A709C"/>
    <w:rsid w:val="007C2826"/>
    <w:rsid w:val="007D6367"/>
    <w:rsid w:val="00816419"/>
    <w:rsid w:val="00825E64"/>
    <w:rsid w:val="00826057"/>
    <w:rsid w:val="00830A6C"/>
    <w:rsid w:val="00837CC1"/>
    <w:rsid w:val="008607A2"/>
    <w:rsid w:val="0086305A"/>
    <w:rsid w:val="00877635"/>
    <w:rsid w:val="008A4E08"/>
    <w:rsid w:val="008B2BF5"/>
    <w:rsid w:val="008C6508"/>
    <w:rsid w:val="008D52B1"/>
    <w:rsid w:val="008E38CB"/>
    <w:rsid w:val="009065B5"/>
    <w:rsid w:val="009067E9"/>
    <w:rsid w:val="00953B98"/>
    <w:rsid w:val="00954DFA"/>
    <w:rsid w:val="00986D15"/>
    <w:rsid w:val="00A21D5C"/>
    <w:rsid w:val="00A3662E"/>
    <w:rsid w:val="00A45C28"/>
    <w:rsid w:val="00A46473"/>
    <w:rsid w:val="00A51050"/>
    <w:rsid w:val="00A71363"/>
    <w:rsid w:val="00A85059"/>
    <w:rsid w:val="00A86439"/>
    <w:rsid w:val="00A87D25"/>
    <w:rsid w:val="00AC3F20"/>
    <w:rsid w:val="00B01AFD"/>
    <w:rsid w:val="00B2154D"/>
    <w:rsid w:val="00B37248"/>
    <w:rsid w:val="00B74013"/>
    <w:rsid w:val="00BA0BFD"/>
    <w:rsid w:val="00BA1B48"/>
    <w:rsid w:val="00BA3DC8"/>
    <w:rsid w:val="00BA5CA7"/>
    <w:rsid w:val="00BA5DDB"/>
    <w:rsid w:val="00BB4EE2"/>
    <w:rsid w:val="00BF375D"/>
    <w:rsid w:val="00C230A4"/>
    <w:rsid w:val="00C747A9"/>
    <w:rsid w:val="00CB172F"/>
    <w:rsid w:val="00CC5A78"/>
    <w:rsid w:val="00D01888"/>
    <w:rsid w:val="00D02803"/>
    <w:rsid w:val="00D15720"/>
    <w:rsid w:val="00D238AB"/>
    <w:rsid w:val="00D30C8D"/>
    <w:rsid w:val="00D53765"/>
    <w:rsid w:val="00D54DF1"/>
    <w:rsid w:val="00D60ECE"/>
    <w:rsid w:val="00DC5385"/>
    <w:rsid w:val="00E0340C"/>
    <w:rsid w:val="00E11012"/>
    <w:rsid w:val="00E14820"/>
    <w:rsid w:val="00E35B81"/>
    <w:rsid w:val="00E4094F"/>
    <w:rsid w:val="00E4676B"/>
    <w:rsid w:val="00E52719"/>
    <w:rsid w:val="00EB2969"/>
    <w:rsid w:val="00ED39B5"/>
    <w:rsid w:val="00F236D7"/>
    <w:rsid w:val="00F23E29"/>
    <w:rsid w:val="00F807C6"/>
    <w:rsid w:val="00F94F51"/>
    <w:rsid w:val="00FA30A2"/>
    <w:rsid w:val="00FD1534"/>
    <w:rsid w:val="00FF38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21697-480D-43AD-A32E-43C961959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97FF2"/>
    <w:pPr>
      <w:suppressAutoHyphens/>
      <w:autoSpaceDN w:val="0"/>
      <w:spacing w:after="200" w:line="276" w:lineRule="auto"/>
      <w:textAlignment w:val="baseline"/>
    </w:pPr>
    <w:rPr>
      <w:rFonts w:ascii="Calibri" w:eastAsia="Calibri" w:hAnsi="Calibri" w:cs="Times New Roman"/>
    </w:rPr>
  </w:style>
  <w:style w:type="paragraph" w:styleId="Heading2">
    <w:name w:val="heading 2"/>
    <w:basedOn w:val="Normal"/>
    <w:next w:val="Normal"/>
    <w:link w:val="Heading2Char"/>
    <w:rsid w:val="00297FF2"/>
    <w:pPr>
      <w:keepNext/>
      <w:keepLines/>
      <w:spacing w:before="200" w:after="0" w:line="240" w:lineRule="auto"/>
      <w:outlineLvl w:val="1"/>
    </w:pPr>
    <w:rPr>
      <w:rFonts w:ascii="Cambria" w:eastAsia="Times New Roman" w:hAnsi="Cambria"/>
      <w:b/>
      <w:bCs/>
      <w:color w:val="4F81BD"/>
      <w:sz w:val="26"/>
      <w:szCs w:val="2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97FF2"/>
    <w:rPr>
      <w:rFonts w:ascii="Cambria" w:eastAsia="Times New Roman" w:hAnsi="Cambria" w:cs="Times New Roman"/>
      <w:b/>
      <w:bCs/>
      <w:color w:val="4F81BD"/>
      <w:sz w:val="26"/>
      <w:szCs w:val="26"/>
      <w:lang w:eastAsia="hr-HR"/>
    </w:rPr>
  </w:style>
  <w:style w:type="character" w:styleId="Hyperlink">
    <w:name w:val="Hyperlink"/>
    <w:rsid w:val="00297FF2"/>
    <w:rPr>
      <w:color w:val="0000FF"/>
      <w:u w:val="single"/>
    </w:rPr>
  </w:style>
  <w:style w:type="character" w:styleId="FollowedHyperlink">
    <w:name w:val="FollowedHyperlink"/>
    <w:rsid w:val="00297FF2"/>
    <w:rPr>
      <w:color w:val="800080"/>
      <w:u w:val="single"/>
    </w:rPr>
  </w:style>
  <w:style w:type="paragraph" w:styleId="NormalWeb">
    <w:name w:val="Normal (Web)"/>
    <w:basedOn w:val="Normal"/>
    <w:rsid w:val="00297FF2"/>
    <w:pPr>
      <w:spacing w:before="100" w:after="100" w:line="240" w:lineRule="auto"/>
    </w:pPr>
    <w:rPr>
      <w:rFonts w:ascii="Times New Roman" w:eastAsia="Times New Roman" w:hAnsi="Times New Roman"/>
      <w:sz w:val="24"/>
      <w:szCs w:val="24"/>
      <w:lang w:eastAsia="hr-HR"/>
    </w:rPr>
  </w:style>
  <w:style w:type="paragraph" w:styleId="Header">
    <w:name w:val="header"/>
    <w:basedOn w:val="Normal"/>
    <w:link w:val="HeaderChar"/>
    <w:rsid w:val="00297FF2"/>
    <w:pPr>
      <w:tabs>
        <w:tab w:val="center" w:pos="4153"/>
        <w:tab w:val="right" w:pos="8306"/>
      </w:tabs>
    </w:pPr>
  </w:style>
  <w:style w:type="character" w:customStyle="1" w:styleId="HeaderChar">
    <w:name w:val="Header Char"/>
    <w:basedOn w:val="DefaultParagraphFont"/>
    <w:link w:val="Header"/>
    <w:rsid w:val="00297FF2"/>
    <w:rPr>
      <w:rFonts w:ascii="Calibri" w:eastAsia="Calibri" w:hAnsi="Calibri" w:cs="Times New Roman"/>
    </w:rPr>
  </w:style>
  <w:style w:type="paragraph" w:styleId="Footer">
    <w:name w:val="footer"/>
    <w:basedOn w:val="Normal"/>
    <w:link w:val="FooterChar"/>
    <w:rsid w:val="00297FF2"/>
    <w:pPr>
      <w:tabs>
        <w:tab w:val="center" w:pos="4536"/>
        <w:tab w:val="right" w:pos="9072"/>
      </w:tabs>
    </w:pPr>
  </w:style>
  <w:style w:type="character" w:customStyle="1" w:styleId="FooterChar">
    <w:name w:val="Footer Char"/>
    <w:basedOn w:val="DefaultParagraphFont"/>
    <w:link w:val="Footer"/>
    <w:rsid w:val="00297FF2"/>
    <w:rPr>
      <w:rFonts w:ascii="Calibri" w:eastAsia="Calibri" w:hAnsi="Calibri" w:cs="Times New Roman"/>
    </w:rPr>
  </w:style>
  <w:style w:type="paragraph" w:styleId="Title">
    <w:name w:val="Title"/>
    <w:basedOn w:val="Normal"/>
    <w:next w:val="Normal"/>
    <w:link w:val="TitleChar"/>
    <w:rsid w:val="00297FF2"/>
    <w:pPr>
      <w:pBdr>
        <w:bottom w:val="single" w:sz="8" w:space="4" w:color="4F81BD"/>
      </w:pBdr>
      <w:spacing w:after="300" w:line="240" w:lineRule="auto"/>
    </w:pPr>
    <w:rPr>
      <w:rFonts w:ascii="Cambria" w:eastAsia="Times New Roman" w:hAnsi="Cambria"/>
      <w:color w:val="17365D"/>
      <w:spacing w:val="5"/>
      <w:kern w:val="3"/>
      <w:sz w:val="52"/>
      <w:szCs w:val="52"/>
      <w:lang w:eastAsia="hr-HR"/>
    </w:rPr>
  </w:style>
  <w:style w:type="character" w:customStyle="1" w:styleId="TitleChar">
    <w:name w:val="Title Char"/>
    <w:basedOn w:val="DefaultParagraphFont"/>
    <w:link w:val="Title"/>
    <w:rsid w:val="00297FF2"/>
    <w:rPr>
      <w:rFonts w:ascii="Cambria" w:eastAsia="Times New Roman" w:hAnsi="Cambria" w:cs="Times New Roman"/>
      <w:color w:val="17365D"/>
      <w:spacing w:val="5"/>
      <w:kern w:val="3"/>
      <w:sz w:val="52"/>
      <w:szCs w:val="52"/>
      <w:lang w:eastAsia="hr-HR"/>
    </w:rPr>
  </w:style>
  <w:style w:type="paragraph" w:styleId="BalloonText">
    <w:name w:val="Balloon Text"/>
    <w:basedOn w:val="Normal"/>
    <w:link w:val="BalloonTextChar"/>
    <w:rsid w:val="00297FF2"/>
    <w:rPr>
      <w:rFonts w:ascii="Tahoma" w:hAnsi="Tahoma" w:cs="Tahoma"/>
      <w:sz w:val="16"/>
      <w:szCs w:val="16"/>
    </w:rPr>
  </w:style>
  <w:style w:type="character" w:customStyle="1" w:styleId="BalloonTextChar">
    <w:name w:val="Balloon Text Char"/>
    <w:basedOn w:val="DefaultParagraphFont"/>
    <w:link w:val="BalloonText"/>
    <w:rsid w:val="00297FF2"/>
    <w:rPr>
      <w:rFonts w:ascii="Tahoma" w:eastAsia="Calibri" w:hAnsi="Tahoma" w:cs="Tahoma"/>
      <w:sz w:val="16"/>
      <w:szCs w:val="16"/>
    </w:rPr>
  </w:style>
  <w:style w:type="paragraph" w:styleId="ListParagraph">
    <w:name w:val="List Paragraph"/>
    <w:basedOn w:val="Normal"/>
    <w:uiPriority w:val="34"/>
    <w:qFormat/>
    <w:rsid w:val="00297FF2"/>
    <w:pPr>
      <w:ind w:left="720"/>
    </w:pPr>
  </w:style>
  <w:style w:type="paragraph" w:customStyle="1" w:styleId="tekstutablici">
    <w:name w:val="tekst u tablici"/>
    <w:basedOn w:val="Normal"/>
    <w:qFormat/>
    <w:rsid w:val="00297FF2"/>
    <w:pPr>
      <w:spacing w:after="0" w:line="240" w:lineRule="auto"/>
      <w:jc w:val="both"/>
    </w:pPr>
    <w:rPr>
      <w:rFonts w:eastAsia="Times New Roman"/>
      <w:szCs w:val="24"/>
      <w:lang w:eastAsia="ar-SA"/>
    </w:rPr>
  </w:style>
  <w:style w:type="paragraph" w:customStyle="1" w:styleId="msonormalcxspmiddle">
    <w:name w:val="msonormalcxspmiddle"/>
    <w:basedOn w:val="Normal"/>
    <w:rsid w:val="00297FF2"/>
    <w:pPr>
      <w:spacing w:before="100" w:after="100" w:line="240" w:lineRule="auto"/>
    </w:pPr>
    <w:rPr>
      <w:rFonts w:ascii="Times New Roman" w:eastAsia="Times New Roman" w:hAnsi="Times New Roman"/>
      <w:sz w:val="24"/>
      <w:szCs w:val="24"/>
      <w:lang w:eastAsia="hr-HR"/>
    </w:rPr>
  </w:style>
  <w:style w:type="paragraph" w:customStyle="1" w:styleId="TableContents">
    <w:name w:val="Table Contents"/>
    <w:basedOn w:val="Normal"/>
    <w:rsid w:val="00297FF2"/>
    <w:pPr>
      <w:suppressLineNumbers/>
      <w:spacing w:after="0" w:line="240" w:lineRule="auto"/>
      <w:ind w:firstLine="284"/>
      <w:jc w:val="both"/>
    </w:pPr>
    <w:rPr>
      <w:rFonts w:eastAsia="Times New Roman"/>
      <w:sz w:val="24"/>
      <w:szCs w:val="24"/>
      <w:lang w:eastAsia="ar-SA"/>
    </w:rPr>
  </w:style>
  <w:style w:type="paragraph" w:customStyle="1" w:styleId="Default">
    <w:name w:val="Default"/>
    <w:rsid w:val="00297FF2"/>
    <w:pPr>
      <w:suppressAutoHyphens/>
      <w:autoSpaceDE w:val="0"/>
      <w:autoSpaceDN w:val="0"/>
      <w:spacing w:after="0" w:line="240" w:lineRule="auto"/>
      <w:textAlignment w:val="baseline"/>
    </w:pPr>
    <w:rPr>
      <w:rFonts w:ascii="Calibri" w:eastAsia="Times New Roman" w:hAnsi="Calibri" w:cs="Calibri"/>
      <w:color w:val="000000"/>
      <w:sz w:val="24"/>
      <w:szCs w:val="24"/>
      <w:lang w:val="en-US"/>
    </w:rPr>
  </w:style>
  <w:style w:type="character" w:customStyle="1" w:styleId="Heading2Char1">
    <w:name w:val="Heading 2 Char1"/>
    <w:rsid w:val="00297FF2"/>
    <w:rPr>
      <w:rFonts w:ascii="Cambria" w:eastAsia="Times New Roman" w:hAnsi="Cambria" w:cs="Times New Roman"/>
      <w:b/>
      <w:bCs/>
      <w:color w:val="4F81BD"/>
      <w:sz w:val="26"/>
      <w:szCs w:val="26"/>
      <w:lang w:eastAsia="hr-HR"/>
    </w:rPr>
  </w:style>
  <w:style w:type="character" w:customStyle="1" w:styleId="TitleChar1">
    <w:name w:val="Title Char1"/>
    <w:basedOn w:val="DefaultParagraphFont"/>
    <w:rsid w:val="00297FF2"/>
    <w:rPr>
      <w:rFonts w:ascii="Calibri Light" w:eastAsia="Times New Roman" w:hAnsi="Calibri Light" w:cs="Times New Roman"/>
      <w:spacing w:val="-10"/>
      <w:kern w:val="3"/>
      <w:sz w:val="56"/>
      <w:szCs w:val="56"/>
      <w:lang w:eastAsia="en-US"/>
    </w:rPr>
  </w:style>
  <w:style w:type="character" w:customStyle="1" w:styleId="yshortcuts">
    <w:name w:val="yshortcuts"/>
    <w:basedOn w:val="DefaultParagraphFont"/>
    <w:rsid w:val="00297FF2"/>
  </w:style>
  <w:style w:type="character" w:customStyle="1" w:styleId="goog-inline-block">
    <w:name w:val="goog-inline-block"/>
    <w:basedOn w:val="DefaultParagraphFont"/>
    <w:rsid w:val="00297FF2"/>
  </w:style>
  <w:style w:type="character" w:customStyle="1" w:styleId="Bullets">
    <w:name w:val="Bullets"/>
    <w:rsid w:val="00297FF2"/>
    <w:rPr>
      <w:rFonts w:ascii="OpenSymbol" w:eastAsia="OpenSymbol" w:hAnsi="OpenSymbol" w:cs="OpenSymbol"/>
    </w:rPr>
  </w:style>
  <w:style w:type="character" w:styleId="Emphasis">
    <w:name w:val="Emphasis"/>
    <w:basedOn w:val="DefaultParagraphFont"/>
    <w:rsid w:val="00297FF2"/>
    <w:rPr>
      <w:i/>
      <w:iCs/>
    </w:rPr>
  </w:style>
  <w:style w:type="paragraph" w:customStyle="1" w:styleId="TableParagraph">
    <w:name w:val="Table Paragraph"/>
    <w:basedOn w:val="Normal"/>
    <w:rsid w:val="00297FF2"/>
    <w:pPr>
      <w:widowControl w:val="0"/>
      <w:suppressAutoHyphens w:val="0"/>
      <w:spacing w:after="0" w:line="240" w:lineRule="auto"/>
      <w:textAlignment w:val="auto"/>
    </w:pPr>
    <w:rPr>
      <w:lang w:val="en-US"/>
    </w:rPr>
  </w:style>
  <w:style w:type="table" w:styleId="TableGrid">
    <w:name w:val="Table Grid"/>
    <w:basedOn w:val="TableNormal"/>
    <w:uiPriority w:val="39"/>
    <w:rsid w:val="00634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E0340C"/>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hr-HR"/>
    </w:rPr>
  </w:style>
  <w:style w:type="character" w:customStyle="1" w:styleId="gruppe11">
    <w:name w:val="gruppe11"/>
    <w:basedOn w:val="DefaultParagraphFont"/>
    <w:rsid w:val="005D5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mnazija-sesnaesta@zg.skole.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gs-oppenheim.de" TargetMode="External"/><Relationship Id="rId4" Type="http://schemas.openxmlformats.org/officeDocument/2006/relationships/settings" Target="settings.xml"/><Relationship Id="rId9" Type="http://schemas.openxmlformats.org/officeDocument/2006/relationships/hyperlink" Target="mailto:XVI.gimnazija@zg.t-co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47018-1F95-41A7-A240-A3E3C797B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1445</TotalTime>
  <Pages>90</Pages>
  <Words>18990</Words>
  <Characters>108248</Characters>
  <Application>Microsoft Office Word</Application>
  <DocSecurity>0</DocSecurity>
  <Lines>902</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Ravnateljica</dc:creator>
  <cp:keywords/>
  <dc:description/>
  <cp:lastModifiedBy>Ravnateljica</cp:lastModifiedBy>
  <cp:revision>52</cp:revision>
  <cp:lastPrinted>2017-09-26T10:29:00Z</cp:lastPrinted>
  <dcterms:created xsi:type="dcterms:W3CDTF">2017-07-18T12:24:00Z</dcterms:created>
  <dcterms:modified xsi:type="dcterms:W3CDTF">2017-09-26T11:07:00Z</dcterms:modified>
</cp:coreProperties>
</file>