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55D44" w14:textId="77777777" w:rsidR="006F5BCA" w:rsidRDefault="009E125A">
      <w:pPr>
        <w:pStyle w:val="Tijeloteksta"/>
        <w:spacing w:before="37"/>
        <w:ind w:left="519"/>
      </w:pPr>
      <w:r>
        <w:rPr>
          <w:spacing w:val="-1"/>
        </w:rPr>
        <w:t>KRITERIJI</w:t>
      </w:r>
      <w:r>
        <w:t xml:space="preserve"> </w:t>
      </w:r>
      <w:r>
        <w:rPr>
          <w:spacing w:val="-3"/>
        </w:rPr>
        <w:t>VREDNOVANJA</w:t>
      </w:r>
      <w:r>
        <w:rPr>
          <w:spacing w:val="1"/>
        </w:rPr>
        <w:t xml:space="preserve"> </w:t>
      </w:r>
      <w:r>
        <w:rPr>
          <w:spacing w:val="-1"/>
        </w:rPr>
        <w:t>UČENIKA</w:t>
      </w:r>
      <w:r>
        <w:t xml:space="preserve"> </w:t>
      </w:r>
      <w:r>
        <w:rPr>
          <w:spacing w:val="-4"/>
        </w:rPr>
        <w:t>KATOLIČKOG</w:t>
      </w:r>
      <w:r>
        <w:t xml:space="preserve"> </w:t>
      </w:r>
      <w:r>
        <w:rPr>
          <w:spacing w:val="-3"/>
        </w:rPr>
        <w:t>VJERONAUKA</w:t>
      </w:r>
      <w:r>
        <w:rPr>
          <w:spacing w:val="-1"/>
        </w:rPr>
        <w:t>,</w:t>
      </w:r>
      <w:r>
        <w:t xml:space="preserve"> ŠK. </w:t>
      </w:r>
      <w:r>
        <w:rPr>
          <w:spacing w:val="-1"/>
        </w:rPr>
        <w:t>GODINA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>202</w:t>
      </w:r>
      <w:r w:rsidR="00031775">
        <w:rPr>
          <w:spacing w:val="-1"/>
        </w:rPr>
        <w:t>4</w:t>
      </w:r>
      <w:r>
        <w:rPr>
          <w:spacing w:val="-1"/>
        </w:rPr>
        <w:t>./</w:t>
      </w:r>
      <w:proofErr w:type="gramEnd"/>
      <w:r>
        <w:rPr>
          <w:spacing w:val="-1"/>
        </w:rPr>
        <w:t>202</w:t>
      </w:r>
      <w:r w:rsidR="00031775">
        <w:rPr>
          <w:spacing w:val="-1"/>
        </w:rPr>
        <w:t>5</w:t>
      </w:r>
      <w:r>
        <w:rPr>
          <w:spacing w:val="-1"/>
        </w:rPr>
        <w:t>.</w:t>
      </w:r>
    </w:p>
    <w:p w14:paraId="1C67C36F" w14:textId="77777777" w:rsidR="006F5BCA" w:rsidRDefault="006F5BCA">
      <w:pPr>
        <w:rPr>
          <w:rFonts w:ascii="Calibri" w:eastAsia="Calibri" w:hAnsi="Calibri" w:cs="Calibri"/>
          <w:sz w:val="20"/>
          <w:szCs w:val="20"/>
        </w:rPr>
      </w:pPr>
    </w:p>
    <w:p w14:paraId="53C148F9" w14:textId="77777777" w:rsidR="006F5BCA" w:rsidRDefault="006F5BCA">
      <w:pPr>
        <w:spacing w:before="8"/>
        <w:rPr>
          <w:rFonts w:ascii="Calibri" w:eastAsia="Calibri" w:hAnsi="Calibri" w:cs="Calibri"/>
          <w:sz w:val="12"/>
          <w:szCs w:val="12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6801"/>
      </w:tblGrid>
      <w:tr w:rsidR="006F5BCA" w14:paraId="45000FD8" w14:textId="77777777">
        <w:trPr>
          <w:trHeight w:hRule="exact" w:val="814"/>
        </w:trPr>
        <w:tc>
          <w:tcPr>
            <w:tcW w:w="2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95585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znanje</w:t>
            </w:r>
            <w:proofErr w:type="spellEnd"/>
          </w:p>
        </w:tc>
        <w:tc>
          <w:tcPr>
            <w:tcW w:w="6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299B9" w14:textId="77777777" w:rsidR="006F5BCA" w:rsidRDefault="009E125A">
            <w:pPr>
              <w:pStyle w:val="TableParagraph"/>
              <w:spacing w:line="239" w:lineRule="auto"/>
              <w:ind w:left="102" w:right="45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spacing w:val="-1"/>
              </w:rPr>
              <w:t>usvajanje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interpretiranje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razumijevanje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argumentiranje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temeljnih</w:t>
            </w:r>
            <w:proofErr w:type="spellEnd"/>
            <w:r>
              <w:rPr>
                <w:rFonts w:ascii="Calibri" w:hAnsi="Calibri"/>
                <w:spacing w:val="6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činjenica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pojmova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događaja</w:t>
            </w:r>
            <w:proofErr w:type="spellEnd"/>
            <w:r>
              <w:rPr>
                <w:rFonts w:ascii="Calibri" w:hAnsi="Calibri"/>
              </w:rPr>
              <w:t xml:space="preserve"> i </w:t>
            </w:r>
            <w:proofErr w:type="spellStart"/>
            <w:r>
              <w:rPr>
                <w:rFonts w:ascii="Calibri" w:hAnsi="Calibri"/>
                <w:spacing w:val="-3"/>
              </w:rPr>
              <w:t>tekstova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na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spoznajnom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doživljajnom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5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djelatnom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planu</w:t>
            </w:r>
            <w:proofErr w:type="spellEnd"/>
          </w:p>
        </w:tc>
      </w:tr>
      <w:tr w:rsidR="006F5BCA" w14:paraId="37123258" w14:textId="77777777">
        <w:trPr>
          <w:trHeight w:hRule="exact" w:val="816"/>
        </w:trPr>
        <w:tc>
          <w:tcPr>
            <w:tcW w:w="2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CAFCE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spacing w:val="-3"/>
              </w:rPr>
              <w:t>stvaralačko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izražavanje</w:t>
            </w:r>
            <w:proofErr w:type="spellEnd"/>
          </w:p>
        </w:tc>
        <w:tc>
          <w:tcPr>
            <w:tcW w:w="6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13F9D" w14:textId="77777777" w:rsidR="006F5BCA" w:rsidRDefault="009E125A">
            <w:pPr>
              <w:pStyle w:val="TableParagraph"/>
              <w:ind w:left="102" w:right="26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spacing w:val="-1"/>
              </w:rPr>
              <w:t>usmeno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pisano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likovno</w:t>
            </w:r>
            <w:proofErr w:type="spellEnd"/>
            <w:r>
              <w:rPr>
                <w:rFonts w:ascii="Calibri" w:hAnsi="Calibri"/>
                <w:spacing w:val="-3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glazbeno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digitalno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scensko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stvaralaštvo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te</w:t>
            </w:r>
            <w:proofErr w:type="spellEnd"/>
            <w:r>
              <w:rPr>
                <w:rFonts w:ascii="Calibri" w:hAnsi="Calibri"/>
                <w:spacing w:val="4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istraživački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rad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ciljem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povezivanja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usvojenih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spoznaja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znanja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stavova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5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vrijednosti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vlastitim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iskustvom</w:t>
            </w:r>
            <w:proofErr w:type="spellEnd"/>
          </w:p>
        </w:tc>
      </w:tr>
      <w:tr w:rsidR="006F5BCA" w14:paraId="1C6E3F88" w14:textId="77777777">
        <w:trPr>
          <w:trHeight w:hRule="exact" w:val="547"/>
        </w:trPr>
        <w:tc>
          <w:tcPr>
            <w:tcW w:w="2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2184F" w14:textId="77777777" w:rsidR="006F5BCA" w:rsidRDefault="009E125A">
            <w:pPr>
              <w:pStyle w:val="TableParagraph"/>
              <w:ind w:left="104" w:right="286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kultura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 w:rsidR="00031775">
              <w:rPr>
                <w:rFonts w:ascii="Calibri" w:hAnsi="Calibri"/>
                <w:spacing w:val="-1"/>
              </w:rPr>
              <w:t>međusobne</w:t>
            </w:r>
            <w:proofErr w:type="spellEnd"/>
            <w:r>
              <w:rPr>
                <w:rFonts w:ascii="Calibri" w:hAnsi="Calibri"/>
                <w:spacing w:val="30"/>
              </w:rPr>
              <w:t xml:space="preserve"> </w:t>
            </w:r>
            <w:proofErr w:type="spellStart"/>
            <w:r w:rsidR="00031775">
              <w:rPr>
                <w:rFonts w:ascii="Calibri" w:hAnsi="Calibri"/>
                <w:spacing w:val="-2"/>
              </w:rPr>
              <w:t>komunikacije</w:t>
            </w:r>
            <w:proofErr w:type="spellEnd"/>
          </w:p>
        </w:tc>
        <w:tc>
          <w:tcPr>
            <w:tcW w:w="6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B6D55" w14:textId="77777777" w:rsidR="006F5BCA" w:rsidRDefault="009E125A">
            <w:pPr>
              <w:pStyle w:val="TableParagraph"/>
              <w:ind w:left="102" w:right="43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izražavanje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stavovima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vrijednostima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ponašanje</w:t>
            </w:r>
            <w:proofErr w:type="spellEnd"/>
            <w:r>
              <w:rPr>
                <w:rFonts w:ascii="Calibri" w:hAnsi="Calibri"/>
              </w:rPr>
              <w:t xml:space="preserve"> i</w:t>
            </w:r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marljivost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tijekom</w:t>
            </w:r>
            <w:proofErr w:type="spellEnd"/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procesa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učenja</w:t>
            </w:r>
            <w:proofErr w:type="spellEnd"/>
            <w:r>
              <w:rPr>
                <w:rFonts w:ascii="Calibri" w:hAnsi="Calibri"/>
              </w:rPr>
              <w:t xml:space="preserve"> i </w:t>
            </w:r>
            <w:proofErr w:type="spellStart"/>
            <w:r>
              <w:rPr>
                <w:rFonts w:ascii="Calibri" w:hAnsi="Calibri"/>
                <w:spacing w:val="-2"/>
              </w:rPr>
              <w:t>poučavanja</w:t>
            </w:r>
            <w:proofErr w:type="spellEnd"/>
            <w:r>
              <w:rPr>
                <w:rFonts w:ascii="Calibri" w:hAnsi="Calibri"/>
                <w:spacing w:val="-2"/>
              </w:rPr>
              <w:t>.</w:t>
            </w:r>
          </w:p>
        </w:tc>
      </w:tr>
    </w:tbl>
    <w:p w14:paraId="4C87FC3A" w14:textId="77777777" w:rsidR="006F5BCA" w:rsidRDefault="006F5BCA">
      <w:pPr>
        <w:rPr>
          <w:rFonts w:ascii="Calibri" w:eastAsia="Calibri" w:hAnsi="Calibri" w:cs="Calibri"/>
        </w:rPr>
      </w:pPr>
    </w:p>
    <w:p w14:paraId="17E42346" w14:textId="77777777" w:rsidR="006F5BCA" w:rsidRDefault="009E125A">
      <w:pPr>
        <w:pStyle w:val="Tijeloteksta"/>
        <w:spacing w:before="181"/>
      </w:pPr>
      <w:r>
        <w:rPr>
          <w:spacing w:val="-1"/>
        </w:rPr>
        <w:t>ZNANJE</w:t>
      </w:r>
      <w:r>
        <w:t xml:space="preserve"> - </w:t>
      </w:r>
      <w:r>
        <w:rPr>
          <w:spacing w:val="-1"/>
        </w:rPr>
        <w:t>KRITERIJI</w:t>
      </w:r>
      <w:r>
        <w:t xml:space="preserve"> </w:t>
      </w:r>
      <w:r>
        <w:rPr>
          <w:spacing w:val="-3"/>
        </w:rPr>
        <w:t>VREDNOVANJA</w:t>
      </w:r>
    </w:p>
    <w:p w14:paraId="262A04FB" w14:textId="77777777" w:rsidR="006F5BCA" w:rsidRDefault="006F5BCA">
      <w:pPr>
        <w:spacing w:before="9"/>
        <w:rPr>
          <w:rFonts w:ascii="Calibri" w:eastAsia="Calibri" w:hAnsi="Calibri" w:cs="Calibri"/>
          <w:sz w:val="14"/>
          <w:szCs w:val="14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5"/>
        <w:gridCol w:w="7509"/>
      </w:tblGrid>
      <w:tr w:rsidR="006F5BCA" w14:paraId="560D91CE" w14:textId="77777777">
        <w:trPr>
          <w:trHeight w:hRule="exact" w:val="278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DCEC7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NEDOVOLJAN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2679B" w14:textId="77777777" w:rsidR="006F5BCA" w:rsidRDefault="009E125A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Ni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uz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pomoć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vjeroučitelja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učenik</w:t>
            </w:r>
            <w:proofErr w:type="spellEnd"/>
            <w:r>
              <w:rPr>
                <w:rFonts w:ascii="Calibri" w:hAnsi="Calibri"/>
              </w:rPr>
              <w:t xml:space="preserve"> ne </w:t>
            </w:r>
            <w:proofErr w:type="spellStart"/>
            <w:r>
              <w:rPr>
                <w:rFonts w:ascii="Calibri" w:hAnsi="Calibri"/>
                <w:spacing w:val="-2"/>
              </w:rPr>
              <w:t>prepoznaje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osnovne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sadržaje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595269D4" w14:textId="77777777">
        <w:trPr>
          <w:trHeight w:hRule="exact" w:val="547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F6646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DOVOLJAN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36E7C" w14:textId="77777777" w:rsidR="006F5BCA" w:rsidRDefault="009E125A">
            <w:pPr>
              <w:pStyle w:val="TableParagraph"/>
              <w:ind w:left="102" w:right="45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Uz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veliku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pomoć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vjeroučitelja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učenik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prepoznaje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osnovne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sadržaje</w:t>
            </w:r>
            <w:proofErr w:type="spellEnd"/>
            <w:r>
              <w:rPr>
                <w:rFonts w:ascii="Calibri" w:hAnsi="Calibri"/>
                <w:spacing w:val="3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ali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ih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slabo</w:t>
            </w:r>
            <w:proofErr w:type="spellEnd"/>
            <w:r>
              <w:rPr>
                <w:rFonts w:ascii="Calibri" w:hAnsi="Calibri"/>
                <w:spacing w:val="4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razumije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 xml:space="preserve">i ne </w:t>
            </w:r>
            <w:proofErr w:type="spellStart"/>
            <w:r>
              <w:rPr>
                <w:rFonts w:ascii="Calibri" w:hAnsi="Calibri"/>
                <w:spacing w:val="-2"/>
              </w:rPr>
              <w:t>povezuje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</w:t>
            </w:r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drugima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1860396B" w14:textId="77777777">
        <w:trPr>
          <w:trHeight w:hRule="exact" w:val="547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B2E19A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DOBAR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5A6E3" w14:textId="77777777" w:rsidR="006F5BCA" w:rsidRDefault="009E125A">
            <w:pPr>
              <w:pStyle w:val="TableParagraph"/>
              <w:ind w:left="102" w:right="30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Uz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vjeroučiteljevu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pomoć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učenik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reproducira</w:t>
            </w:r>
            <w:proofErr w:type="spellEnd"/>
            <w:r>
              <w:rPr>
                <w:rFonts w:ascii="Calibri" w:hAnsi="Calibri"/>
              </w:rPr>
              <w:t xml:space="preserve"> i </w:t>
            </w:r>
            <w:proofErr w:type="spellStart"/>
            <w:r>
              <w:rPr>
                <w:rFonts w:ascii="Calibri" w:hAnsi="Calibri"/>
                <w:spacing w:val="-2"/>
              </w:rPr>
              <w:t>pokazuje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razumijevanje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osnovnih</w:t>
            </w:r>
            <w:proofErr w:type="spellEnd"/>
            <w:r>
              <w:rPr>
                <w:rFonts w:ascii="Calibri" w:hAnsi="Calibri"/>
                <w:spacing w:val="4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sadržaja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3CACB064" w14:textId="77777777">
        <w:trPr>
          <w:trHeight w:hRule="exact" w:val="547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78787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 xml:space="preserve">VRLO </w:t>
            </w:r>
            <w:r>
              <w:rPr>
                <w:rFonts w:ascii="Calibri"/>
                <w:spacing w:val="-1"/>
              </w:rPr>
              <w:t>DOBAR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70EB9" w14:textId="77777777" w:rsidR="006F5BCA" w:rsidRDefault="009E125A">
            <w:pPr>
              <w:pStyle w:val="TableParagraph"/>
              <w:ind w:left="102" w:right="18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Uz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malu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pomoć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vjeroučitelja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učenik</w:t>
            </w:r>
            <w:proofErr w:type="spellEnd"/>
            <w:r>
              <w:rPr>
                <w:rFonts w:ascii="Calibri" w:hAnsi="Calibri"/>
                <w:spacing w:val="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solidno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razumije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nastavne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sadržaje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logički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ih</w:t>
            </w:r>
            <w:proofErr w:type="spellEnd"/>
            <w:r>
              <w:rPr>
                <w:rFonts w:ascii="Calibri" w:hAnsi="Calibri"/>
                <w:spacing w:val="6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povezuje</w:t>
            </w:r>
            <w:proofErr w:type="spellEnd"/>
            <w:r>
              <w:rPr>
                <w:rFonts w:ascii="Calibri" w:hAnsi="Calibri"/>
              </w:rPr>
              <w:t xml:space="preserve"> i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primjenjuje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nove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jednostavnije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situacije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7FFF0698" w14:textId="77777777">
        <w:trPr>
          <w:trHeight w:hRule="exact" w:val="548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7B66F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ODLIČAN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E8C75" w14:textId="77777777" w:rsidR="006F5BCA" w:rsidRDefault="009E125A">
            <w:pPr>
              <w:pStyle w:val="TableParagraph"/>
              <w:ind w:left="102" w:right="3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Učenik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samostalno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sigurno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2"/>
              </w:rPr>
              <w:t>vješto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primjenjuje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znanja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aktualne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problemske</w:t>
            </w:r>
            <w:proofErr w:type="spellEnd"/>
            <w:r>
              <w:rPr>
                <w:rFonts w:ascii="Calibri" w:hAnsi="Calibri"/>
                <w:spacing w:val="5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situacije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</w:tbl>
    <w:p w14:paraId="75ACE7DB" w14:textId="77777777" w:rsidR="006F5BCA" w:rsidRDefault="006F5BCA">
      <w:pPr>
        <w:rPr>
          <w:rFonts w:ascii="Calibri" w:eastAsia="Calibri" w:hAnsi="Calibri" w:cs="Calibri"/>
          <w:sz w:val="20"/>
          <w:szCs w:val="20"/>
        </w:rPr>
      </w:pPr>
    </w:p>
    <w:p w14:paraId="0547B978" w14:textId="77777777" w:rsidR="006F5BCA" w:rsidRDefault="006F5BCA">
      <w:pPr>
        <w:spacing w:before="10"/>
        <w:rPr>
          <w:rFonts w:ascii="Calibri" w:eastAsia="Calibri" w:hAnsi="Calibri" w:cs="Calibri"/>
          <w:sz w:val="16"/>
          <w:szCs w:val="16"/>
        </w:rPr>
      </w:pPr>
    </w:p>
    <w:p w14:paraId="2BA2DC47" w14:textId="77777777" w:rsidR="006F5BCA" w:rsidRDefault="009E125A">
      <w:pPr>
        <w:pStyle w:val="Tijeloteksta"/>
      </w:pPr>
      <w:r>
        <w:rPr>
          <w:spacing w:val="-3"/>
        </w:rPr>
        <w:t>STVARALAČKO IZRAŽAVANJE</w:t>
      </w:r>
      <w:r>
        <w:rPr>
          <w:spacing w:val="1"/>
        </w:rPr>
        <w:t xml:space="preserve"> </w:t>
      </w:r>
      <w:r>
        <w:t xml:space="preserve">- </w:t>
      </w:r>
      <w:r>
        <w:rPr>
          <w:spacing w:val="-1"/>
        </w:rPr>
        <w:t>KRITERIJI</w:t>
      </w:r>
      <w:r>
        <w:t xml:space="preserve"> </w:t>
      </w:r>
      <w:r>
        <w:rPr>
          <w:spacing w:val="-3"/>
        </w:rPr>
        <w:t>VREDNOVANJA</w:t>
      </w:r>
    </w:p>
    <w:p w14:paraId="21E965AA" w14:textId="77777777" w:rsidR="006F5BCA" w:rsidRDefault="006F5BCA">
      <w:pPr>
        <w:spacing w:before="9"/>
        <w:rPr>
          <w:rFonts w:ascii="Calibri" w:eastAsia="Calibri" w:hAnsi="Calibri" w:cs="Calibri"/>
          <w:sz w:val="14"/>
          <w:szCs w:val="14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7622"/>
      </w:tblGrid>
      <w:tr w:rsidR="006F5BCA" w14:paraId="53FC4104" w14:textId="77777777">
        <w:trPr>
          <w:trHeight w:hRule="exact" w:val="816"/>
        </w:trPr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DE461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NEDOVOLJAN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F2ADD" w14:textId="77777777" w:rsidR="006F5BCA" w:rsidRDefault="009E125A">
            <w:pPr>
              <w:pStyle w:val="TableParagraph"/>
              <w:ind w:left="104" w:right="15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Učenik</w:t>
            </w:r>
            <w:proofErr w:type="spellEnd"/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odbija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sudjelovati</w:t>
            </w:r>
            <w:proofErr w:type="spellEnd"/>
            <w:r>
              <w:rPr>
                <w:rFonts w:ascii="Calibri" w:hAnsi="Calibri"/>
              </w:rPr>
              <w:t xml:space="preserve"> u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svakom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obliku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stvaralačkoga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izražavanja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često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ne</w:t>
            </w:r>
            <w:r>
              <w:rPr>
                <w:rFonts w:ascii="Calibri" w:hAnsi="Calibri"/>
                <w:spacing w:val="6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izvršava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postavljene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zadatke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3"/>
              </w:rPr>
              <w:t>preuzete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obveze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-1"/>
              </w:rPr>
              <w:t xml:space="preserve"> ne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uspijeva</w:t>
            </w:r>
            <w:proofErr w:type="spellEnd"/>
            <w:r>
              <w:rPr>
                <w:rFonts w:ascii="Calibri" w:hAnsi="Calibri"/>
                <w:spacing w:val="-1"/>
              </w:rPr>
              <w:t xml:space="preserve"> se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izraziti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niti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uz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pomoć</w:t>
            </w:r>
            <w:proofErr w:type="spellEnd"/>
            <w:r>
              <w:rPr>
                <w:rFonts w:ascii="Calibri" w:hAnsi="Calibri"/>
                <w:spacing w:val="83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1"/>
              </w:rPr>
              <w:t>poticaj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vjeroučitelja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0D969AC6" w14:textId="77777777">
        <w:trPr>
          <w:trHeight w:hRule="exact" w:val="816"/>
        </w:trPr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7237A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DOVOLJAN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8BDD0" w14:textId="77777777" w:rsidR="006F5BCA" w:rsidRDefault="009E125A">
            <w:pPr>
              <w:pStyle w:val="TableParagraph"/>
              <w:ind w:left="104" w:right="15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Učenik</w:t>
            </w:r>
            <w:proofErr w:type="spellEnd"/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odbija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sudjelovati</w:t>
            </w:r>
            <w:proofErr w:type="spellEnd"/>
            <w:r>
              <w:rPr>
                <w:rFonts w:ascii="Calibri" w:hAnsi="Calibri"/>
              </w:rPr>
              <w:t xml:space="preserve"> u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svakom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obliku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stvaralačkoga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izražavanja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često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ne</w:t>
            </w:r>
            <w:r>
              <w:rPr>
                <w:rFonts w:ascii="Calibri" w:hAnsi="Calibri"/>
                <w:spacing w:val="6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izvršava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postavljene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zadatke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3"/>
              </w:rPr>
              <w:t>preuzete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obveze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-1"/>
              </w:rPr>
              <w:t xml:space="preserve"> ne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uspijeva</w:t>
            </w:r>
            <w:proofErr w:type="spellEnd"/>
            <w:r>
              <w:rPr>
                <w:rFonts w:ascii="Calibri" w:hAnsi="Calibri"/>
                <w:spacing w:val="-1"/>
              </w:rPr>
              <w:t xml:space="preserve"> se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izraziti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niti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uz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pomoć</w:t>
            </w:r>
            <w:proofErr w:type="spellEnd"/>
            <w:r>
              <w:rPr>
                <w:rFonts w:ascii="Calibri" w:hAnsi="Calibri"/>
                <w:spacing w:val="83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1"/>
              </w:rPr>
              <w:t>poticaj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vjeroučitelja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052A067E" w14:textId="77777777">
        <w:trPr>
          <w:trHeight w:hRule="exact" w:val="817"/>
        </w:trPr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C58F9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DOBAR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E2765" w14:textId="77777777" w:rsidR="006F5BCA" w:rsidRDefault="009E125A">
            <w:pPr>
              <w:pStyle w:val="TableParagraph"/>
              <w:ind w:left="104" w:right="14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Učenik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se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trudi</w:t>
            </w:r>
            <w:proofErr w:type="spellEnd"/>
            <w:r>
              <w:rPr>
                <w:rFonts w:ascii="Calibri" w:hAnsi="Calibri"/>
              </w:rPr>
              <w:t xml:space="preserve"> u </w:t>
            </w:r>
            <w:proofErr w:type="spellStart"/>
            <w:r>
              <w:rPr>
                <w:rFonts w:ascii="Calibri" w:hAnsi="Calibri"/>
                <w:spacing w:val="-2"/>
              </w:rPr>
              <w:t>radu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izvršavanju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postavljenih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zadataka</w:t>
            </w:r>
            <w:proofErr w:type="spellEnd"/>
            <w:r>
              <w:rPr>
                <w:rFonts w:ascii="Calibri" w:hAnsi="Calibri"/>
                <w:spacing w:val="-3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ali</w:t>
            </w:r>
            <w:proofErr w:type="spellEnd"/>
            <w:r>
              <w:rPr>
                <w:rFonts w:ascii="Calibri" w:hAnsi="Calibri"/>
              </w:rPr>
              <w:t xml:space="preserve"> mu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nedostaje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jasnoća</w:t>
            </w:r>
            <w:proofErr w:type="spellEnd"/>
            <w:r>
              <w:rPr>
                <w:rFonts w:ascii="Calibri" w:hAnsi="Calibri"/>
                <w:spacing w:val="61"/>
              </w:rPr>
              <w:t xml:space="preserve"> </w:t>
            </w:r>
            <w:r>
              <w:rPr>
                <w:rFonts w:ascii="Calibri" w:hAnsi="Calibri"/>
              </w:rPr>
              <w:t>u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izričaju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slabije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uočava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bit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sadržaja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otežano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pokazuje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2"/>
              </w:rPr>
              <w:t>artikulira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svoje</w:t>
            </w:r>
            <w:proofErr w:type="spellEnd"/>
            <w:r>
              <w:rPr>
                <w:rFonts w:ascii="Calibri" w:hAnsi="Calibri"/>
                <w:spacing w:val="7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sposobnosti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258417D7" w14:textId="77777777">
        <w:trPr>
          <w:trHeight w:hRule="exact" w:val="816"/>
        </w:trPr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7B71D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 xml:space="preserve">VRLO </w:t>
            </w:r>
            <w:r>
              <w:rPr>
                <w:rFonts w:ascii="Calibri"/>
                <w:spacing w:val="-1"/>
              </w:rPr>
              <w:t>DOBAR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4894E0" w14:textId="77777777" w:rsidR="006F5BCA" w:rsidRDefault="009E125A">
            <w:pPr>
              <w:pStyle w:val="TableParagraph"/>
              <w:ind w:left="104" w:right="14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Učenik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rado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prihvaća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sudjelovanje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 xml:space="preserve">u </w:t>
            </w:r>
            <w:proofErr w:type="spellStart"/>
            <w:r>
              <w:rPr>
                <w:rFonts w:ascii="Calibri" w:hAnsi="Calibri"/>
                <w:spacing w:val="-1"/>
              </w:rPr>
              <w:t>različitim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oblicima</w:t>
            </w:r>
            <w:proofErr w:type="spellEnd"/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stvaralačkoga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izražavanja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6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solidno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se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služi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religioznim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rječnikom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ima</w:t>
            </w:r>
            <w:proofErr w:type="spellEnd"/>
            <w:r>
              <w:rPr>
                <w:rFonts w:ascii="Calibri" w:hAnsi="Calibri"/>
                <w:spacing w:val="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dobru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sposobnost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komunikacije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vjerskih</w:t>
            </w:r>
            <w:proofErr w:type="spellEnd"/>
            <w:r>
              <w:rPr>
                <w:rFonts w:ascii="Calibri" w:hAnsi="Calibri"/>
                <w:spacing w:val="5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sadržaja</w:t>
            </w:r>
            <w:proofErr w:type="spellEnd"/>
            <w:r>
              <w:rPr>
                <w:rFonts w:ascii="Calibri" w:hAnsi="Calibri"/>
              </w:rPr>
              <w:t xml:space="preserve"> i</w:t>
            </w:r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povezivanja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naučenoga</w:t>
            </w:r>
            <w:proofErr w:type="spellEnd"/>
            <w:r>
              <w:rPr>
                <w:rFonts w:ascii="Calibri" w:hAnsi="Calibri"/>
                <w:spacing w:val="-2"/>
              </w:rPr>
              <w:t>.</w:t>
            </w:r>
          </w:p>
        </w:tc>
      </w:tr>
      <w:tr w:rsidR="006F5BCA" w14:paraId="4FF86069" w14:textId="77777777">
        <w:trPr>
          <w:trHeight w:hRule="exact" w:val="1354"/>
        </w:trPr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34B00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ODLIČAN</w:t>
            </w:r>
          </w:p>
        </w:tc>
        <w:tc>
          <w:tcPr>
            <w:tcW w:w="7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12C2C" w14:textId="77777777" w:rsidR="006F5BCA" w:rsidRDefault="009E125A">
            <w:pPr>
              <w:pStyle w:val="TableParagraph"/>
              <w:spacing w:line="239" w:lineRule="auto"/>
              <w:ind w:left="104" w:right="22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Učenik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samostalno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razumljivo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argumentirano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obrazlaže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svoje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mišljenje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rado</w:t>
            </w:r>
            <w:proofErr w:type="spellEnd"/>
            <w:r>
              <w:rPr>
                <w:rFonts w:ascii="Calibri" w:hAnsi="Calibri"/>
                <w:spacing w:val="5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sudjeluje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u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različitim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oblicima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stvaralačkog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izražavanja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daje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inicijative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ističe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po</w:t>
            </w:r>
            <w:r>
              <w:rPr>
                <w:rFonts w:ascii="Calibri" w:hAnsi="Calibri"/>
                <w:spacing w:val="8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iscrpnosti</w:t>
            </w:r>
            <w:proofErr w:type="spellEnd"/>
            <w:r>
              <w:rPr>
                <w:rFonts w:ascii="Calibri" w:hAnsi="Calibri"/>
                <w:spacing w:val="-1"/>
              </w:rPr>
              <w:t xml:space="preserve">, </w:t>
            </w:r>
            <w:proofErr w:type="spellStart"/>
            <w:r>
              <w:rPr>
                <w:rFonts w:ascii="Calibri" w:hAnsi="Calibri"/>
                <w:spacing w:val="-1"/>
              </w:rPr>
              <w:t>uspješnosti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kreativnosti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drži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se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zadane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teme</w:t>
            </w:r>
            <w:proofErr w:type="spellEnd"/>
            <w:r>
              <w:rPr>
                <w:rFonts w:ascii="Calibri" w:hAnsi="Calibri"/>
              </w:rPr>
              <w:t xml:space="preserve"> i</w:t>
            </w:r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</w:rPr>
              <w:t>uočava</w:t>
            </w:r>
            <w:proofErr w:type="spellEnd"/>
            <w:r>
              <w:rPr>
                <w:rFonts w:ascii="Calibri" w:hAnsi="Calibri"/>
                <w:spacing w:val="-1"/>
              </w:rPr>
              <w:t xml:space="preserve"> bit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sadržaja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55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sposoban</w:t>
            </w:r>
            <w:proofErr w:type="spellEnd"/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je s</w:t>
            </w:r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kršćanskog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stajališta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kritički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propitkivati</w:t>
            </w:r>
            <w:proofErr w:type="spellEnd"/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prosuđivati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različite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oblike</w:t>
            </w:r>
            <w:proofErr w:type="spellEnd"/>
            <w:r>
              <w:rPr>
                <w:rFonts w:ascii="Calibri" w:hAnsi="Calibri"/>
                <w:spacing w:val="5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mišljenja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1"/>
              </w:rPr>
              <w:t>ponašanja</w:t>
            </w:r>
            <w:proofErr w:type="spellEnd"/>
          </w:p>
        </w:tc>
      </w:tr>
    </w:tbl>
    <w:p w14:paraId="0697807A" w14:textId="77777777" w:rsidR="006F5BCA" w:rsidRDefault="006F5BCA">
      <w:pPr>
        <w:rPr>
          <w:rFonts w:ascii="Calibri" w:eastAsia="Calibri" w:hAnsi="Calibri" w:cs="Calibri"/>
          <w:sz w:val="20"/>
          <w:szCs w:val="20"/>
        </w:rPr>
      </w:pPr>
    </w:p>
    <w:p w14:paraId="7D28841C" w14:textId="77777777" w:rsidR="006F5BCA" w:rsidRDefault="006F5BCA">
      <w:pPr>
        <w:spacing w:before="8"/>
        <w:rPr>
          <w:rFonts w:ascii="Calibri" w:eastAsia="Calibri" w:hAnsi="Calibri" w:cs="Calibri"/>
          <w:sz w:val="16"/>
          <w:szCs w:val="16"/>
        </w:rPr>
      </w:pPr>
    </w:p>
    <w:p w14:paraId="1661246E" w14:textId="77777777" w:rsidR="00031775" w:rsidRDefault="00031775">
      <w:pPr>
        <w:pStyle w:val="Tijeloteksta"/>
        <w:rPr>
          <w:spacing w:val="-3"/>
        </w:rPr>
      </w:pPr>
    </w:p>
    <w:p w14:paraId="27BF45FC" w14:textId="77777777" w:rsidR="00031775" w:rsidRDefault="00031775">
      <w:pPr>
        <w:pStyle w:val="Tijeloteksta"/>
        <w:rPr>
          <w:spacing w:val="-3"/>
        </w:rPr>
      </w:pPr>
    </w:p>
    <w:p w14:paraId="6FECACF6" w14:textId="1E94661F" w:rsidR="00031775" w:rsidRDefault="00031775">
      <w:pPr>
        <w:pStyle w:val="Tijeloteksta"/>
        <w:rPr>
          <w:spacing w:val="-3"/>
        </w:rPr>
      </w:pPr>
    </w:p>
    <w:p w14:paraId="3E1E6324" w14:textId="2ECE388A" w:rsidR="006B13DD" w:rsidRDefault="006B13DD">
      <w:pPr>
        <w:pStyle w:val="Tijeloteksta"/>
        <w:rPr>
          <w:spacing w:val="-3"/>
        </w:rPr>
      </w:pPr>
    </w:p>
    <w:p w14:paraId="385BE584" w14:textId="3880DB8F" w:rsidR="006B13DD" w:rsidRDefault="006B13DD">
      <w:pPr>
        <w:pStyle w:val="Tijeloteksta"/>
        <w:rPr>
          <w:spacing w:val="-3"/>
        </w:rPr>
      </w:pPr>
    </w:p>
    <w:p w14:paraId="4273D849" w14:textId="77777777" w:rsidR="006B13DD" w:rsidRDefault="006B13DD">
      <w:pPr>
        <w:pStyle w:val="Tijeloteksta"/>
        <w:rPr>
          <w:spacing w:val="-3"/>
        </w:rPr>
      </w:pPr>
    </w:p>
    <w:p w14:paraId="65B44018" w14:textId="77777777" w:rsidR="00031775" w:rsidRDefault="00031775">
      <w:pPr>
        <w:pStyle w:val="Tijeloteksta"/>
        <w:rPr>
          <w:spacing w:val="-3"/>
        </w:rPr>
      </w:pPr>
    </w:p>
    <w:p w14:paraId="4F0BB3C2" w14:textId="77777777" w:rsidR="006F5BCA" w:rsidRDefault="009E125A">
      <w:pPr>
        <w:pStyle w:val="Tijeloteksta"/>
      </w:pPr>
      <w:r>
        <w:rPr>
          <w:spacing w:val="-3"/>
        </w:rPr>
        <w:lastRenderedPageBreak/>
        <w:t xml:space="preserve">KULTURA </w:t>
      </w:r>
      <w:r w:rsidR="00031775">
        <w:rPr>
          <w:spacing w:val="-2"/>
        </w:rPr>
        <w:t>KOMUNIKACIJE</w:t>
      </w:r>
      <w:r>
        <w:t xml:space="preserve"> - </w:t>
      </w:r>
      <w:r>
        <w:rPr>
          <w:spacing w:val="-1"/>
        </w:rPr>
        <w:t>KRITERIJI</w:t>
      </w:r>
      <w:r>
        <w:t xml:space="preserve"> </w:t>
      </w:r>
      <w:r>
        <w:rPr>
          <w:spacing w:val="-3"/>
        </w:rPr>
        <w:t>VREDNOVANJA</w:t>
      </w:r>
    </w:p>
    <w:p w14:paraId="0EFBE78E" w14:textId="77777777" w:rsidR="006F5BCA" w:rsidRDefault="006F5BCA">
      <w:pPr>
        <w:spacing w:before="9"/>
        <w:rPr>
          <w:rFonts w:ascii="Calibri" w:eastAsia="Calibri" w:hAnsi="Calibri" w:cs="Calibri"/>
          <w:sz w:val="14"/>
          <w:szCs w:val="14"/>
        </w:rPr>
      </w:pPr>
    </w:p>
    <w:p w14:paraId="70EEF066" w14:textId="77777777" w:rsidR="006F5BCA" w:rsidRDefault="006F5BCA">
      <w:pPr>
        <w:spacing w:before="3"/>
        <w:rPr>
          <w:rFonts w:ascii="Calibri" w:eastAsia="Calibri" w:hAnsi="Calibri" w:cs="Calibri"/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7"/>
        <w:gridCol w:w="7367"/>
      </w:tblGrid>
      <w:tr w:rsidR="006F5BCA" w14:paraId="54E775E5" w14:textId="77777777">
        <w:trPr>
          <w:trHeight w:hRule="exact" w:val="548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973A4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NEDOVOLJAN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61459" w14:textId="77777777" w:rsidR="006F5BCA" w:rsidRDefault="009E125A">
            <w:pPr>
              <w:pStyle w:val="TableParagraph"/>
              <w:ind w:left="102" w:right="8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Učenik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često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ometa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rad,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nepristojno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1"/>
              </w:rPr>
              <w:t>neprimjereno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se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ponaša</w:t>
            </w:r>
            <w:proofErr w:type="spellEnd"/>
            <w:r>
              <w:rPr>
                <w:rFonts w:ascii="Calibri" w:hAnsi="Calibri"/>
              </w:rPr>
              <w:t xml:space="preserve"> i </w:t>
            </w:r>
            <w:proofErr w:type="spellStart"/>
            <w:r>
              <w:rPr>
                <w:rFonts w:ascii="Calibri" w:hAnsi="Calibri"/>
                <w:spacing w:val="-3"/>
              </w:rPr>
              <w:t>izražava</w:t>
            </w:r>
            <w:proofErr w:type="spellEnd"/>
            <w:r>
              <w:rPr>
                <w:rFonts w:ascii="Calibri" w:hAnsi="Calibri"/>
                <w:spacing w:val="-3"/>
              </w:rPr>
              <w:t>,</w:t>
            </w:r>
            <w:r>
              <w:rPr>
                <w:rFonts w:ascii="Calibri" w:hAnsi="Calibri"/>
                <w:spacing w:val="4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nedostaje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mu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odnos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poštivanja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prema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kršćanskim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vrijednostima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6D94151F" w14:textId="77777777">
        <w:trPr>
          <w:trHeight w:hRule="exact" w:val="816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2AAAE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DOVOLJAN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AC2E8" w14:textId="77777777" w:rsidR="006F5BCA" w:rsidRDefault="009E125A">
            <w:pPr>
              <w:pStyle w:val="TableParagraph"/>
              <w:ind w:left="102" w:right="15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spacing w:val="-1"/>
              </w:rPr>
              <w:t>Učenika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treba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često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poticati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pristojnije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2"/>
              </w:rPr>
              <w:t>primjerenije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ponašanje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2"/>
              </w:rPr>
              <w:t>izražavanje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4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ponekad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s</w:t>
            </w:r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nepoštivanjem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odnosi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prema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kršćanskim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vrijednostima</w:t>
            </w:r>
            <w:proofErr w:type="spellEnd"/>
            <w:r>
              <w:rPr>
                <w:rFonts w:ascii="Calibri" w:hAnsi="Calibri"/>
                <w:spacing w:val="-1"/>
              </w:rPr>
              <w:t xml:space="preserve">, </w:t>
            </w:r>
            <w:proofErr w:type="spellStart"/>
            <w:r>
              <w:rPr>
                <w:rFonts w:ascii="Calibri" w:hAnsi="Calibri"/>
                <w:spacing w:val="-1"/>
              </w:rPr>
              <w:t>prema</w:t>
            </w:r>
            <w:proofErr w:type="spellEnd"/>
            <w:r>
              <w:rPr>
                <w:rFonts w:ascii="Calibri" w:hAnsi="Calibri"/>
                <w:spacing w:val="5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ostalim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učenicima</w:t>
            </w:r>
            <w:proofErr w:type="spellEnd"/>
            <w:r>
              <w:rPr>
                <w:rFonts w:ascii="Calibri" w:hAnsi="Calibri"/>
              </w:rPr>
              <w:t xml:space="preserve"> i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vjeroučitelju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7E9023D5" w14:textId="77777777">
        <w:trPr>
          <w:trHeight w:hRule="exact" w:val="1085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B341B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DOBAR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AD4BD" w14:textId="77777777" w:rsidR="006F5BCA" w:rsidRDefault="009E125A">
            <w:pPr>
              <w:pStyle w:val="TableParagraph"/>
              <w:ind w:left="102" w:right="25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Učenik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povremeno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surađuje</w:t>
            </w:r>
            <w:proofErr w:type="spellEnd"/>
            <w:r>
              <w:rPr>
                <w:rFonts w:ascii="Calibri" w:hAnsi="Calibri"/>
              </w:rPr>
              <w:t xml:space="preserve"> s </w:t>
            </w:r>
            <w:proofErr w:type="spellStart"/>
            <w:r>
              <w:rPr>
                <w:rFonts w:ascii="Calibri" w:hAnsi="Calibri"/>
                <w:spacing w:val="-1"/>
              </w:rPr>
              <w:t>drugim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učenicima</w:t>
            </w:r>
            <w:proofErr w:type="spellEnd"/>
            <w:r>
              <w:rPr>
                <w:rFonts w:ascii="Calibri" w:hAnsi="Calibri"/>
              </w:rPr>
              <w:t xml:space="preserve"> i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vjeroučiteljem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potreban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mu</w:t>
            </w:r>
            <w:r>
              <w:rPr>
                <w:rFonts w:ascii="Calibri" w:hAnsi="Calibri"/>
                <w:spacing w:val="69"/>
              </w:rPr>
              <w:t xml:space="preserve"> </w:t>
            </w:r>
            <w:r>
              <w:rPr>
                <w:rFonts w:ascii="Calibri" w:hAnsi="Calibri"/>
              </w:rPr>
              <w:t>je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povremeni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poticaj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na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pristojnije</w:t>
            </w:r>
            <w:proofErr w:type="spellEnd"/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 xml:space="preserve">i </w:t>
            </w:r>
            <w:proofErr w:type="spellStart"/>
            <w:r>
              <w:rPr>
                <w:rFonts w:ascii="Calibri" w:hAnsi="Calibri"/>
                <w:spacing w:val="-1"/>
              </w:rPr>
              <w:t>primjerenije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ponašanje</w:t>
            </w:r>
            <w:proofErr w:type="spellEnd"/>
            <w:r>
              <w:rPr>
                <w:rFonts w:ascii="Calibri" w:hAnsi="Calibri"/>
              </w:rPr>
              <w:t xml:space="preserve"> i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izražavanje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3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potrebno</w:t>
            </w:r>
            <w:proofErr w:type="spellEnd"/>
            <w:r>
              <w:rPr>
                <w:rFonts w:ascii="Calibri" w:hAnsi="Calibri"/>
              </w:rPr>
              <w:t xml:space="preserve"> je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dodatno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poraditi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na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odnosu</w:t>
            </w:r>
            <w:proofErr w:type="spellEnd"/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poštivanja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prema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kršćanskim</w:t>
            </w:r>
            <w:proofErr w:type="spellEnd"/>
            <w:r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vrijednostima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41041BC7" w14:textId="77777777">
        <w:trPr>
          <w:trHeight w:hRule="exact" w:val="816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BA606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 xml:space="preserve">VRLO </w:t>
            </w:r>
            <w:r>
              <w:rPr>
                <w:rFonts w:ascii="Calibri"/>
                <w:spacing w:val="-1"/>
              </w:rPr>
              <w:t>DOBAR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D39EE" w14:textId="77777777" w:rsidR="006F5BCA" w:rsidRDefault="009E125A">
            <w:pPr>
              <w:pStyle w:val="TableParagraph"/>
              <w:ind w:left="102" w:right="57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Učenik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solidno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surađuje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ostalim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učenicima</w:t>
            </w:r>
            <w:proofErr w:type="spellEnd"/>
            <w:r>
              <w:rPr>
                <w:rFonts w:ascii="Calibri" w:hAnsi="Calibri"/>
              </w:rPr>
              <w:t xml:space="preserve"> i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vjeroučiteljem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pristojno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primjereno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se</w:t>
            </w:r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ponaša</w:t>
            </w:r>
            <w:proofErr w:type="spellEnd"/>
            <w:r>
              <w:rPr>
                <w:rFonts w:ascii="Calibri" w:hAnsi="Calibri"/>
              </w:rPr>
              <w:t xml:space="preserve"> i </w:t>
            </w:r>
            <w:proofErr w:type="spellStart"/>
            <w:r>
              <w:rPr>
                <w:rFonts w:ascii="Calibri" w:hAnsi="Calibri"/>
                <w:spacing w:val="-3"/>
              </w:rPr>
              <w:t>izražava</w:t>
            </w:r>
            <w:proofErr w:type="spellEnd"/>
            <w:r>
              <w:rPr>
                <w:rFonts w:ascii="Calibri" w:hAnsi="Calibri"/>
                <w:spacing w:val="-3"/>
              </w:rPr>
              <w:t>,</w:t>
            </w:r>
            <w:r>
              <w:rPr>
                <w:rFonts w:ascii="Calibri" w:hAnsi="Calibri"/>
              </w:rPr>
              <w:t xml:space="preserve"> s </w:t>
            </w:r>
            <w:proofErr w:type="spellStart"/>
            <w:r>
              <w:rPr>
                <w:rFonts w:ascii="Calibri" w:hAnsi="Calibri"/>
                <w:spacing w:val="-2"/>
              </w:rPr>
              <w:t>poštivanjem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se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odnosi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prema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kršćanskim</w:t>
            </w:r>
            <w:proofErr w:type="spellEnd"/>
            <w:r>
              <w:rPr>
                <w:rFonts w:ascii="Calibri" w:hAnsi="Calibri"/>
                <w:spacing w:val="5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vrijednostima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  <w:tr w:rsidR="006F5BCA" w14:paraId="2B0A1237" w14:textId="77777777">
        <w:trPr>
          <w:trHeight w:hRule="exact" w:val="817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A8399" w14:textId="77777777" w:rsidR="006F5BCA" w:rsidRDefault="009E125A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ODLIČAN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76A6A" w14:textId="77777777" w:rsidR="006F5BCA" w:rsidRDefault="009E125A">
            <w:pPr>
              <w:pStyle w:val="TableParagraph"/>
              <w:ind w:left="102" w:right="120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Učenik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izvrsno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surađuje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ostalim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učenicima</w:t>
            </w:r>
            <w:proofErr w:type="spellEnd"/>
            <w:r>
              <w:rPr>
                <w:rFonts w:ascii="Calibri" w:hAnsi="Calibri"/>
              </w:rPr>
              <w:t xml:space="preserve"> i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vjeroučiteljem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pažljiv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je i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uljudan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5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uzornim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ponašanjem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vrlo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pozitivno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djeluje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na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ostale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učenike</w:t>
            </w:r>
            <w:proofErr w:type="spellEnd"/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</w:rPr>
              <w:t xml:space="preserve"> u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svim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situacijama</w:t>
            </w:r>
            <w:proofErr w:type="spellEnd"/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 xml:space="preserve">se s </w:t>
            </w:r>
            <w:proofErr w:type="spellStart"/>
            <w:r>
              <w:rPr>
                <w:rFonts w:ascii="Calibri" w:hAnsi="Calibri"/>
                <w:spacing w:val="-2"/>
              </w:rPr>
              <w:t>poštivanjem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odnosi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prema</w:t>
            </w:r>
            <w:proofErr w:type="spellEnd"/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kršćanskim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vrijednostima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</w:tr>
    </w:tbl>
    <w:p w14:paraId="3C699A2D" w14:textId="77777777" w:rsidR="006F5BCA" w:rsidRDefault="006F5BCA">
      <w:pPr>
        <w:rPr>
          <w:rFonts w:ascii="Calibri" w:eastAsia="Calibri" w:hAnsi="Calibri" w:cs="Calibri"/>
          <w:sz w:val="20"/>
          <w:szCs w:val="20"/>
        </w:rPr>
      </w:pPr>
    </w:p>
    <w:p w14:paraId="3A4C9427" w14:textId="77777777" w:rsidR="006F5BCA" w:rsidRDefault="006F5BCA">
      <w:pPr>
        <w:spacing w:before="8"/>
        <w:rPr>
          <w:rFonts w:ascii="Calibri" w:eastAsia="Calibri" w:hAnsi="Calibri" w:cs="Calibri"/>
          <w:sz w:val="16"/>
          <w:szCs w:val="16"/>
        </w:rPr>
      </w:pPr>
    </w:p>
    <w:p w14:paraId="26DC73E9" w14:textId="77777777" w:rsidR="006F5BCA" w:rsidRDefault="009E125A">
      <w:pPr>
        <w:pStyle w:val="Tijeloteksta"/>
        <w:spacing w:line="259" w:lineRule="auto"/>
        <w:ind w:right="109"/>
        <w:jc w:val="both"/>
      </w:pPr>
      <w:proofErr w:type="spellStart"/>
      <w:r>
        <w:rPr>
          <w:spacing w:val="-2"/>
        </w:rPr>
        <w:t>Metode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2"/>
        </w:rPr>
        <w:t>kojima</w:t>
      </w:r>
      <w:proofErr w:type="spellEnd"/>
      <w:r>
        <w:rPr>
          <w:spacing w:val="-10"/>
        </w:rPr>
        <w:t xml:space="preserve"> </w:t>
      </w:r>
      <w:proofErr w:type="spellStart"/>
      <w:r>
        <w:t>će</w:t>
      </w:r>
      <w:proofErr w:type="spellEnd"/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vjeroučiteljica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služiti</w:t>
      </w:r>
      <w:proofErr w:type="spellEnd"/>
      <w:r>
        <w:rPr>
          <w:spacing w:val="-10"/>
        </w:rPr>
        <w:t xml:space="preserve"> </w:t>
      </w:r>
      <w:r>
        <w:t>u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provedbi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2"/>
        </w:rPr>
        <w:t>vrednovanja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2"/>
        </w:rPr>
        <w:t>naučenoga</w:t>
      </w:r>
      <w:proofErr w:type="spellEnd"/>
      <w:r>
        <w:rPr>
          <w:spacing w:val="-2"/>
        </w:rPr>
        <w:t>: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usmena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2"/>
        </w:rPr>
        <w:t>provjera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znanja</w:t>
      </w:r>
      <w:proofErr w:type="spellEnd"/>
      <w:r>
        <w:rPr>
          <w:spacing w:val="-1"/>
        </w:rPr>
        <w:t>,</w:t>
      </w:r>
      <w:r>
        <w:rPr>
          <w:spacing w:val="71"/>
        </w:rPr>
        <w:t xml:space="preserve"> </w:t>
      </w:r>
      <w:proofErr w:type="spellStart"/>
      <w:r>
        <w:rPr>
          <w:spacing w:val="-1"/>
        </w:rPr>
        <w:t>pismena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3"/>
        </w:rPr>
        <w:t>provjera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znanja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učenički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projekti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proofErr w:type="spellStart"/>
      <w:r>
        <w:rPr>
          <w:spacing w:val="-2"/>
        </w:rPr>
        <w:t>procjena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3"/>
        </w:rPr>
        <w:t>rasprave</w:t>
      </w:r>
      <w:proofErr w:type="spellEnd"/>
      <w:r>
        <w:rPr>
          <w:spacing w:val="5"/>
        </w:rPr>
        <w:t xml:space="preserve"> </w:t>
      </w:r>
      <w:r>
        <w:t>u</w:t>
      </w:r>
      <w:r>
        <w:rPr>
          <w:spacing w:val="4"/>
        </w:rPr>
        <w:t xml:space="preserve"> </w:t>
      </w:r>
      <w:proofErr w:type="spellStart"/>
      <w:r>
        <w:rPr>
          <w:spacing w:val="-2"/>
        </w:rPr>
        <w:t>kojoj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učenik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sudjeluje</w:t>
      </w:r>
      <w:proofErr w:type="spellEnd"/>
      <w:r>
        <w:rPr>
          <w:spacing w:val="-1"/>
        </w:rPr>
        <w:t>,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esejski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2"/>
        </w:rPr>
        <w:t>zadatci</w:t>
      </w:r>
      <w:proofErr w:type="spellEnd"/>
      <w:r>
        <w:rPr>
          <w:spacing w:val="-2"/>
        </w:rPr>
        <w:t>,</w:t>
      </w:r>
      <w:r>
        <w:rPr>
          <w:spacing w:val="103"/>
        </w:rPr>
        <w:t xml:space="preserve"> </w:t>
      </w:r>
      <w:proofErr w:type="spellStart"/>
      <w:r>
        <w:rPr>
          <w:spacing w:val="-2"/>
        </w:rPr>
        <w:t>radni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listići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2"/>
        </w:rPr>
        <w:t>rad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parovima</w:t>
      </w:r>
      <w:proofErr w:type="spellEnd"/>
      <w:r>
        <w:rPr>
          <w:spacing w:val="-1"/>
        </w:rPr>
        <w:t xml:space="preserve"> </w:t>
      </w:r>
      <w:r>
        <w:t xml:space="preserve">i </w:t>
      </w:r>
      <w:proofErr w:type="spellStart"/>
      <w:r>
        <w:rPr>
          <w:spacing w:val="-1"/>
        </w:rPr>
        <w:t>grupama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individualni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rad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8"/>
        </w:rPr>
        <w:t>dr.</w:t>
      </w:r>
    </w:p>
    <w:p w14:paraId="72578004" w14:textId="77777777" w:rsidR="006F5BCA" w:rsidRDefault="009E125A">
      <w:pPr>
        <w:pStyle w:val="Tijeloteksta"/>
        <w:spacing w:before="158" w:line="259" w:lineRule="auto"/>
        <w:ind w:right="110"/>
        <w:jc w:val="both"/>
      </w:pPr>
      <w:proofErr w:type="spellStart"/>
      <w:r>
        <w:rPr>
          <w:spacing w:val="-2"/>
          <w:sz w:val="24"/>
        </w:rPr>
        <w:t>Vrednovanje</w:t>
      </w:r>
      <w:proofErr w:type="spellEnd"/>
      <w:r>
        <w:rPr>
          <w:spacing w:val="41"/>
          <w:sz w:val="24"/>
        </w:rPr>
        <w:t xml:space="preserve"> </w:t>
      </w:r>
      <w:proofErr w:type="spellStart"/>
      <w:r>
        <w:rPr>
          <w:spacing w:val="-2"/>
          <w:sz w:val="24"/>
        </w:rPr>
        <w:t>ostvarenih</w:t>
      </w:r>
      <w:proofErr w:type="spellEnd"/>
      <w:r>
        <w:rPr>
          <w:spacing w:val="39"/>
          <w:sz w:val="24"/>
        </w:rPr>
        <w:t xml:space="preserve"> </w:t>
      </w:r>
      <w:proofErr w:type="spellStart"/>
      <w:r>
        <w:rPr>
          <w:sz w:val="24"/>
        </w:rPr>
        <w:t>ishoda</w:t>
      </w:r>
      <w:proofErr w:type="spellEnd"/>
      <w:r>
        <w:rPr>
          <w:spacing w:val="41"/>
          <w:sz w:val="24"/>
        </w:rPr>
        <w:t xml:space="preserve"> </w:t>
      </w:r>
      <w:proofErr w:type="spellStart"/>
      <w:r>
        <w:rPr>
          <w:spacing w:val="-1"/>
          <w:sz w:val="24"/>
        </w:rPr>
        <w:t>odvija</w:t>
      </w:r>
      <w:proofErr w:type="spellEnd"/>
      <w:r>
        <w:rPr>
          <w:spacing w:val="41"/>
          <w:sz w:val="24"/>
        </w:rPr>
        <w:t xml:space="preserve"> </w:t>
      </w:r>
      <w:r>
        <w:rPr>
          <w:sz w:val="24"/>
        </w:rPr>
        <w:t>se</w:t>
      </w:r>
      <w:r>
        <w:rPr>
          <w:spacing w:val="41"/>
          <w:sz w:val="24"/>
        </w:rPr>
        <w:t xml:space="preserve"> </w:t>
      </w:r>
      <w:proofErr w:type="spellStart"/>
      <w:r>
        <w:rPr>
          <w:spacing w:val="-2"/>
          <w:sz w:val="24"/>
        </w:rPr>
        <w:t>kon</w:t>
      </w:r>
      <w:r>
        <w:rPr>
          <w:spacing w:val="-3"/>
          <w:sz w:val="24"/>
        </w:rPr>
        <w:t>ti</w:t>
      </w:r>
      <w:r>
        <w:rPr>
          <w:spacing w:val="-2"/>
          <w:sz w:val="24"/>
        </w:rPr>
        <w:t>nuirano</w:t>
      </w:r>
      <w:proofErr w:type="spellEnd"/>
      <w:r>
        <w:rPr>
          <w:spacing w:val="42"/>
          <w:sz w:val="24"/>
        </w:rPr>
        <w:t xml:space="preserve"> </w:t>
      </w:r>
      <w:proofErr w:type="spellStart"/>
      <w:r>
        <w:rPr>
          <w:spacing w:val="-3"/>
          <w:sz w:val="24"/>
        </w:rPr>
        <w:t>ti</w:t>
      </w:r>
      <w:r>
        <w:rPr>
          <w:spacing w:val="-2"/>
          <w:sz w:val="24"/>
        </w:rPr>
        <w:t>jekom</w:t>
      </w:r>
      <w:proofErr w:type="spellEnd"/>
      <w:r>
        <w:rPr>
          <w:spacing w:val="42"/>
          <w:sz w:val="24"/>
        </w:rPr>
        <w:t xml:space="preserve"> </w:t>
      </w:r>
      <w:proofErr w:type="spellStart"/>
      <w:r>
        <w:rPr>
          <w:spacing w:val="-1"/>
          <w:sz w:val="24"/>
        </w:rPr>
        <w:t>cijele</w:t>
      </w:r>
      <w:proofErr w:type="spellEnd"/>
      <w:r>
        <w:rPr>
          <w:spacing w:val="41"/>
          <w:sz w:val="24"/>
        </w:rPr>
        <w:t xml:space="preserve"> </w:t>
      </w:r>
      <w:proofErr w:type="spellStart"/>
      <w:r>
        <w:rPr>
          <w:spacing w:val="-2"/>
          <w:sz w:val="24"/>
        </w:rPr>
        <w:t>nastavne</w:t>
      </w:r>
      <w:proofErr w:type="spellEnd"/>
      <w:r>
        <w:rPr>
          <w:spacing w:val="41"/>
          <w:sz w:val="24"/>
        </w:rPr>
        <w:t xml:space="preserve"> </w:t>
      </w:r>
      <w:proofErr w:type="spellStart"/>
      <w:r>
        <w:rPr>
          <w:spacing w:val="-1"/>
          <w:sz w:val="24"/>
        </w:rPr>
        <w:t>godine</w:t>
      </w:r>
      <w:proofErr w:type="spellEnd"/>
      <w:r>
        <w:rPr>
          <w:spacing w:val="-1"/>
          <w:sz w:val="24"/>
        </w:rPr>
        <w:t>.</w:t>
      </w:r>
      <w:r>
        <w:rPr>
          <w:spacing w:val="39"/>
          <w:sz w:val="24"/>
        </w:rPr>
        <w:t xml:space="preserve"> </w:t>
      </w:r>
      <w:proofErr w:type="spellStart"/>
      <w:r>
        <w:rPr>
          <w:spacing w:val="-3"/>
        </w:rPr>
        <w:t>Kod</w:t>
      </w:r>
      <w:proofErr w:type="spellEnd"/>
      <w:r>
        <w:rPr>
          <w:spacing w:val="69"/>
        </w:rPr>
        <w:t xml:space="preserve"> </w:t>
      </w:r>
      <w:proofErr w:type="spellStart"/>
      <w:r>
        <w:rPr>
          <w:spacing w:val="-1"/>
        </w:rPr>
        <w:t>zaključivanja</w:t>
      </w:r>
      <w:proofErr w:type="spellEnd"/>
      <w:r>
        <w:rPr>
          <w:spacing w:val="13"/>
        </w:rPr>
        <w:t xml:space="preserve"> </w:t>
      </w:r>
      <w:proofErr w:type="spellStart"/>
      <w:r>
        <w:t>ocjena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2"/>
        </w:rPr>
        <w:t>uzimaju</w:t>
      </w:r>
      <w:proofErr w:type="spellEnd"/>
      <w:r>
        <w:rPr>
          <w:spacing w:val="16"/>
        </w:rPr>
        <w:t xml:space="preserve"> </w:t>
      </w:r>
      <w:r>
        <w:t>se</w:t>
      </w:r>
      <w:r>
        <w:rPr>
          <w:spacing w:val="17"/>
        </w:rPr>
        <w:t xml:space="preserve"> </w:t>
      </w:r>
      <w:r>
        <w:t>u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obzir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2"/>
        </w:rPr>
        <w:t>svi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elementi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vrednovanja</w:t>
      </w:r>
      <w:proofErr w:type="spellEnd"/>
      <w:r>
        <w:rPr>
          <w:spacing w:val="-1"/>
        </w:rPr>
        <w:t>.</w:t>
      </w:r>
      <w:r>
        <w:rPr>
          <w:spacing w:val="17"/>
        </w:rPr>
        <w:t xml:space="preserve"> </w:t>
      </w:r>
      <w:proofErr w:type="spellStart"/>
      <w:r>
        <w:rPr>
          <w:spacing w:val="-3"/>
        </w:rPr>
        <w:t>Sve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ocjene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imaju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jednaku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2"/>
        </w:rPr>
        <w:t>težinsku</w:t>
      </w:r>
      <w:proofErr w:type="spellEnd"/>
      <w:r>
        <w:rPr>
          <w:spacing w:val="63"/>
        </w:rPr>
        <w:t xml:space="preserve"> </w:t>
      </w:r>
      <w:proofErr w:type="spellStart"/>
      <w:r>
        <w:rPr>
          <w:spacing w:val="-1"/>
        </w:rPr>
        <w:t>vrijednost</w:t>
      </w:r>
      <w:proofErr w:type="spellEnd"/>
      <w:r>
        <w:rPr>
          <w:spacing w:val="-1"/>
        </w:rPr>
        <w:t>.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Učeniku</w:t>
      </w:r>
      <w:proofErr w:type="spellEnd"/>
      <w:r>
        <w:rPr>
          <w:spacing w:val="-12"/>
        </w:rPr>
        <w:t xml:space="preserve"> </w:t>
      </w:r>
      <w:proofErr w:type="spellStart"/>
      <w:r>
        <w:t>će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se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zaključiti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ocjena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2"/>
        </w:rPr>
        <w:t>prema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2"/>
        </w:rPr>
        <w:t>aritmetičkoj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sredini</w:t>
      </w:r>
      <w:proofErr w:type="spellEnd"/>
      <w:r>
        <w:rPr>
          <w:spacing w:val="-1"/>
        </w:rPr>
        <w:t>.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Vjeroučiteljica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3"/>
        </w:rPr>
        <w:t>može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zaključiti</w:t>
      </w:r>
      <w:proofErr w:type="spellEnd"/>
      <w:r>
        <w:rPr>
          <w:spacing w:val="-12"/>
        </w:rPr>
        <w:t xml:space="preserve"> </w:t>
      </w:r>
      <w:proofErr w:type="spellStart"/>
      <w:r>
        <w:t>višu</w:t>
      </w:r>
      <w:proofErr w:type="spellEnd"/>
      <w:r>
        <w:rPr>
          <w:spacing w:val="91"/>
        </w:rPr>
        <w:t xml:space="preserve"> </w:t>
      </w:r>
      <w:proofErr w:type="spellStart"/>
      <w:r>
        <w:t>ocjenu</w:t>
      </w:r>
      <w:proofErr w:type="spellEnd"/>
      <w:r>
        <w:rPr>
          <w:spacing w:val="35"/>
        </w:rPr>
        <w:t xml:space="preserve"> </w:t>
      </w:r>
      <w:proofErr w:type="spellStart"/>
      <w:r>
        <w:t>od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2"/>
        </w:rPr>
        <w:t>aritmetičke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2"/>
        </w:rPr>
        <w:t>sredine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4"/>
        </w:rPr>
        <w:t>ako</w:t>
      </w:r>
      <w:proofErr w:type="spellEnd"/>
      <w:r>
        <w:rPr>
          <w:spacing w:val="39"/>
        </w:rPr>
        <w:t xml:space="preserve"> </w:t>
      </w:r>
      <w:r>
        <w:rPr>
          <w:spacing w:val="-2"/>
        </w:rPr>
        <w:t>se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učenik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trudio</w:t>
      </w:r>
      <w:proofErr w:type="spellEnd"/>
      <w:r>
        <w:rPr>
          <w:spacing w:val="38"/>
        </w:rPr>
        <w:t xml:space="preserve"> </w:t>
      </w:r>
      <w:r>
        <w:t>i</w:t>
      </w:r>
      <w:r>
        <w:rPr>
          <w:spacing w:val="37"/>
        </w:rPr>
        <w:t xml:space="preserve"> </w:t>
      </w:r>
      <w:proofErr w:type="spellStart"/>
      <w:r>
        <w:rPr>
          <w:spacing w:val="-2"/>
        </w:rPr>
        <w:t>pokazao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2"/>
        </w:rPr>
        <w:t>napredovanje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2"/>
        </w:rPr>
        <w:t>tijekom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1"/>
        </w:rPr>
        <w:t>cijele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3"/>
        </w:rPr>
        <w:t>školske</w:t>
      </w:r>
      <w:proofErr w:type="spellEnd"/>
      <w:r>
        <w:rPr>
          <w:spacing w:val="87"/>
        </w:rPr>
        <w:t xml:space="preserve"> </w:t>
      </w:r>
      <w:proofErr w:type="spellStart"/>
      <w:r>
        <w:rPr>
          <w:spacing w:val="-1"/>
        </w:rPr>
        <w:t>godine</w:t>
      </w:r>
      <w:proofErr w:type="spellEnd"/>
      <w:r>
        <w:rPr>
          <w:spacing w:val="-1"/>
        </w:rPr>
        <w:t>.</w:t>
      </w:r>
      <w:r>
        <w:rPr>
          <w:spacing w:val="-6"/>
        </w:rPr>
        <w:t xml:space="preserve"> </w:t>
      </w:r>
      <w:r>
        <w:t>U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suprotnom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3"/>
        </w:rPr>
        <w:t>može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zaključiti</w:t>
      </w:r>
      <w:proofErr w:type="spellEnd"/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nižu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ocjenu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4"/>
        </w:rPr>
        <w:t>ako</w:t>
      </w:r>
      <w:proofErr w:type="spellEnd"/>
      <w:r>
        <w:rPr>
          <w:spacing w:val="-9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učenik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tijekom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3"/>
        </w:rPr>
        <w:t>školske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godine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prestao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truditi</w:t>
      </w:r>
      <w:proofErr w:type="spellEnd"/>
      <w:r>
        <w:rPr>
          <w:spacing w:val="-1"/>
        </w:rPr>
        <w:t>,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sudjelovati</w:t>
      </w:r>
      <w:proofErr w:type="spellEnd"/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vršiti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svoje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obveze</w:t>
      </w:r>
      <w:proofErr w:type="spellEnd"/>
      <w:r>
        <w:t xml:space="preserve"> </w:t>
      </w:r>
      <w:proofErr w:type="spellStart"/>
      <w:r>
        <w:rPr>
          <w:spacing w:val="-1"/>
        </w:rPr>
        <w:t>na</w:t>
      </w:r>
      <w:proofErr w:type="spellEnd"/>
      <w:r>
        <w:t xml:space="preserve"> </w:t>
      </w:r>
      <w:proofErr w:type="spellStart"/>
      <w:r>
        <w:rPr>
          <w:spacing w:val="-2"/>
        </w:rPr>
        <w:t>nastavi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vjeronauka</w:t>
      </w:r>
      <w:proofErr w:type="spellEnd"/>
      <w:r>
        <w:rPr>
          <w:spacing w:val="-1"/>
        </w:rPr>
        <w:t>.</w:t>
      </w:r>
    </w:p>
    <w:sectPr w:rsidR="006F5BCA">
      <w:footerReference w:type="default" r:id="rId6"/>
      <w:pgSz w:w="11910" w:h="16840"/>
      <w:pgMar w:top="1320" w:right="1300" w:bottom="1200" w:left="13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D7A53" w14:textId="77777777" w:rsidR="009E125A" w:rsidRDefault="009E125A">
      <w:r>
        <w:separator/>
      </w:r>
    </w:p>
  </w:endnote>
  <w:endnote w:type="continuationSeparator" w:id="0">
    <w:p w14:paraId="45378BFE" w14:textId="77777777" w:rsidR="009E125A" w:rsidRDefault="009E1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E28D1" w14:textId="77777777" w:rsidR="006F5BCA" w:rsidRDefault="004B571E">
    <w:pPr>
      <w:spacing w:line="14" w:lineRule="auto"/>
      <w:rPr>
        <w:sz w:val="20"/>
        <w:szCs w:val="20"/>
      </w:rPr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3503751" wp14:editId="0766D161">
              <wp:simplePos x="0" y="0"/>
              <wp:positionH relativeFrom="page">
                <wp:posOffset>6565900</wp:posOffset>
              </wp:positionH>
              <wp:positionV relativeFrom="page">
                <wp:posOffset>9917430</wp:posOffset>
              </wp:positionV>
              <wp:extent cx="121920" cy="165735"/>
              <wp:effectExtent l="3175" t="1905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7B3D80" w14:textId="77777777" w:rsidR="006F5BCA" w:rsidRDefault="009E125A">
                          <w:pPr>
                            <w:pStyle w:val="Tijeloteksta"/>
                            <w:spacing w:line="245" w:lineRule="exact"/>
                            <w:ind w:left="40"/>
                            <w:rPr>
                              <w:rFonts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E34B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pt;margin-top:780.9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yrSXdOIAAAAPAQAADwAA&#10;AAAAAAAAAAAAAAADBQAAZHJzL2Rvd25yZXYueG1sUEsFBgAAAAAEAAQA8wAAABIGAAAAAA==&#10;" filled="f" stroked="f">
              <v:textbox inset="0,0,0,0">
                <w:txbxContent>
                  <w:p w:rsidR="006F5BCA" w:rsidRDefault="009E125A">
                    <w:pPr>
                      <w:pStyle w:val="Tijeloteksta"/>
                      <w:spacing w:line="245" w:lineRule="exact"/>
                      <w:ind w:left="40"/>
                      <w:rPr>
                        <w:rFonts w:cs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E34B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71982" w14:textId="77777777" w:rsidR="009E125A" w:rsidRDefault="009E125A">
      <w:r>
        <w:separator/>
      </w:r>
    </w:p>
  </w:footnote>
  <w:footnote w:type="continuationSeparator" w:id="0">
    <w:p w14:paraId="4576C5DF" w14:textId="77777777" w:rsidR="009E125A" w:rsidRDefault="009E1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BCA"/>
    <w:rsid w:val="00031775"/>
    <w:rsid w:val="000E34B4"/>
    <w:rsid w:val="004B571E"/>
    <w:rsid w:val="006B13DD"/>
    <w:rsid w:val="006F5BCA"/>
    <w:rsid w:val="009E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0E81785"/>
  <w15:docId w15:val="{B6E656EA-E3C3-441E-AFD3-FC762C11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uiPriority w:val="1"/>
    <w:qFormat/>
    <w:pPr>
      <w:ind w:left="116"/>
    </w:pPr>
    <w:rPr>
      <w:rFonts w:ascii="Calibri" w:eastAsia="Calibri" w:hAnsi="Calibri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Ivankovic</dc:creator>
  <cp:lastModifiedBy>Nina Karković</cp:lastModifiedBy>
  <cp:revision>3</cp:revision>
  <dcterms:created xsi:type="dcterms:W3CDTF">2024-09-19T17:14:00Z</dcterms:created>
  <dcterms:modified xsi:type="dcterms:W3CDTF">2024-09-23T13:16:00Z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LastSaved">
    <vt:filetime>2024-09-18T00:00:00Z</vt:filetime>
  </property>
</Properties>
</file>